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A9A70" w14:textId="77777777" w:rsidR="00E2790B" w:rsidRDefault="001E7BBB">
      <w:pPr>
        <w:spacing w:after="0"/>
        <w:ind w:left="31"/>
        <w:jc w:val="center"/>
      </w:pPr>
      <w:r>
        <w:rPr>
          <w:rFonts w:ascii="Garamond" w:eastAsia="Garamond" w:hAnsi="Garamond" w:cs="Garamond"/>
          <w:b/>
          <w:sz w:val="36"/>
        </w:rPr>
        <w:t xml:space="preserve">Clubs and Organizations Commission </w:t>
      </w:r>
    </w:p>
    <w:p w14:paraId="2F53877E" w14:textId="77777777" w:rsidR="00E2790B" w:rsidRDefault="001E7BBB">
      <w:pPr>
        <w:spacing w:after="0"/>
        <w:ind w:left="33"/>
        <w:jc w:val="center"/>
      </w:pPr>
      <w:r>
        <w:rPr>
          <w:rFonts w:ascii="Garamond" w:eastAsia="Garamond" w:hAnsi="Garamond" w:cs="Garamond"/>
          <w:b/>
          <w:sz w:val="24"/>
        </w:rPr>
        <w:t xml:space="preserve">Department of Clubs and Organizations </w:t>
      </w:r>
    </w:p>
    <w:p w14:paraId="3281A738" w14:textId="77777777" w:rsidR="00E2790B" w:rsidRDefault="001E7BBB">
      <w:pPr>
        <w:spacing w:after="0"/>
        <w:ind w:left="2220"/>
      </w:pPr>
      <w:r>
        <w:rPr>
          <w:rFonts w:ascii="Garamond" w:eastAsia="Garamond" w:hAnsi="Garamond" w:cs="Garamond"/>
          <w:b/>
          <w:sz w:val="24"/>
        </w:rPr>
        <w:t xml:space="preserve">Agenda for Friday, February 6, 2026, at 12:00 PM </w:t>
      </w:r>
    </w:p>
    <w:p w14:paraId="32F8DCE5" w14:textId="77777777" w:rsidR="00E2790B" w:rsidRDefault="001E7BBB">
      <w:pPr>
        <w:spacing w:after="0"/>
        <w:ind w:left="30"/>
        <w:jc w:val="center"/>
      </w:pPr>
      <w:r>
        <w:rPr>
          <w:rFonts w:ascii="Times New Roman" w:eastAsia="Times New Roman" w:hAnsi="Times New Roman"/>
          <w:b/>
          <w:u w:val="single" w:color="000000"/>
        </w:rPr>
        <w:t>In-Person: Rita Laden Senate Chambers</w:t>
      </w:r>
      <w:r>
        <w:rPr>
          <w:rFonts w:ascii="Times New Roman" w:eastAsia="Times New Roman" w:hAnsi="Times New Roman"/>
          <w:b/>
        </w:rPr>
        <w:t xml:space="preserve">  </w:t>
      </w:r>
    </w:p>
    <w:p w14:paraId="103F16F5" w14:textId="77777777" w:rsidR="00E2790B" w:rsidRDefault="001E7BBB">
      <w:pPr>
        <w:spacing w:after="0"/>
        <w:ind w:left="34"/>
        <w:jc w:val="center"/>
      </w:pPr>
      <w:r>
        <w:rPr>
          <w:rFonts w:ascii="Times New Roman" w:eastAsia="Times New Roman" w:hAnsi="Times New Roman"/>
          <w:b/>
        </w:rPr>
        <w:t xml:space="preserve">[https://unr.zoom.us/s/82312386823] </w:t>
      </w:r>
    </w:p>
    <w:p w14:paraId="5F607FB5" w14:textId="77777777" w:rsidR="00E2790B" w:rsidRDefault="001E7BBB">
      <w:pPr>
        <w:spacing w:after="13"/>
        <w:ind w:left="89"/>
        <w:jc w:val="center"/>
      </w:pPr>
      <w:r>
        <w:rPr>
          <w:rFonts w:ascii="Garamond" w:eastAsia="Garamond" w:hAnsi="Garamond" w:cs="Garamond"/>
          <w:b/>
        </w:rPr>
        <w:t xml:space="preserve"> </w:t>
      </w:r>
    </w:p>
    <w:p w14:paraId="569D6A85" w14:textId="4F9CC1FA" w:rsidR="00C97B6F" w:rsidRDefault="001E7BBB" w:rsidP="00C97B6F">
      <w:pPr>
        <w:pStyle w:val="Heading1"/>
        <w:numPr>
          <w:ilvl w:val="0"/>
          <w:numId w:val="4"/>
        </w:numPr>
      </w:pPr>
      <w:r>
        <w:t>CALL MEETING TO ORDER</w:t>
      </w:r>
    </w:p>
    <w:p w14:paraId="2ED8D629" w14:textId="13B05973" w:rsidR="00C97B6F" w:rsidRPr="00C97B6F" w:rsidRDefault="00C97B6F" w:rsidP="00C97B6F">
      <w:pPr>
        <w:rPr>
          <w:lang w:val="en-US" w:eastAsia="en-US"/>
        </w:rPr>
      </w:pPr>
      <w:r>
        <w:rPr>
          <w:lang w:val="en-US" w:eastAsia="en-US"/>
        </w:rPr>
        <w:t xml:space="preserve"> This meeting is called to order at 12:0</w:t>
      </w:r>
      <w:r w:rsidR="00B604B6">
        <w:rPr>
          <w:lang w:val="en-US" w:eastAsia="en-US"/>
        </w:rPr>
        <w:t>3</w:t>
      </w:r>
      <w:r w:rsidR="00811FD1">
        <w:rPr>
          <w:lang w:val="en-US" w:eastAsia="en-US"/>
        </w:rPr>
        <w:t>pm.</w:t>
      </w:r>
    </w:p>
    <w:p w14:paraId="267F446C" w14:textId="77777777" w:rsidR="00C97B6F" w:rsidRDefault="00C97B6F">
      <w:pPr>
        <w:pStyle w:val="Heading1"/>
        <w:ind w:left="355"/>
        <w:rPr>
          <w:u w:val="none"/>
        </w:rPr>
      </w:pPr>
    </w:p>
    <w:p w14:paraId="14102044" w14:textId="700C64AD" w:rsidR="00E2790B" w:rsidRDefault="001E7BBB">
      <w:pPr>
        <w:pStyle w:val="Heading1"/>
        <w:ind w:left="355"/>
      </w:pPr>
      <w:r>
        <w:rPr>
          <w:u w:val="none"/>
        </w:rPr>
        <w:t xml:space="preserve"> 2. </w:t>
      </w:r>
      <w:r>
        <w:t>LAND ACKNOWLEDGEMENT</w:t>
      </w:r>
      <w:r>
        <w:rPr>
          <w:u w:val="none"/>
        </w:rPr>
        <w:t xml:space="preserve"> </w:t>
      </w:r>
    </w:p>
    <w:p w14:paraId="49B29E8E" w14:textId="77777777" w:rsidR="00E2790B" w:rsidRDefault="001E7BBB">
      <w:pPr>
        <w:spacing w:after="0"/>
        <w:ind w:right="90"/>
        <w:jc w:val="right"/>
      </w:pPr>
      <w:r>
        <w:rPr>
          <w:rFonts w:ascii="Times New Roman" w:eastAsia="Times New Roman" w:hAnsi="Times New Roman"/>
          <w:sz w:val="24"/>
        </w:rPr>
        <w:t>a.</w:t>
      </w:r>
      <w:r>
        <w:rPr>
          <w:rFonts w:ascii="Arial" w:eastAsia="Arial" w:hAnsi="Arial" w:cs="Arial"/>
          <w:sz w:val="24"/>
        </w:rPr>
        <w:t xml:space="preserve"> </w:t>
      </w:r>
      <w:r>
        <w:rPr>
          <w:rFonts w:ascii="Times New Roman" w:eastAsia="Times New Roman" w:hAnsi="Times New Roman"/>
          <w:sz w:val="20"/>
        </w:rPr>
        <w:t xml:space="preserve">We recognize that the University of Nevada, Reno, sits on the traditional homelands of the Numu </w:t>
      </w:r>
    </w:p>
    <w:p w14:paraId="64797CDC" w14:textId="77777777" w:rsidR="00E2790B" w:rsidRDefault="001E7BBB">
      <w:pPr>
        <w:spacing w:after="8" w:line="232" w:lineRule="auto"/>
        <w:ind w:left="1440"/>
      </w:pPr>
      <w:r>
        <w:rPr>
          <w:rFonts w:ascii="Times New Roman" w:eastAsia="Times New Roman" w:hAnsi="Times New Roman"/>
          <w:sz w:val="20"/>
        </w:rPr>
        <w:t>(Northern Paiute), Wašiw (Washoe), Newe (Western Shoshone), Nuwu (Southern Paiute) peoples. These lands continue to be a gathering place for Indigenous peoples and we recognize the deep connections to these places. We extend our appreciation for the opportunity to live and learn on their territory.</w:t>
      </w:r>
      <w:r>
        <w:rPr>
          <w:rFonts w:ascii="Times New Roman" w:eastAsia="Times New Roman" w:hAnsi="Times New Roman"/>
          <w:b/>
          <w:sz w:val="24"/>
        </w:rPr>
        <w:t xml:space="preserve"> </w:t>
      </w:r>
    </w:p>
    <w:p w14:paraId="23B7E482" w14:textId="77777777" w:rsidR="00E2790B" w:rsidRDefault="001E7BBB">
      <w:pPr>
        <w:spacing w:after="0"/>
        <w:ind w:left="720"/>
      </w:pPr>
      <w:r>
        <w:rPr>
          <w:rFonts w:ascii="Arial" w:eastAsia="Arial" w:hAnsi="Arial" w:cs="Arial"/>
          <w:b/>
          <w:sz w:val="24"/>
        </w:rPr>
        <w:t xml:space="preserve"> </w:t>
      </w:r>
    </w:p>
    <w:p w14:paraId="74E3200D" w14:textId="77777777" w:rsidR="00811FD1" w:rsidRDefault="001E7BBB">
      <w:pPr>
        <w:pStyle w:val="Heading1"/>
        <w:ind w:left="355"/>
      </w:pPr>
      <w:r>
        <w:rPr>
          <w:u w:val="none"/>
        </w:rPr>
        <w:t xml:space="preserve">3. </w:t>
      </w:r>
      <w:r>
        <w:t>ROLL CALL (INFORMATION ONLY)</w:t>
      </w:r>
    </w:p>
    <w:p w14:paraId="787F0DE2" w14:textId="79C0A560" w:rsidR="00811FD1" w:rsidRDefault="00811FD1">
      <w:pPr>
        <w:pStyle w:val="Heading1"/>
        <w:ind w:left="355"/>
        <w:rPr>
          <w:u w:val="none"/>
        </w:rPr>
      </w:pPr>
    </w:p>
    <w:p w14:paraId="6ED356F3" w14:textId="3BC90BFB" w:rsidR="00811FD1" w:rsidRPr="00811FD1" w:rsidRDefault="00811FD1" w:rsidP="00811FD1">
      <w:pPr>
        <w:rPr>
          <w:lang w:val="en-US" w:eastAsia="en-US"/>
        </w:rPr>
      </w:pPr>
      <w:r>
        <w:rPr>
          <w:lang w:val="en-US" w:eastAsia="en-US"/>
        </w:rPr>
        <w:t xml:space="preserve">Absence excused- Commissioner </w:t>
      </w:r>
      <w:r w:rsidR="00BB15EA">
        <w:rPr>
          <w:lang w:val="en-US" w:eastAsia="en-US"/>
        </w:rPr>
        <w:t xml:space="preserve">Drapoz, Commissioner Nepa </w:t>
      </w:r>
    </w:p>
    <w:p w14:paraId="080C23F0" w14:textId="77777777" w:rsidR="00811FD1" w:rsidRPr="00811FD1" w:rsidRDefault="00811FD1" w:rsidP="00811FD1">
      <w:pPr>
        <w:rPr>
          <w:lang w:val="en-US" w:eastAsia="en-US"/>
        </w:rPr>
      </w:pPr>
    </w:p>
    <w:p w14:paraId="0E741567" w14:textId="77777777" w:rsidR="00BB15EA" w:rsidRDefault="001E7BBB">
      <w:pPr>
        <w:pStyle w:val="Heading1"/>
        <w:ind w:left="355"/>
        <w:rPr>
          <w:u w:val="none"/>
        </w:rPr>
      </w:pPr>
      <w:r>
        <w:rPr>
          <w:u w:val="none"/>
        </w:rPr>
        <w:t xml:space="preserve"> 4. </w:t>
      </w:r>
      <w:r>
        <w:t>PUBLIC COMMENT (INFORMATION ONLY)</w:t>
      </w:r>
      <w:r>
        <w:rPr>
          <w:u w:val="none"/>
        </w:rPr>
        <w:t xml:space="preserve"> </w:t>
      </w:r>
    </w:p>
    <w:p w14:paraId="5B4C6084" w14:textId="7F065A7F" w:rsidR="00BB15EA" w:rsidRDefault="00BB15EA" w:rsidP="00A42815">
      <w:pPr>
        <w:pStyle w:val="Heading1"/>
        <w:ind w:left="0" w:firstLine="0"/>
        <w:rPr>
          <w:u w:val="none"/>
        </w:rPr>
      </w:pPr>
    </w:p>
    <w:p w14:paraId="49612D18" w14:textId="6864C2AD" w:rsidR="00A42815" w:rsidRPr="00A42815" w:rsidRDefault="00A42815" w:rsidP="00A42815">
      <w:pPr>
        <w:rPr>
          <w:lang w:val="en-US" w:eastAsia="en-US"/>
        </w:rPr>
      </w:pPr>
      <w:r>
        <w:rPr>
          <w:lang w:val="en-US" w:eastAsia="en-US"/>
        </w:rPr>
        <w:t xml:space="preserve">Accounting office weekly reminders regarding purchases. </w:t>
      </w:r>
    </w:p>
    <w:p w14:paraId="7F615ED0" w14:textId="77777777" w:rsidR="00BB15EA" w:rsidRDefault="00BB15EA">
      <w:pPr>
        <w:pStyle w:val="Heading1"/>
        <w:ind w:left="355"/>
        <w:rPr>
          <w:u w:val="none"/>
        </w:rPr>
      </w:pPr>
    </w:p>
    <w:p w14:paraId="60C607DF" w14:textId="1C1F7F3F" w:rsidR="00E2790B" w:rsidRDefault="001E7BBB">
      <w:pPr>
        <w:pStyle w:val="Heading1"/>
        <w:ind w:left="355"/>
      </w:pPr>
      <w:r>
        <w:rPr>
          <w:u w:val="none"/>
        </w:rPr>
        <w:t xml:space="preserve">5. </w:t>
      </w:r>
      <w:r>
        <w:t>POLICIES, PROCEDURES, AND ADMINISTRATIVE ACTIONS (FOR</w:t>
      </w:r>
      <w:r>
        <w:rPr>
          <w:u w:val="none"/>
        </w:rPr>
        <w:t xml:space="preserve"> </w:t>
      </w:r>
      <w:r>
        <w:t>POSSIBLE ACTION)</w:t>
      </w:r>
      <w:r>
        <w:rPr>
          <w:u w:val="none"/>
        </w:rPr>
        <w:t xml:space="preserve"> </w:t>
      </w:r>
    </w:p>
    <w:p w14:paraId="2828DC24" w14:textId="77777777" w:rsidR="00E2790B" w:rsidRDefault="001E7BBB">
      <w:pPr>
        <w:spacing w:after="5" w:line="248" w:lineRule="auto"/>
        <w:ind w:left="1425" w:hanging="360"/>
      </w:pPr>
      <w:r>
        <w:rPr>
          <w:rFonts w:ascii="Times New Roman" w:eastAsia="Times New Roman" w:hAnsi="Times New Roman"/>
          <w:sz w:val="20"/>
        </w:rPr>
        <w:t>a.</w:t>
      </w:r>
      <w:r>
        <w:rPr>
          <w:rFonts w:ascii="Arial" w:eastAsia="Arial" w:hAnsi="Arial" w:cs="Arial"/>
          <w:sz w:val="20"/>
        </w:rPr>
        <w:t xml:space="preserve"> </w:t>
      </w:r>
      <w:r>
        <w:rPr>
          <w:rFonts w:ascii="Times New Roman" w:eastAsia="Times New Roman" w:hAnsi="Times New Roman"/>
          <w:sz w:val="20"/>
        </w:rPr>
        <w:t xml:space="preserve">The Commission may discuss and/or act upon items regarding Department policies and procedures, Club Support Funding requests, conduct proceedings requests, and other matters related to the functions of the Department. </w:t>
      </w:r>
    </w:p>
    <w:p w14:paraId="42921AA8" w14:textId="77777777" w:rsidR="00E2790B" w:rsidRDefault="001E7BBB">
      <w:pPr>
        <w:spacing w:after="5" w:line="248" w:lineRule="auto"/>
        <w:ind w:left="1884" w:hanging="10"/>
      </w:pPr>
      <w:r>
        <w:rPr>
          <w:rFonts w:ascii="Times New Roman" w:eastAsia="Times New Roman" w:hAnsi="Times New Roman"/>
          <w:b/>
          <w:sz w:val="20"/>
        </w:rPr>
        <w:t>i.</w:t>
      </w:r>
      <w:r>
        <w:rPr>
          <w:rFonts w:ascii="Arial" w:eastAsia="Arial" w:hAnsi="Arial" w:cs="Arial"/>
          <w:b/>
          <w:sz w:val="20"/>
        </w:rPr>
        <w:t xml:space="preserve"> </w:t>
      </w:r>
      <w:r>
        <w:rPr>
          <w:rFonts w:ascii="Times New Roman" w:eastAsia="Times New Roman" w:hAnsi="Times New Roman"/>
          <w:b/>
          <w:sz w:val="20"/>
        </w:rPr>
        <w:t xml:space="preserve">Action: </w:t>
      </w:r>
      <w:r>
        <w:rPr>
          <w:rFonts w:ascii="Times New Roman" w:eastAsia="Times New Roman" w:hAnsi="Times New Roman"/>
          <w:sz w:val="20"/>
        </w:rPr>
        <w:t>The Commission will hear the following Club Support funding requests</w:t>
      </w:r>
      <w:r>
        <w:rPr>
          <w:rFonts w:ascii="Times New Roman" w:eastAsia="Times New Roman" w:hAnsi="Times New Roman"/>
          <w:b/>
          <w:sz w:val="20"/>
        </w:rPr>
        <w:t xml:space="preserve"> </w:t>
      </w:r>
    </w:p>
    <w:p w14:paraId="7A15871A" w14:textId="77777777" w:rsidR="00E2790B" w:rsidRDefault="001E7BBB">
      <w:pPr>
        <w:spacing w:after="0"/>
        <w:ind w:left="1980"/>
      </w:pPr>
      <w:r>
        <w:rPr>
          <w:rFonts w:ascii="Times New Roman" w:eastAsia="Times New Roman" w:hAnsi="Times New Roman"/>
          <w:b/>
          <w:sz w:val="20"/>
        </w:rPr>
        <w:t xml:space="preserve"> </w:t>
      </w:r>
    </w:p>
    <w:tbl>
      <w:tblPr>
        <w:tblStyle w:val="TableGrid"/>
        <w:tblW w:w="10012" w:type="dxa"/>
        <w:tblInd w:w="-91" w:type="dxa"/>
        <w:tblCellMar>
          <w:top w:w="48" w:type="dxa"/>
          <w:left w:w="108" w:type="dxa"/>
          <w:bottom w:w="0" w:type="dxa"/>
          <w:right w:w="59" w:type="dxa"/>
        </w:tblCellMar>
        <w:tblLook w:val="04A0" w:firstRow="1" w:lastRow="0" w:firstColumn="1" w:lastColumn="0" w:noHBand="0" w:noVBand="1"/>
      </w:tblPr>
      <w:tblGrid>
        <w:gridCol w:w="1114"/>
        <w:gridCol w:w="1349"/>
        <w:gridCol w:w="2407"/>
        <w:gridCol w:w="1573"/>
        <w:gridCol w:w="1260"/>
        <w:gridCol w:w="1155"/>
        <w:gridCol w:w="1154"/>
      </w:tblGrid>
      <w:tr w:rsidR="00E2790B" w14:paraId="16B19A79" w14:textId="77777777">
        <w:trPr>
          <w:trHeight w:val="627"/>
        </w:trPr>
        <w:tc>
          <w:tcPr>
            <w:tcW w:w="1116" w:type="dxa"/>
            <w:tcBorders>
              <w:top w:val="single" w:sz="4" w:space="0" w:color="000000"/>
              <w:left w:val="single" w:sz="4" w:space="0" w:color="000000"/>
              <w:bottom w:val="single" w:sz="4" w:space="0" w:color="000000"/>
              <w:right w:val="single" w:sz="4" w:space="0" w:color="000000"/>
            </w:tcBorders>
          </w:tcPr>
          <w:p w14:paraId="26ECFC1D" w14:textId="77777777" w:rsidR="00E2790B" w:rsidRDefault="001E7BBB">
            <w:pPr>
              <w:spacing w:after="0"/>
              <w:jc w:val="center"/>
            </w:pPr>
            <w:r>
              <w:rPr>
                <w:b/>
              </w:rPr>
              <w:t xml:space="preserve">Funding Block </w:t>
            </w:r>
          </w:p>
        </w:tc>
        <w:tc>
          <w:tcPr>
            <w:tcW w:w="1352" w:type="dxa"/>
            <w:tcBorders>
              <w:top w:val="single" w:sz="4" w:space="0" w:color="000000"/>
              <w:left w:val="single" w:sz="4" w:space="0" w:color="000000"/>
              <w:bottom w:val="single" w:sz="4" w:space="0" w:color="000000"/>
              <w:right w:val="single" w:sz="4" w:space="0" w:color="000000"/>
            </w:tcBorders>
            <w:vAlign w:val="center"/>
          </w:tcPr>
          <w:p w14:paraId="6C90AE30" w14:textId="77777777" w:rsidR="00E2790B" w:rsidRDefault="001E7BBB">
            <w:pPr>
              <w:spacing w:after="0"/>
              <w:ind w:right="54"/>
              <w:jc w:val="center"/>
            </w:pPr>
            <w:r>
              <w:rPr>
                <w:b/>
              </w:rPr>
              <w:t xml:space="preserve">Time </w:t>
            </w:r>
          </w:p>
        </w:tc>
        <w:tc>
          <w:tcPr>
            <w:tcW w:w="2414" w:type="dxa"/>
            <w:tcBorders>
              <w:top w:val="single" w:sz="4" w:space="0" w:color="000000"/>
              <w:left w:val="single" w:sz="4" w:space="0" w:color="000000"/>
              <w:bottom w:val="single" w:sz="4" w:space="0" w:color="000000"/>
              <w:right w:val="single" w:sz="4" w:space="0" w:color="000000"/>
            </w:tcBorders>
            <w:vAlign w:val="center"/>
          </w:tcPr>
          <w:p w14:paraId="0577567C" w14:textId="77777777" w:rsidR="00E2790B" w:rsidRDefault="001E7BBB">
            <w:pPr>
              <w:spacing w:after="0"/>
              <w:ind w:right="51"/>
              <w:jc w:val="center"/>
            </w:pPr>
            <w:r>
              <w:rPr>
                <w:b/>
              </w:rPr>
              <w:t xml:space="preserve">Club Name </w:t>
            </w:r>
          </w:p>
        </w:tc>
        <w:tc>
          <w:tcPr>
            <w:tcW w:w="1575" w:type="dxa"/>
            <w:tcBorders>
              <w:top w:val="single" w:sz="4" w:space="0" w:color="000000"/>
              <w:left w:val="single" w:sz="4" w:space="0" w:color="000000"/>
              <w:bottom w:val="single" w:sz="4" w:space="0" w:color="000000"/>
              <w:right w:val="single" w:sz="4" w:space="0" w:color="000000"/>
            </w:tcBorders>
          </w:tcPr>
          <w:p w14:paraId="4E3D8DDD" w14:textId="77777777" w:rsidR="00E2790B" w:rsidRDefault="001E7BBB">
            <w:pPr>
              <w:spacing w:after="0"/>
              <w:ind w:right="50"/>
              <w:jc w:val="center"/>
            </w:pPr>
            <w:r>
              <w:rPr>
                <w:b/>
              </w:rPr>
              <w:t xml:space="preserve">Tier </w:t>
            </w:r>
          </w:p>
          <w:p w14:paraId="2A7847AE" w14:textId="77777777" w:rsidR="00E2790B" w:rsidRDefault="001E7BBB">
            <w:pPr>
              <w:spacing w:after="0"/>
              <w:ind w:right="47"/>
              <w:jc w:val="center"/>
            </w:pPr>
            <w:r>
              <w:rPr>
                <w:b/>
              </w:rPr>
              <w:t xml:space="preserve">Requested </w:t>
            </w:r>
          </w:p>
        </w:tc>
        <w:tc>
          <w:tcPr>
            <w:tcW w:w="1261" w:type="dxa"/>
            <w:tcBorders>
              <w:top w:val="single" w:sz="4" w:space="0" w:color="000000"/>
              <w:left w:val="single" w:sz="4" w:space="0" w:color="000000"/>
              <w:bottom w:val="single" w:sz="4" w:space="0" w:color="000000"/>
              <w:right w:val="single" w:sz="4" w:space="0" w:color="000000"/>
            </w:tcBorders>
          </w:tcPr>
          <w:p w14:paraId="6362A35E" w14:textId="77777777" w:rsidR="00E2790B" w:rsidRDefault="001E7BBB">
            <w:pPr>
              <w:spacing w:after="0"/>
              <w:jc w:val="center"/>
            </w:pPr>
            <w:r>
              <w:rPr>
                <w:b/>
              </w:rPr>
              <w:t xml:space="preserve">Amount Requested </w:t>
            </w:r>
          </w:p>
        </w:tc>
        <w:tc>
          <w:tcPr>
            <w:tcW w:w="1140" w:type="dxa"/>
            <w:tcBorders>
              <w:top w:val="single" w:sz="4" w:space="0" w:color="000000"/>
              <w:left w:val="single" w:sz="4" w:space="0" w:color="000000"/>
              <w:bottom w:val="single" w:sz="4" w:space="0" w:color="000000"/>
              <w:right w:val="single" w:sz="4" w:space="0" w:color="000000"/>
            </w:tcBorders>
          </w:tcPr>
          <w:p w14:paraId="5A224016" w14:textId="77777777" w:rsidR="00E2790B" w:rsidRDefault="001E7BBB">
            <w:pPr>
              <w:spacing w:after="0"/>
              <w:ind w:right="48"/>
              <w:jc w:val="center"/>
            </w:pPr>
            <w:r>
              <w:rPr>
                <w:b/>
              </w:rPr>
              <w:t xml:space="preserve">Tier </w:t>
            </w:r>
          </w:p>
          <w:p w14:paraId="6F017E41" w14:textId="77777777" w:rsidR="00E2790B" w:rsidRDefault="001E7BBB">
            <w:pPr>
              <w:spacing w:after="0"/>
              <w:ind w:left="12"/>
            </w:pPr>
            <w:r>
              <w:rPr>
                <w:b/>
              </w:rPr>
              <w:t xml:space="preserve">Approved </w:t>
            </w:r>
          </w:p>
        </w:tc>
        <w:tc>
          <w:tcPr>
            <w:tcW w:w="1154" w:type="dxa"/>
            <w:tcBorders>
              <w:top w:val="single" w:sz="4" w:space="0" w:color="000000"/>
              <w:left w:val="single" w:sz="4" w:space="0" w:color="000000"/>
              <w:bottom w:val="single" w:sz="4" w:space="0" w:color="000000"/>
              <w:right w:val="single" w:sz="4" w:space="0" w:color="000000"/>
            </w:tcBorders>
          </w:tcPr>
          <w:p w14:paraId="275583E4" w14:textId="77777777" w:rsidR="00E2790B" w:rsidRDefault="001E7BBB">
            <w:pPr>
              <w:spacing w:after="0"/>
              <w:jc w:val="center"/>
            </w:pPr>
            <w:r>
              <w:rPr>
                <w:b/>
              </w:rPr>
              <w:t xml:space="preserve">Amount Approved </w:t>
            </w:r>
          </w:p>
        </w:tc>
      </w:tr>
      <w:tr w:rsidR="00E2790B" w14:paraId="5CBAA1B4" w14:textId="77777777">
        <w:trPr>
          <w:trHeight w:val="1063"/>
        </w:trPr>
        <w:tc>
          <w:tcPr>
            <w:tcW w:w="1116" w:type="dxa"/>
            <w:tcBorders>
              <w:top w:val="single" w:sz="4" w:space="0" w:color="000000"/>
              <w:left w:val="single" w:sz="4" w:space="0" w:color="000000"/>
              <w:bottom w:val="single" w:sz="4" w:space="0" w:color="000000"/>
              <w:right w:val="single" w:sz="4" w:space="0" w:color="000000"/>
            </w:tcBorders>
            <w:vAlign w:val="center"/>
          </w:tcPr>
          <w:p w14:paraId="367FC2DD" w14:textId="77777777" w:rsidR="00E2790B" w:rsidRDefault="001E7BBB">
            <w:pPr>
              <w:spacing w:after="0"/>
              <w:ind w:right="48"/>
              <w:jc w:val="center"/>
            </w:pPr>
            <w:r>
              <w:rPr>
                <w:b/>
                <w:sz w:val="40"/>
              </w:rPr>
              <w:t>A</w:t>
            </w: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5E6366E2" w14:textId="77777777" w:rsidR="00E2790B" w:rsidRDefault="001E7BBB">
            <w:pPr>
              <w:spacing w:after="0"/>
              <w:ind w:right="53"/>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266EDAB3" w14:textId="77777777" w:rsidR="00E2790B" w:rsidRDefault="001E7BBB">
            <w:pPr>
              <w:spacing w:after="0"/>
              <w:jc w:val="center"/>
            </w:pPr>
            <w:r>
              <w:t xml:space="preserve">American Institute of Chemical Engineers </w:t>
            </w:r>
          </w:p>
        </w:tc>
        <w:tc>
          <w:tcPr>
            <w:tcW w:w="1575" w:type="dxa"/>
            <w:tcBorders>
              <w:top w:val="single" w:sz="4" w:space="0" w:color="000000"/>
              <w:left w:val="single" w:sz="4" w:space="0" w:color="000000"/>
              <w:bottom w:val="single" w:sz="4" w:space="0" w:color="000000"/>
              <w:right w:val="single" w:sz="4" w:space="0" w:color="000000"/>
            </w:tcBorders>
            <w:vAlign w:val="center"/>
          </w:tcPr>
          <w:p w14:paraId="05C8BC67" w14:textId="77777777" w:rsidR="00E2790B" w:rsidRDefault="001E7BBB">
            <w:pPr>
              <w:spacing w:after="0"/>
              <w:ind w:right="46"/>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00F077D0" w14:textId="77777777" w:rsidR="00E2790B" w:rsidRDefault="001E7BBB">
            <w:pPr>
              <w:spacing w:after="0"/>
              <w:ind w:right="48"/>
              <w:jc w:val="center"/>
            </w:pPr>
            <w:r>
              <w:t xml:space="preserve">$46.00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2431297A" w14:textId="77777777" w:rsidR="00E2790B" w:rsidRDefault="001E7BBB">
            <w:pPr>
              <w:spacing w:after="0"/>
              <w:ind w:right="1"/>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0D10E8AB" w14:textId="77777777" w:rsidR="00E2790B" w:rsidRDefault="001E7BBB">
            <w:pPr>
              <w:spacing w:after="0"/>
              <w:ind w:right="1"/>
              <w:jc w:val="center"/>
            </w:pPr>
            <w:r>
              <w:t xml:space="preserve"> </w:t>
            </w:r>
          </w:p>
        </w:tc>
      </w:tr>
      <w:tr w:rsidR="00E2790B" w14:paraId="19648328" w14:textId="77777777">
        <w:trPr>
          <w:trHeight w:val="1142"/>
        </w:trPr>
        <w:tc>
          <w:tcPr>
            <w:tcW w:w="1116" w:type="dxa"/>
            <w:tcBorders>
              <w:top w:val="single" w:sz="4" w:space="0" w:color="000000"/>
              <w:left w:val="single" w:sz="4" w:space="0" w:color="000000"/>
              <w:bottom w:val="single" w:sz="4" w:space="0" w:color="000000"/>
              <w:right w:val="single" w:sz="4" w:space="0" w:color="000000"/>
            </w:tcBorders>
            <w:vAlign w:val="center"/>
          </w:tcPr>
          <w:p w14:paraId="7EDA53B6" w14:textId="77777777" w:rsidR="00E2790B" w:rsidRDefault="001E7BBB">
            <w:pPr>
              <w:spacing w:after="0"/>
              <w:ind w:right="1"/>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18CA6322" w14:textId="77777777" w:rsidR="00E2790B" w:rsidRDefault="001E7BBB">
            <w:pPr>
              <w:spacing w:after="0"/>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2749C620" w14:textId="77777777" w:rsidR="00E2790B" w:rsidRDefault="001E7BBB">
            <w:pPr>
              <w:spacing w:after="0"/>
              <w:jc w:val="center"/>
            </w:pPr>
            <w:r>
              <w:t xml:space="preserve">American Society of Civil Engineers </w:t>
            </w:r>
          </w:p>
        </w:tc>
        <w:tc>
          <w:tcPr>
            <w:tcW w:w="1575" w:type="dxa"/>
            <w:tcBorders>
              <w:top w:val="single" w:sz="4" w:space="0" w:color="000000"/>
              <w:left w:val="single" w:sz="4" w:space="0" w:color="000000"/>
              <w:bottom w:val="single" w:sz="4" w:space="0" w:color="000000"/>
              <w:right w:val="single" w:sz="4" w:space="0" w:color="000000"/>
            </w:tcBorders>
            <w:vAlign w:val="center"/>
          </w:tcPr>
          <w:p w14:paraId="54428AFF" w14:textId="77777777" w:rsidR="00E2790B" w:rsidRDefault="001E7BBB">
            <w:pPr>
              <w:spacing w:after="0"/>
              <w:ind w:right="49"/>
              <w:jc w:val="center"/>
            </w:pPr>
            <w:r>
              <w:t xml:space="preserve">Travel </w:t>
            </w:r>
          </w:p>
        </w:tc>
        <w:tc>
          <w:tcPr>
            <w:tcW w:w="1261" w:type="dxa"/>
            <w:tcBorders>
              <w:top w:val="single" w:sz="4" w:space="0" w:color="000000"/>
              <w:left w:val="single" w:sz="4" w:space="0" w:color="000000"/>
              <w:bottom w:val="single" w:sz="4" w:space="0" w:color="000000"/>
              <w:right w:val="single" w:sz="4" w:space="0" w:color="000000"/>
            </w:tcBorders>
            <w:vAlign w:val="center"/>
          </w:tcPr>
          <w:p w14:paraId="17DB3C85" w14:textId="77777777" w:rsidR="00E2790B" w:rsidRDefault="001E7BBB">
            <w:pPr>
              <w:spacing w:after="0"/>
              <w:ind w:right="50"/>
              <w:jc w:val="center"/>
            </w:pPr>
            <w:r>
              <w:t xml:space="preserve">$5200.00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50AD72A9" w14:textId="2AC42D07" w:rsidR="00E2790B" w:rsidRDefault="00093914">
            <w:pPr>
              <w:spacing w:after="0"/>
              <w:ind w:right="1"/>
              <w:jc w:val="center"/>
            </w:pPr>
            <w:r>
              <w:t>T</w:t>
            </w:r>
            <w:r w:rsidR="00352F50">
              <w:t>ravel</w:t>
            </w:r>
            <w:r w:rsidR="001E7BBB">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2914AE03" w14:textId="7C2F7358" w:rsidR="00E2790B" w:rsidRDefault="001E7BBB">
            <w:pPr>
              <w:spacing w:after="0"/>
              <w:ind w:right="1"/>
              <w:jc w:val="center"/>
            </w:pPr>
            <w:r>
              <w:t xml:space="preserve"> </w:t>
            </w:r>
            <w:r w:rsidR="00352F50">
              <w:t>$2600.00</w:t>
            </w:r>
          </w:p>
        </w:tc>
      </w:tr>
      <w:tr w:rsidR="00E2790B" w14:paraId="548E9D92" w14:textId="77777777">
        <w:trPr>
          <w:trHeight w:val="1063"/>
        </w:trPr>
        <w:tc>
          <w:tcPr>
            <w:tcW w:w="1116" w:type="dxa"/>
            <w:tcBorders>
              <w:top w:val="single" w:sz="4" w:space="0" w:color="000000"/>
              <w:left w:val="single" w:sz="4" w:space="0" w:color="000000"/>
              <w:bottom w:val="single" w:sz="4" w:space="0" w:color="000000"/>
              <w:right w:val="single" w:sz="4" w:space="0" w:color="000000"/>
            </w:tcBorders>
            <w:vAlign w:val="center"/>
          </w:tcPr>
          <w:p w14:paraId="400855BF" w14:textId="77777777" w:rsidR="00E2790B" w:rsidRDefault="001E7BBB">
            <w:pPr>
              <w:spacing w:after="0"/>
              <w:ind w:right="1"/>
              <w:jc w:val="center"/>
            </w:pPr>
            <w:r>
              <w:lastRenderedPageBreak/>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1ACE4D6A" w14:textId="77777777" w:rsidR="00E2790B" w:rsidRDefault="001E7BBB">
            <w:pPr>
              <w:spacing w:after="0"/>
              <w:ind w:right="53"/>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777CAADB" w14:textId="77777777" w:rsidR="00E2790B" w:rsidRDefault="001E7BBB">
            <w:pPr>
              <w:spacing w:after="0"/>
              <w:jc w:val="center"/>
            </w:pPr>
            <w:r>
              <w:t xml:space="preserve">National Alliance on Mental Illness at UNR </w:t>
            </w:r>
          </w:p>
        </w:tc>
        <w:tc>
          <w:tcPr>
            <w:tcW w:w="1575" w:type="dxa"/>
            <w:tcBorders>
              <w:top w:val="single" w:sz="4" w:space="0" w:color="000000"/>
              <w:left w:val="single" w:sz="4" w:space="0" w:color="000000"/>
              <w:bottom w:val="single" w:sz="4" w:space="0" w:color="000000"/>
              <w:right w:val="single" w:sz="4" w:space="0" w:color="000000"/>
            </w:tcBorders>
            <w:vAlign w:val="center"/>
          </w:tcPr>
          <w:p w14:paraId="04B37B1D" w14:textId="77777777" w:rsidR="00E2790B" w:rsidRDefault="001E7BBB">
            <w:pPr>
              <w:spacing w:after="0"/>
              <w:ind w:right="46"/>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7486BC0F" w14:textId="77777777" w:rsidR="00E2790B" w:rsidRDefault="001E7BBB">
            <w:pPr>
              <w:spacing w:after="0"/>
              <w:ind w:right="48"/>
              <w:jc w:val="center"/>
            </w:pPr>
            <w:r>
              <w:t xml:space="preserve">$44.65 </w:t>
            </w:r>
          </w:p>
        </w:tc>
        <w:tc>
          <w:tcPr>
            <w:tcW w:w="1140" w:type="dxa"/>
            <w:tcBorders>
              <w:top w:val="single" w:sz="4" w:space="0" w:color="000000"/>
              <w:left w:val="single" w:sz="4" w:space="0" w:color="000000"/>
              <w:bottom w:val="single" w:sz="4" w:space="0" w:color="000000"/>
              <w:right w:val="single" w:sz="4" w:space="0" w:color="000000"/>
            </w:tcBorders>
            <w:vAlign w:val="center"/>
          </w:tcPr>
          <w:p w14:paraId="6FE971F3" w14:textId="2EC52862" w:rsidR="00E2790B" w:rsidRDefault="000342E2">
            <w:pPr>
              <w:spacing w:after="0"/>
              <w:ind w:right="1"/>
              <w:jc w:val="center"/>
            </w:pPr>
            <w:r>
              <w:t>On-campus</w:t>
            </w:r>
            <w:r w:rsidR="001E7BBB">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69C563B2" w14:textId="5A7482CC" w:rsidR="00E2790B" w:rsidRDefault="00662735">
            <w:pPr>
              <w:spacing w:after="0"/>
              <w:ind w:right="1"/>
              <w:jc w:val="center"/>
            </w:pPr>
            <w:r>
              <w:t>$</w:t>
            </w:r>
            <w:r w:rsidR="000342E2">
              <w:t>22.33</w:t>
            </w:r>
          </w:p>
        </w:tc>
      </w:tr>
      <w:tr w:rsidR="00E2790B" w14:paraId="20BCD64D" w14:textId="77777777">
        <w:trPr>
          <w:trHeight w:val="1061"/>
        </w:trPr>
        <w:tc>
          <w:tcPr>
            <w:tcW w:w="1116" w:type="dxa"/>
            <w:tcBorders>
              <w:top w:val="single" w:sz="4" w:space="0" w:color="000000"/>
              <w:left w:val="single" w:sz="4" w:space="0" w:color="000000"/>
              <w:bottom w:val="single" w:sz="4" w:space="0" w:color="000000"/>
              <w:right w:val="single" w:sz="4" w:space="0" w:color="000000"/>
            </w:tcBorders>
            <w:vAlign w:val="center"/>
          </w:tcPr>
          <w:p w14:paraId="7E3FD82E" w14:textId="77777777" w:rsidR="00E2790B" w:rsidRDefault="001E7BBB">
            <w:pPr>
              <w:spacing w:after="0"/>
              <w:ind w:left="40"/>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72555D5C" w14:textId="77777777" w:rsidR="00E2790B" w:rsidRDefault="001E7BBB">
            <w:pPr>
              <w:spacing w:after="0"/>
              <w:ind w:right="53"/>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4FEB8DFA" w14:textId="77777777" w:rsidR="00E2790B" w:rsidRDefault="001E7BBB">
            <w:pPr>
              <w:spacing w:after="0"/>
              <w:ind w:left="62"/>
            </w:pPr>
            <w:r>
              <w:t xml:space="preserve">Blue Key Honor Society </w:t>
            </w:r>
          </w:p>
        </w:tc>
        <w:tc>
          <w:tcPr>
            <w:tcW w:w="1575" w:type="dxa"/>
            <w:tcBorders>
              <w:top w:val="single" w:sz="4" w:space="0" w:color="000000"/>
              <w:left w:val="single" w:sz="4" w:space="0" w:color="000000"/>
              <w:bottom w:val="single" w:sz="4" w:space="0" w:color="000000"/>
              <w:right w:val="single" w:sz="4" w:space="0" w:color="000000"/>
            </w:tcBorders>
            <w:vAlign w:val="center"/>
          </w:tcPr>
          <w:p w14:paraId="1AB29DE4" w14:textId="77777777" w:rsidR="00E2790B" w:rsidRDefault="001E7BBB">
            <w:pPr>
              <w:spacing w:after="0"/>
              <w:ind w:right="46"/>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51600726" w14:textId="77777777" w:rsidR="00E2790B" w:rsidRDefault="001E7BBB">
            <w:pPr>
              <w:spacing w:after="0"/>
              <w:ind w:right="51"/>
              <w:jc w:val="center"/>
            </w:pPr>
            <w:r>
              <w:t xml:space="preserve">$1000.00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6BFF160B" w14:textId="01ACC6E1" w:rsidR="00E2790B" w:rsidRDefault="001E7BBB">
            <w:pPr>
              <w:spacing w:after="0"/>
              <w:ind w:right="1"/>
              <w:jc w:val="center"/>
            </w:pPr>
            <w:r>
              <w:t xml:space="preserve"> </w:t>
            </w:r>
            <w:r w:rsidR="007C639D">
              <w:t>Operations</w:t>
            </w:r>
          </w:p>
        </w:tc>
        <w:tc>
          <w:tcPr>
            <w:tcW w:w="1154" w:type="dxa"/>
            <w:tcBorders>
              <w:top w:val="single" w:sz="4" w:space="0" w:color="000000"/>
              <w:left w:val="single" w:sz="4" w:space="0" w:color="000000"/>
              <w:bottom w:val="single" w:sz="4" w:space="0" w:color="000000"/>
              <w:right w:val="single" w:sz="4" w:space="0" w:color="000000"/>
            </w:tcBorders>
            <w:vAlign w:val="center"/>
          </w:tcPr>
          <w:p w14:paraId="33FD8AA6" w14:textId="34AFAB33" w:rsidR="00E2790B" w:rsidRDefault="001E7BBB">
            <w:pPr>
              <w:spacing w:after="0"/>
              <w:ind w:right="1"/>
              <w:jc w:val="center"/>
            </w:pPr>
            <w:r>
              <w:t xml:space="preserve"> </w:t>
            </w:r>
            <w:r w:rsidR="007C639D">
              <w:t>$</w:t>
            </w:r>
            <w:r w:rsidR="004C6529">
              <w:t>1000.00</w:t>
            </w:r>
          </w:p>
        </w:tc>
      </w:tr>
      <w:tr w:rsidR="00E2790B" w14:paraId="761F6B76" w14:textId="77777777">
        <w:trPr>
          <w:trHeight w:val="1063"/>
        </w:trPr>
        <w:tc>
          <w:tcPr>
            <w:tcW w:w="1116" w:type="dxa"/>
            <w:tcBorders>
              <w:top w:val="single" w:sz="4" w:space="0" w:color="000000"/>
              <w:left w:val="single" w:sz="4" w:space="0" w:color="000000"/>
              <w:bottom w:val="single" w:sz="4" w:space="0" w:color="000000"/>
              <w:right w:val="single" w:sz="4" w:space="0" w:color="000000"/>
            </w:tcBorders>
            <w:vAlign w:val="center"/>
          </w:tcPr>
          <w:p w14:paraId="07761334" w14:textId="77777777" w:rsidR="00E2790B" w:rsidRDefault="001E7BBB">
            <w:pPr>
              <w:spacing w:after="0"/>
              <w:ind w:left="40"/>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57CB7374" w14:textId="77777777" w:rsidR="00E2790B" w:rsidRDefault="001E7BBB">
            <w:pPr>
              <w:spacing w:after="0"/>
              <w:ind w:right="53"/>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33190082" w14:textId="77777777" w:rsidR="00E2790B" w:rsidRDefault="001E7BBB">
            <w:pPr>
              <w:spacing w:after="0"/>
              <w:ind w:left="13" w:right="12"/>
              <w:jc w:val="center"/>
            </w:pPr>
            <w:r>
              <w:t xml:space="preserve">Nevada Brazilian Jiu Jitsu </w:t>
            </w:r>
          </w:p>
        </w:tc>
        <w:tc>
          <w:tcPr>
            <w:tcW w:w="1575" w:type="dxa"/>
            <w:tcBorders>
              <w:top w:val="single" w:sz="4" w:space="0" w:color="000000"/>
              <w:left w:val="single" w:sz="4" w:space="0" w:color="000000"/>
              <w:bottom w:val="single" w:sz="4" w:space="0" w:color="000000"/>
              <w:right w:val="single" w:sz="4" w:space="0" w:color="000000"/>
            </w:tcBorders>
            <w:vAlign w:val="center"/>
          </w:tcPr>
          <w:p w14:paraId="61354D1F" w14:textId="77777777" w:rsidR="00E2790B" w:rsidRDefault="001E7BBB">
            <w:pPr>
              <w:spacing w:after="0"/>
              <w:ind w:right="46"/>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54DC8C8E" w14:textId="77777777" w:rsidR="00E2790B" w:rsidRDefault="001E7BBB">
            <w:pPr>
              <w:spacing w:after="0"/>
              <w:ind w:right="51"/>
              <w:jc w:val="center"/>
            </w:pPr>
            <w:r>
              <w:t xml:space="preserve">$980.61 </w:t>
            </w:r>
          </w:p>
        </w:tc>
        <w:tc>
          <w:tcPr>
            <w:tcW w:w="1140" w:type="dxa"/>
            <w:tcBorders>
              <w:top w:val="single" w:sz="4" w:space="0" w:color="000000"/>
              <w:left w:val="single" w:sz="4" w:space="0" w:color="000000"/>
              <w:bottom w:val="single" w:sz="4" w:space="0" w:color="000000"/>
              <w:right w:val="single" w:sz="4" w:space="0" w:color="000000"/>
            </w:tcBorders>
            <w:vAlign w:val="center"/>
          </w:tcPr>
          <w:p w14:paraId="2C090BD0" w14:textId="7786861A" w:rsidR="00E2790B" w:rsidRDefault="004F733C">
            <w:pPr>
              <w:spacing w:after="0"/>
              <w:ind w:right="1"/>
              <w:jc w:val="center"/>
            </w:pPr>
            <w:r>
              <w:t>Operations</w:t>
            </w:r>
            <w:r w:rsidR="001E7BBB">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7216F770" w14:textId="13FB2702" w:rsidR="00E2790B" w:rsidRDefault="001E7BBB">
            <w:pPr>
              <w:spacing w:after="0"/>
              <w:ind w:right="1"/>
              <w:jc w:val="center"/>
            </w:pPr>
            <w:r>
              <w:t xml:space="preserve"> </w:t>
            </w:r>
            <w:r w:rsidR="004F733C">
              <w:t>$</w:t>
            </w:r>
            <w:r w:rsidR="00626B37">
              <w:t>980.61</w:t>
            </w:r>
          </w:p>
        </w:tc>
      </w:tr>
    </w:tbl>
    <w:p w14:paraId="2E6A7DBD" w14:textId="77777777" w:rsidR="00E2790B" w:rsidRDefault="00E2790B">
      <w:pPr>
        <w:spacing w:after="0"/>
        <w:ind w:left="-1440" w:right="10768"/>
      </w:pPr>
    </w:p>
    <w:tbl>
      <w:tblPr>
        <w:tblStyle w:val="TableGrid"/>
        <w:tblW w:w="10012" w:type="dxa"/>
        <w:tblInd w:w="-91" w:type="dxa"/>
        <w:tblCellMar>
          <w:top w:w="226" w:type="dxa"/>
          <w:left w:w="115" w:type="dxa"/>
          <w:bottom w:w="0" w:type="dxa"/>
          <w:right w:w="96" w:type="dxa"/>
        </w:tblCellMar>
        <w:tblLook w:val="04A0" w:firstRow="1" w:lastRow="0" w:firstColumn="1" w:lastColumn="0" w:noHBand="0" w:noVBand="1"/>
      </w:tblPr>
      <w:tblGrid>
        <w:gridCol w:w="1082"/>
        <w:gridCol w:w="1321"/>
        <w:gridCol w:w="2371"/>
        <w:gridCol w:w="1557"/>
        <w:gridCol w:w="1251"/>
        <w:gridCol w:w="1280"/>
        <w:gridCol w:w="1150"/>
      </w:tblGrid>
      <w:tr w:rsidR="00E2790B" w14:paraId="25234ABE" w14:textId="77777777">
        <w:trPr>
          <w:trHeight w:val="1152"/>
        </w:trPr>
        <w:tc>
          <w:tcPr>
            <w:tcW w:w="1116" w:type="dxa"/>
            <w:tcBorders>
              <w:top w:val="single" w:sz="4" w:space="0" w:color="000000"/>
              <w:left w:val="single" w:sz="4" w:space="0" w:color="000000"/>
              <w:bottom w:val="single" w:sz="4" w:space="0" w:color="000000"/>
              <w:right w:val="single" w:sz="4" w:space="0" w:color="000000"/>
            </w:tcBorders>
            <w:vAlign w:val="center"/>
          </w:tcPr>
          <w:p w14:paraId="4666767B" w14:textId="77777777" w:rsidR="00E2790B" w:rsidRDefault="001E7BBB">
            <w:pPr>
              <w:spacing w:after="0"/>
              <w:ind w:left="29"/>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63DC16B6" w14:textId="77777777" w:rsidR="00E2790B" w:rsidRDefault="001E7BBB">
            <w:pPr>
              <w:spacing w:after="0"/>
              <w:ind w:right="23"/>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0D602FA5" w14:textId="77777777" w:rsidR="00E2790B" w:rsidRDefault="001E7BBB">
            <w:pPr>
              <w:spacing w:after="0"/>
              <w:ind w:right="16"/>
              <w:jc w:val="center"/>
            </w:pPr>
            <w:r>
              <w:t xml:space="preserve">Nevada Disney Club </w:t>
            </w:r>
          </w:p>
        </w:tc>
        <w:tc>
          <w:tcPr>
            <w:tcW w:w="1575" w:type="dxa"/>
            <w:tcBorders>
              <w:top w:val="single" w:sz="4" w:space="0" w:color="000000"/>
              <w:left w:val="single" w:sz="4" w:space="0" w:color="000000"/>
              <w:bottom w:val="single" w:sz="4" w:space="0" w:color="000000"/>
              <w:right w:val="single" w:sz="4" w:space="0" w:color="000000"/>
            </w:tcBorders>
            <w:vAlign w:val="center"/>
          </w:tcPr>
          <w:p w14:paraId="3E107328" w14:textId="77777777" w:rsidR="00E2790B" w:rsidRDefault="001E7BBB">
            <w:pPr>
              <w:spacing w:after="0"/>
              <w:ind w:right="19"/>
              <w:jc w:val="center"/>
            </w:pPr>
            <w:r>
              <w:t xml:space="preserve">Travel </w:t>
            </w:r>
          </w:p>
        </w:tc>
        <w:tc>
          <w:tcPr>
            <w:tcW w:w="1261" w:type="dxa"/>
            <w:tcBorders>
              <w:top w:val="single" w:sz="4" w:space="0" w:color="000000"/>
              <w:left w:val="single" w:sz="4" w:space="0" w:color="000000"/>
              <w:bottom w:val="single" w:sz="4" w:space="0" w:color="000000"/>
              <w:right w:val="single" w:sz="4" w:space="0" w:color="000000"/>
            </w:tcBorders>
            <w:vAlign w:val="center"/>
          </w:tcPr>
          <w:p w14:paraId="181E9170" w14:textId="77777777" w:rsidR="00E2790B" w:rsidRDefault="001E7BBB">
            <w:pPr>
              <w:spacing w:after="0"/>
              <w:ind w:right="21"/>
              <w:jc w:val="center"/>
            </w:pPr>
            <w:r>
              <w:t xml:space="preserve">$5000.00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67BE293C" w14:textId="04E9A2CA" w:rsidR="00E2790B" w:rsidRDefault="00FF6937">
            <w:pPr>
              <w:spacing w:after="0"/>
              <w:ind w:left="29"/>
              <w:jc w:val="center"/>
            </w:pPr>
            <w:r>
              <w:t>Travel</w:t>
            </w:r>
            <w:r w:rsidR="001E7BBB">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0540E1CE" w14:textId="65A8AACD" w:rsidR="00E2790B" w:rsidRDefault="001E7BBB">
            <w:pPr>
              <w:spacing w:after="0"/>
              <w:ind w:left="29"/>
              <w:jc w:val="center"/>
            </w:pPr>
            <w:r>
              <w:t xml:space="preserve"> </w:t>
            </w:r>
            <w:r w:rsidR="00FF6937">
              <w:t>$</w:t>
            </w:r>
            <w:r w:rsidR="00B00592">
              <w:t>5</w:t>
            </w:r>
            <w:r w:rsidR="00A95D25">
              <w:t>000.00</w:t>
            </w:r>
          </w:p>
        </w:tc>
      </w:tr>
      <w:tr w:rsidR="00E2790B" w14:paraId="08D86413" w14:textId="77777777">
        <w:trPr>
          <w:trHeight w:val="1080"/>
        </w:trPr>
        <w:tc>
          <w:tcPr>
            <w:tcW w:w="1116" w:type="dxa"/>
            <w:tcBorders>
              <w:top w:val="single" w:sz="4" w:space="0" w:color="000000"/>
              <w:left w:val="single" w:sz="4" w:space="0" w:color="000000"/>
              <w:bottom w:val="single" w:sz="4" w:space="0" w:color="000000"/>
              <w:right w:val="single" w:sz="4" w:space="0" w:color="000000"/>
            </w:tcBorders>
            <w:vAlign w:val="center"/>
          </w:tcPr>
          <w:p w14:paraId="55F7299F" w14:textId="77777777" w:rsidR="00E2790B" w:rsidRDefault="001E7BBB">
            <w:pPr>
              <w:spacing w:after="0"/>
              <w:ind w:left="29"/>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0604A75C" w14:textId="77777777" w:rsidR="00E2790B" w:rsidRDefault="001E7BBB">
            <w:pPr>
              <w:spacing w:after="0"/>
              <w:ind w:right="23"/>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7B952BCA" w14:textId="77777777" w:rsidR="00E2790B" w:rsidRDefault="001E7BBB">
            <w:pPr>
              <w:spacing w:after="0"/>
              <w:jc w:val="center"/>
            </w:pPr>
            <w:r>
              <w:t xml:space="preserve">African Students Association </w:t>
            </w:r>
          </w:p>
        </w:tc>
        <w:tc>
          <w:tcPr>
            <w:tcW w:w="1575" w:type="dxa"/>
            <w:tcBorders>
              <w:top w:val="single" w:sz="4" w:space="0" w:color="000000"/>
              <w:left w:val="single" w:sz="4" w:space="0" w:color="000000"/>
              <w:bottom w:val="single" w:sz="4" w:space="0" w:color="000000"/>
              <w:right w:val="single" w:sz="4" w:space="0" w:color="000000"/>
            </w:tcBorders>
            <w:vAlign w:val="center"/>
          </w:tcPr>
          <w:p w14:paraId="24BDED81" w14:textId="77777777" w:rsidR="00E2790B" w:rsidRDefault="001E7BBB">
            <w:pPr>
              <w:spacing w:after="0"/>
              <w:ind w:right="16"/>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254D30C7" w14:textId="77777777" w:rsidR="00E2790B" w:rsidRDefault="001E7BBB">
            <w:pPr>
              <w:spacing w:after="0"/>
              <w:ind w:right="18"/>
              <w:jc w:val="center"/>
            </w:pPr>
            <w:r>
              <w:t xml:space="preserve">$63.84 </w:t>
            </w:r>
          </w:p>
        </w:tc>
        <w:tc>
          <w:tcPr>
            <w:tcW w:w="1140" w:type="dxa"/>
            <w:tcBorders>
              <w:top w:val="single" w:sz="4" w:space="0" w:color="000000"/>
              <w:left w:val="single" w:sz="4" w:space="0" w:color="000000"/>
              <w:bottom w:val="single" w:sz="4" w:space="0" w:color="000000"/>
              <w:right w:val="single" w:sz="4" w:space="0" w:color="000000"/>
            </w:tcBorders>
            <w:vAlign w:val="center"/>
          </w:tcPr>
          <w:p w14:paraId="1D54FDA3" w14:textId="39ECCBC8" w:rsidR="00E2790B" w:rsidRDefault="001E7BBB" w:rsidP="000D77CC">
            <w:pPr>
              <w:spacing w:after="0"/>
              <w:ind w:left="29"/>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60932AA8" w14:textId="77777777" w:rsidR="00E2790B" w:rsidRDefault="001E7BBB">
            <w:pPr>
              <w:spacing w:after="0"/>
              <w:ind w:left="29"/>
              <w:jc w:val="center"/>
            </w:pPr>
            <w:r>
              <w:t xml:space="preserve"> </w:t>
            </w:r>
          </w:p>
        </w:tc>
      </w:tr>
      <w:tr w:rsidR="00E2790B" w14:paraId="5DCD9948" w14:textId="77777777">
        <w:trPr>
          <w:trHeight w:val="1071"/>
        </w:trPr>
        <w:tc>
          <w:tcPr>
            <w:tcW w:w="1116" w:type="dxa"/>
            <w:tcBorders>
              <w:top w:val="single" w:sz="4" w:space="0" w:color="000000"/>
              <w:left w:val="single" w:sz="4" w:space="0" w:color="000000"/>
              <w:bottom w:val="single" w:sz="4" w:space="0" w:color="000000"/>
              <w:right w:val="single" w:sz="4" w:space="0" w:color="000000"/>
            </w:tcBorders>
            <w:vAlign w:val="center"/>
          </w:tcPr>
          <w:p w14:paraId="7083D5BC" w14:textId="77777777" w:rsidR="00E2790B" w:rsidRDefault="001E7BBB">
            <w:pPr>
              <w:spacing w:after="0"/>
              <w:ind w:left="29"/>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0CAB8D47" w14:textId="77777777" w:rsidR="00E2790B" w:rsidRDefault="001E7BBB">
            <w:pPr>
              <w:spacing w:after="0"/>
              <w:ind w:right="23"/>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2C579990" w14:textId="77777777" w:rsidR="00E2790B" w:rsidRDefault="001E7BBB">
            <w:pPr>
              <w:spacing w:after="0"/>
              <w:ind w:right="18"/>
              <w:jc w:val="center"/>
            </w:pPr>
            <w:r>
              <w:t xml:space="preserve">Friends of MSF </w:t>
            </w:r>
          </w:p>
        </w:tc>
        <w:tc>
          <w:tcPr>
            <w:tcW w:w="1575" w:type="dxa"/>
            <w:tcBorders>
              <w:top w:val="single" w:sz="4" w:space="0" w:color="000000"/>
              <w:left w:val="single" w:sz="4" w:space="0" w:color="000000"/>
              <w:bottom w:val="single" w:sz="4" w:space="0" w:color="000000"/>
              <w:right w:val="single" w:sz="4" w:space="0" w:color="000000"/>
            </w:tcBorders>
            <w:vAlign w:val="center"/>
          </w:tcPr>
          <w:p w14:paraId="37AAE8B4" w14:textId="77777777" w:rsidR="00E2790B" w:rsidRDefault="001E7BBB">
            <w:pPr>
              <w:spacing w:after="0"/>
              <w:ind w:right="16"/>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32AE0E7E" w14:textId="77777777" w:rsidR="00E2790B" w:rsidRDefault="001E7BBB">
            <w:pPr>
              <w:spacing w:after="0"/>
              <w:ind w:right="18"/>
              <w:jc w:val="center"/>
            </w:pPr>
            <w:r>
              <w:t xml:space="preserve">$50.00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5A6ECE17" w14:textId="77777777" w:rsidR="00E2790B" w:rsidRDefault="001E7BBB">
            <w:pPr>
              <w:spacing w:after="0"/>
              <w:ind w:left="29"/>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67E52BC8" w14:textId="77777777" w:rsidR="00E2790B" w:rsidRDefault="001E7BBB">
            <w:pPr>
              <w:spacing w:after="0"/>
              <w:ind w:left="29"/>
              <w:jc w:val="center"/>
            </w:pPr>
            <w:r>
              <w:t xml:space="preserve"> </w:t>
            </w:r>
          </w:p>
        </w:tc>
      </w:tr>
      <w:tr w:rsidR="00E2790B" w14:paraId="614AF060" w14:textId="77777777">
        <w:trPr>
          <w:trHeight w:val="1070"/>
        </w:trPr>
        <w:tc>
          <w:tcPr>
            <w:tcW w:w="1116" w:type="dxa"/>
            <w:tcBorders>
              <w:top w:val="single" w:sz="4" w:space="0" w:color="000000"/>
              <w:left w:val="single" w:sz="4" w:space="0" w:color="000000"/>
              <w:bottom w:val="single" w:sz="4" w:space="0" w:color="000000"/>
              <w:right w:val="single" w:sz="4" w:space="0" w:color="000000"/>
            </w:tcBorders>
            <w:vAlign w:val="center"/>
          </w:tcPr>
          <w:p w14:paraId="337E4223" w14:textId="77777777" w:rsidR="00E2790B" w:rsidRDefault="001E7BBB">
            <w:pPr>
              <w:spacing w:after="0"/>
              <w:ind w:left="29"/>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0DBC1089" w14:textId="77777777" w:rsidR="00E2790B" w:rsidRDefault="001E7BBB">
            <w:pPr>
              <w:spacing w:after="0"/>
              <w:ind w:right="23"/>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02D306C1" w14:textId="77777777" w:rsidR="00E2790B" w:rsidRDefault="001E7BBB">
            <w:pPr>
              <w:spacing w:after="0"/>
              <w:ind w:right="19"/>
              <w:jc w:val="center"/>
            </w:pPr>
            <w:r>
              <w:t xml:space="preserve">Delta Gamma </w:t>
            </w:r>
          </w:p>
        </w:tc>
        <w:tc>
          <w:tcPr>
            <w:tcW w:w="1575" w:type="dxa"/>
            <w:tcBorders>
              <w:top w:val="single" w:sz="4" w:space="0" w:color="000000"/>
              <w:left w:val="single" w:sz="4" w:space="0" w:color="000000"/>
              <w:bottom w:val="single" w:sz="4" w:space="0" w:color="000000"/>
              <w:right w:val="single" w:sz="4" w:space="0" w:color="000000"/>
            </w:tcBorders>
            <w:vAlign w:val="center"/>
          </w:tcPr>
          <w:p w14:paraId="74B6C951" w14:textId="77777777" w:rsidR="00E2790B" w:rsidRDefault="001E7BBB">
            <w:pPr>
              <w:spacing w:after="0"/>
              <w:ind w:right="16"/>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235612E7" w14:textId="77777777" w:rsidR="00E2790B" w:rsidRDefault="001E7BBB">
            <w:pPr>
              <w:spacing w:after="0"/>
              <w:ind w:right="21"/>
              <w:jc w:val="center"/>
            </w:pPr>
            <w:r>
              <w:t xml:space="preserve">$1230.00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381FF6AB" w14:textId="47A05AD1" w:rsidR="00E2790B" w:rsidRDefault="001E7BBB">
            <w:pPr>
              <w:spacing w:after="0"/>
              <w:ind w:left="29"/>
              <w:jc w:val="center"/>
            </w:pPr>
            <w:r>
              <w:t xml:space="preserve"> </w:t>
            </w:r>
            <w:r w:rsidR="00A41562">
              <w:t>Operations</w:t>
            </w:r>
          </w:p>
        </w:tc>
        <w:tc>
          <w:tcPr>
            <w:tcW w:w="1154" w:type="dxa"/>
            <w:tcBorders>
              <w:top w:val="single" w:sz="4" w:space="0" w:color="000000"/>
              <w:left w:val="single" w:sz="4" w:space="0" w:color="000000"/>
              <w:bottom w:val="single" w:sz="4" w:space="0" w:color="000000"/>
              <w:right w:val="single" w:sz="4" w:space="0" w:color="000000"/>
            </w:tcBorders>
            <w:vAlign w:val="center"/>
          </w:tcPr>
          <w:p w14:paraId="3D46D44A" w14:textId="58E6F562" w:rsidR="00E2790B" w:rsidRDefault="001E7BBB">
            <w:pPr>
              <w:spacing w:after="0"/>
              <w:ind w:left="29"/>
              <w:jc w:val="center"/>
            </w:pPr>
            <w:r>
              <w:t xml:space="preserve"> </w:t>
            </w:r>
            <w:r w:rsidR="00A41562">
              <w:t>$1000.00</w:t>
            </w:r>
          </w:p>
        </w:tc>
      </w:tr>
      <w:tr w:rsidR="00E2790B" w14:paraId="59AE7CFF" w14:textId="77777777">
        <w:trPr>
          <w:trHeight w:val="1171"/>
        </w:trPr>
        <w:tc>
          <w:tcPr>
            <w:tcW w:w="1116" w:type="dxa"/>
            <w:tcBorders>
              <w:top w:val="single" w:sz="4" w:space="0" w:color="000000"/>
              <w:left w:val="single" w:sz="4" w:space="0" w:color="000000"/>
              <w:bottom w:val="single" w:sz="4" w:space="0" w:color="000000"/>
              <w:right w:val="single" w:sz="4" w:space="0" w:color="000000"/>
            </w:tcBorders>
            <w:vAlign w:val="center"/>
          </w:tcPr>
          <w:p w14:paraId="12F47662" w14:textId="77777777" w:rsidR="00E2790B" w:rsidRDefault="001E7BBB">
            <w:pPr>
              <w:spacing w:after="0"/>
              <w:ind w:left="29"/>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476E4978" w14:textId="77777777" w:rsidR="00E2790B" w:rsidRDefault="001E7BBB">
            <w:pPr>
              <w:spacing w:after="0"/>
              <w:ind w:right="23"/>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6D055F73" w14:textId="77777777" w:rsidR="00E2790B" w:rsidRDefault="001E7BBB">
            <w:pPr>
              <w:spacing w:after="0"/>
              <w:jc w:val="center"/>
            </w:pPr>
            <w:r>
              <w:t xml:space="preserve">Undergraduate Student Social Work Association </w:t>
            </w:r>
          </w:p>
        </w:tc>
        <w:tc>
          <w:tcPr>
            <w:tcW w:w="1575" w:type="dxa"/>
            <w:tcBorders>
              <w:top w:val="single" w:sz="4" w:space="0" w:color="000000"/>
              <w:left w:val="single" w:sz="4" w:space="0" w:color="000000"/>
              <w:bottom w:val="single" w:sz="4" w:space="0" w:color="000000"/>
              <w:right w:val="single" w:sz="4" w:space="0" w:color="000000"/>
            </w:tcBorders>
            <w:vAlign w:val="center"/>
          </w:tcPr>
          <w:p w14:paraId="022BBD56" w14:textId="77777777" w:rsidR="00E2790B" w:rsidRDefault="001E7BBB">
            <w:pPr>
              <w:spacing w:after="0"/>
              <w:ind w:right="16"/>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630B37C6" w14:textId="77777777" w:rsidR="00E2790B" w:rsidRDefault="001E7BBB">
            <w:pPr>
              <w:spacing w:after="0"/>
              <w:ind w:right="21"/>
              <w:jc w:val="center"/>
            </w:pPr>
            <w:r>
              <w:t xml:space="preserve">$500.00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4067953A" w14:textId="05DC9858" w:rsidR="00E2790B" w:rsidRDefault="001E7BBB">
            <w:pPr>
              <w:spacing w:after="0"/>
              <w:ind w:left="29"/>
              <w:jc w:val="center"/>
            </w:pPr>
            <w:r>
              <w:t xml:space="preserve"> </w:t>
            </w:r>
            <w:r w:rsidR="004E2BBA">
              <w:t xml:space="preserve">Community service </w:t>
            </w:r>
          </w:p>
        </w:tc>
        <w:tc>
          <w:tcPr>
            <w:tcW w:w="1154" w:type="dxa"/>
            <w:tcBorders>
              <w:top w:val="single" w:sz="4" w:space="0" w:color="000000"/>
              <w:left w:val="single" w:sz="4" w:space="0" w:color="000000"/>
              <w:bottom w:val="single" w:sz="4" w:space="0" w:color="000000"/>
              <w:right w:val="single" w:sz="4" w:space="0" w:color="000000"/>
            </w:tcBorders>
            <w:vAlign w:val="center"/>
          </w:tcPr>
          <w:p w14:paraId="60D4AAEF" w14:textId="4D06FD81" w:rsidR="00E2790B" w:rsidRDefault="001E7BBB">
            <w:pPr>
              <w:spacing w:after="0"/>
              <w:ind w:left="29"/>
              <w:jc w:val="center"/>
            </w:pPr>
            <w:r>
              <w:t xml:space="preserve"> </w:t>
            </w:r>
            <w:r w:rsidR="005C79A0">
              <w:t>$</w:t>
            </w:r>
            <w:r w:rsidR="004E2BBA">
              <w:t>142.91</w:t>
            </w:r>
          </w:p>
        </w:tc>
      </w:tr>
      <w:tr w:rsidR="00E2790B" w14:paraId="22FD1CE8" w14:textId="77777777">
        <w:trPr>
          <w:trHeight w:val="1169"/>
        </w:trPr>
        <w:tc>
          <w:tcPr>
            <w:tcW w:w="1116" w:type="dxa"/>
            <w:tcBorders>
              <w:top w:val="single" w:sz="4" w:space="0" w:color="000000"/>
              <w:left w:val="single" w:sz="4" w:space="0" w:color="000000"/>
              <w:bottom w:val="single" w:sz="4" w:space="0" w:color="000000"/>
              <w:right w:val="single" w:sz="4" w:space="0" w:color="000000"/>
            </w:tcBorders>
            <w:vAlign w:val="center"/>
          </w:tcPr>
          <w:p w14:paraId="15FE2B3D" w14:textId="77777777" w:rsidR="00E2790B" w:rsidRDefault="001E7BBB">
            <w:pPr>
              <w:spacing w:after="0"/>
              <w:ind w:left="29"/>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52CD8C84" w14:textId="77777777" w:rsidR="00E2790B" w:rsidRDefault="001E7BBB">
            <w:pPr>
              <w:spacing w:after="0"/>
              <w:ind w:right="23"/>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32947720" w14:textId="77777777" w:rsidR="00E2790B" w:rsidRDefault="001E7BBB">
            <w:pPr>
              <w:spacing w:after="0"/>
              <w:ind w:right="19"/>
              <w:jc w:val="center"/>
            </w:pPr>
            <w:r>
              <w:t xml:space="preserve">Nevada Student </w:t>
            </w:r>
          </w:p>
          <w:p w14:paraId="04AAD1EF" w14:textId="77777777" w:rsidR="00E2790B" w:rsidRDefault="001E7BBB">
            <w:pPr>
              <w:spacing w:after="0"/>
              <w:ind w:right="19"/>
              <w:jc w:val="center"/>
            </w:pPr>
            <w:r>
              <w:t xml:space="preserve">Investment </w:t>
            </w:r>
          </w:p>
          <w:p w14:paraId="28445FFE" w14:textId="77777777" w:rsidR="00E2790B" w:rsidRDefault="001E7BBB">
            <w:pPr>
              <w:spacing w:after="0"/>
              <w:ind w:right="18"/>
              <w:jc w:val="center"/>
            </w:pPr>
            <w:r>
              <w:t xml:space="preserve">Organization </w:t>
            </w:r>
          </w:p>
        </w:tc>
        <w:tc>
          <w:tcPr>
            <w:tcW w:w="1575" w:type="dxa"/>
            <w:tcBorders>
              <w:top w:val="single" w:sz="4" w:space="0" w:color="000000"/>
              <w:left w:val="single" w:sz="4" w:space="0" w:color="000000"/>
              <w:bottom w:val="single" w:sz="4" w:space="0" w:color="000000"/>
              <w:right w:val="single" w:sz="4" w:space="0" w:color="000000"/>
            </w:tcBorders>
            <w:vAlign w:val="center"/>
          </w:tcPr>
          <w:p w14:paraId="62236684" w14:textId="77777777" w:rsidR="00E2790B" w:rsidRDefault="001E7BBB">
            <w:pPr>
              <w:spacing w:after="0"/>
              <w:ind w:right="19"/>
              <w:jc w:val="center"/>
            </w:pPr>
            <w:r>
              <w:t xml:space="preserve">Travel </w:t>
            </w:r>
          </w:p>
        </w:tc>
        <w:tc>
          <w:tcPr>
            <w:tcW w:w="1261" w:type="dxa"/>
            <w:tcBorders>
              <w:top w:val="single" w:sz="4" w:space="0" w:color="000000"/>
              <w:left w:val="single" w:sz="4" w:space="0" w:color="000000"/>
              <w:bottom w:val="single" w:sz="4" w:space="0" w:color="000000"/>
              <w:right w:val="single" w:sz="4" w:space="0" w:color="000000"/>
            </w:tcBorders>
            <w:vAlign w:val="center"/>
          </w:tcPr>
          <w:p w14:paraId="0320CE97" w14:textId="77777777" w:rsidR="00E2790B" w:rsidRDefault="001E7BBB">
            <w:pPr>
              <w:spacing w:after="0"/>
              <w:ind w:right="21"/>
              <w:jc w:val="center"/>
            </w:pPr>
            <w:r>
              <w:t xml:space="preserve">$768.32 </w:t>
            </w:r>
          </w:p>
        </w:tc>
        <w:tc>
          <w:tcPr>
            <w:tcW w:w="1140" w:type="dxa"/>
            <w:tcBorders>
              <w:top w:val="single" w:sz="4" w:space="0" w:color="000000"/>
              <w:left w:val="single" w:sz="4" w:space="0" w:color="000000"/>
              <w:bottom w:val="single" w:sz="4" w:space="0" w:color="000000"/>
              <w:right w:val="single" w:sz="4" w:space="0" w:color="000000"/>
            </w:tcBorders>
            <w:vAlign w:val="center"/>
          </w:tcPr>
          <w:p w14:paraId="1CA23B44" w14:textId="77777777" w:rsidR="00E2790B" w:rsidRDefault="001E7BBB">
            <w:pPr>
              <w:spacing w:after="0"/>
              <w:ind w:left="29"/>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16C87354" w14:textId="77777777" w:rsidR="00E2790B" w:rsidRDefault="001E7BBB">
            <w:pPr>
              <w:spacing w:after="0"/>
              <w:ind w:left="29"/>
              <w:jc w:val="center"/>
            </w:pPr>
            <w:r>
              <w:t xml:space="preserve"> </w:t>
            </w:r>
          </w:p>
        </w:tc>
      </w:tr>
      <w:tr w:rsidR="00E2790B" w14:paraId="52B4704A" w14:textId="77777777">
        <w:trPr>
          <w:trHeight w:val="1171"/>
        </w:trPr>
        <w:tc>
          <w:tcPr>
            <w:tcW w:w="1116" w:type="dxa"/>
            <w:tcBorders>
              <w:top w:val="single" w:sz="4" w:space="0" w:color="000000"/>
              <w:left w:val="single" w:sz="4" w:space="0" w:color="000000"/>
              <w:bottom w:val="single" w:sz="4" w:space="0" w:color="000000"/>
              <w:right w:val="single" w:sz="4" w:space="0" w:color="000000"/>
            </w:tcBorders>
            <w:vAlign w:val="center"/>
          </w:tcPr>
          <w:p w14:paraId="634ABD61" w14:textId="77777777" w:rsidR="00E2790B" w:rsidRDefault="001E7BBB">
            <w:pPr>
              <w:spacing w:after="0"/>
              <w:ind w:left="29"/>
              <w:jc w:val="center"/>
            </w:pPr>
            <w:r>
              <w:lastRenderedPageBreak/>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45502EEB" w14:textId="77777777" w:rsidR="00E2790B" w:rsidRDefault="001E7BBB">
            <w:pPr>
              <w:spacing w:after="0"/>
              <w:ind w:right="23"/>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3024D0CD" w14:textId="77777777" w:rsidR="00E2790B" w:rsidRDefault="001E7BBB">
            <w:pPr>
              <w:spacing w:after="0"/>
              <w:ind w:right="22"/>
              <w:jc w:val="center"/>
            </w:pPr>
            <w:r>
              <w:t xml:space="preserve">Lambda Psi Rho  </w:t>
            </w:r>
          </w:p>
        </w:tc>
        <w:tc>
          <w:tcPr>
            <w:tcW w:w="1575" w:type="dxa"/>
            <w:tcBorders>
              <w:top w:val="single" w:sz="4" w:space="0" w:color="000000"/>
              <w:left w:val="single" w:sz="4" w:space="0" w:color="000000"/>
              <w:bottom w:val="single" w:sz="4" w:space="0" w:color="000000"/>
              <w:right w:val="single" w:sz="4" w:space="0" w:color="000000"/>
            </w:tcBorders>
          </w:tcPr>
          <w:p w14:paraId="0F6B23BD" w14:textId="77777777" w:rsidR="00E2790B" w:rsidRDefault="001E7BBB">
            <w:pPr>
              <w:spacing w:after="0"/>
              <w:ind w:left="32"/>
              <w:jc w:val="center"/>
            </w:pPr>
            <w:r>
              <w:t xml:space="preserve"> </w:t>
            </w:r>
          </w:p>
          <w:p w14:paraId="1C46C648" w14:textId="77777777" w:rsidR="00E2790B" w:rsidRDefault="001E7BBB">
            <w:pPr>
              <w:spacing w:after="0"/>
              <w:ind w:right="16"/>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6231699B" w14:textId="77777777" w:rsidR="00E2790B" w:rsidRDefault="001E7BBB">
            <w:pPr>
              <w:spacing w:after="0"/>
              <w:ind w:right="21"/>
              <w:jc w:val="center"/>
            </w:pPr>
            <w:r>
              <w:t xml:space="preserve">$1186.00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1CAD5B05" w14:textId="6BC78785" w:rsidR="00E2790B" w:rsidRDefault="001E7BBB">
            <w:pPr>
              <w:spacing w:after="0"/>
              <w:ind w:left="29"/>
              <w:jc w:val="center"/>
            </w:pPr>
            <w:r>
              <w:t xml:space="preserve"> </w:t>
            </w:r>
            <w:r w:rsidR="00F63451">
              <w:t>O</w:t>
            </w:r>
            <w:r w:rsidR="007172F1">
              <w:t>n Campus</w:t>
            </w:r>
          </w:p>
        </w:tc>
        <w:tc>
          <w:tcPr>
            <w:tcW w:w="1154" w:type="dxa"/>
            <w:tcBorders>
              <w:top w:val="single" w:sz="4" w:space="0" w:color="000000"/>
              <w:left w:val="single" w:sz="4" w:space="0" w:color="000000"/>
              <w:bottom w:val="single" w:sz="4" w:space="0" w:color="000000"/>
              <w:right w:val="single" w:sz="4" w:space="0" w:color="000000"/>
            </w:tcBorders>
            <w:vAlign w:val="center"/>
          </w:tcPr>
          <w:p w14:paraId="41897E05" w14:textId="37B9937B" w:rsidR="00E2790B" w:rsidRDefault="001E7BBB">
            <w:pPr>
              <w:spacing w:after="0"/>
              <w:ind w:left="29"/>
              <w:jc w:val="center"/>
            </w:pPr>
            <w:r>
              <w:t xml:space="preserve"> </w:t>
            </w:r>
            <w:r w:rsidR="007172F1">
              <w:t>$593.00</w:t>
            </w:r>
          </w:p>
        </w:tc>
      </w:tr>
      <w:tr w:rsidR="00E2790B" w14:paraId="26460352" w14:textId="77777777">
        <w:trPr>
          <w:trHeight w:val="1169"/>
        </w:trPr>
        <w:tc>
          <w:tcPr>
            <w:tcW w:w="1116" w:type="dxa"/>
            <w:tcBorders>
              <w:top w:val="single" w:sz="4" w:space="0" w:color="000000"/>
              <w:left w:val="single" w:sz="4" w:space="0" w:color="000000"/>
              <w:bottom w:val="single" w:sz="4" w:space="0" w:color="000000"/>
              <w:right w:val="single" w:sz="4" w:space="0" w:color="000000"/>
            </w:tcBorders>
            <w:vAlign w:val="center"/>
          </w:tcPr>
          <w:p w14:paraId="6F44A4FD" w14:textId="77777777" w:rsidR="00E2790B" w:rsidRDefault="001E7BBB">
            <w:pPr>
              <w:spacing w:after="0"/>
              <w:ind w:left="29"/>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377A8382" w14:textId="77777777" w:rsidR="00E2790B" w:rsidRDefault="001E7BBB">
            <w:pPr>
              <w:spacing w:after="0"/>
              <w:ind w:right="23"/>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7213E6F8" w14:textId="77777777" w:rsidR="00E2790B" w:rsidRDefault="001E7BBB">
            <w:pPr>
              <w:spacing w:after="0"/>
              <w:ind w:right="17"/>
              <w:jc w:val="center"/>
            </w:pPr>
            <w:r>
              <w:t xml:space="preserve">Phi Alpha Delta </w:t>
            </w:r>
          </w:p>
        </w:tc>
        <w:tc>
          <w:tcPr>
            <w:tcW w:w="1575" w:type="dxa"/>
            <w:tcBorders>
              <w:top w:val="single" w:sz="4" w:space="0" w:color="000000"/>
              <w:left w:val="single" w:sz="4" w:space="0" w:color="000000"/>
              <w:bottom w:val="single" w:sz="4" w:space="0" w:color="000000"/>
              <w:right w:val="single" w:sz="4" w:space="0" w:color="000000"/>
            </w:tcBorders>
            <w:vAlign w:val="center"/>
          </w:tcPr>
          <w:p w14:paraId="0090A2A5" w14:textId="77777777" w:rsidR="00E2790B" w:rsidRDefault="001E7BBB">
            <w:pPr>
              <w:spacing w:after="0"/>
              <w:ind w:right="16"/>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47BC52A8" w14:textId="77777777" w:rsidR="00E2790B" w:rsidRDefault="001E7BBB">
            <w:pPr>
              <w:spacing w:after="0"/>
              <w:ind w:right="18"/>
              <w:jc w:val="center"/>
            </w:pPr>
            <w:r>
              <w:t xml:space="preserve">$55.00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1EBBD226" w14:textId="77777777" w:rsidR="00E2790B" w:rsidRDefault="001E7BBB">
            <w:pPr>
              <w:spacing w:after="0"/>
              <w:ind w:left="29"/>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2679B5F3" w14:textId="77777777" w:rsidR="00E2790B" w:rsidRDefault="001E7BBB">
            <w:pPr>
              <w:spacing w:after="0"/>
              <w:ind w:left="29"/>
              <w:jc w:val="center"/>
            </w:pPr>
            <w:r>
              <w:t xml:space="preserve"> </w:t>
            </w:r>
          </w:p>
        </w:tc>
      </w:tr>
      <w:tr w:rsidR="00E2790B" w14:paraId="351DC125" w14:textId="77777777">
        <w:trPr>
          <w:trHeight w:val="1172"/>
        </w:trPr>
        <w:tc>
          <w:tcPr>
            <w:tcW w:w="1116" w:type="dxa"/>
            <w:tcBorders>
              <w:top w:val="single" w:sz="4" w:space="0" w:color="000000"/>
              <w:left w:val="single" w:sz="4" w:space="0" w:color="000000"/>
              <w:bottom w:val="single" w:sz="4" w:space="0" w:color="000000"/>
              <w:right w:val="single" w:sz="4" w:space="0" w:color="000000"/>
            </w:tcBorders>
            <w:vAlign w:val="center"/>
          </w:tcPr>
          <w:p w14:paraId="66FA24AC" w14:textId="77777777" w:rsidR="00E2790B" w:rsidRDefault="001E7BBB">
            <w:pPr>
              <w:spacing w:after="0"/>
              <w:ind w:right="17"/>
              <w:jc w:val="center"/>
            </w:pPr>
            <w:r>
              <w:rPr>
                <w:b/>
                <w:sz w:val="40"/>
              </w:rPr>
              <w:t>B</w:t>
            </w: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255DCA0E" w14:textId="77777777" w:rsidR="00E2790B" w:rsidRDefault="001E7BBB">
            <w:pPr>
              <w:spacing w:after="0"/>
              <w:ind w:right="23"/>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1A1D4053" w14:textId="77777777" w:rsidR="00E2790B" w:rsidRDefault="001E7BBB">
            <w:pPr>
              <w:spacing w:after="0"/>
              <w:ind w:right="21"/>
              <w:jc w:val="center"/>
            </w:pPr>
            <w:r>
              <w:t xml:space="preserve">Nevada Cyber Club  </w:t>
            </w:r>
          </w:p>
        </w:tc>
        <w:tc>
          <w:tcPr>
            <w:tcW w:w="1575" w:type="dxa"/>
            <w:tcBorders>
              <w:top w:val="single" w:sz="4" w:space="0" w:color="000000"/>
              <w:left w:val="single" w:sz="4" w:space="0" w:color="000000"/>
              <w:bottom w:val="single" w:sz="4" w:space="0" w:color="000000"/>
              <w:right w:val="single" w:sz="4" w:space="0" w:color="000000"/>
            </w:tcBorders>
            <w:vAlign w:val="center"/>
          </w:tcPr>
          <w:p w14:paraId="6F395D55" w14:textId="77777777" w:rsidR="00E2790B" w:rsidRDefault="001E7BBB">
            <w:pPr>
              <w:spacing w:after="0"/>
              <w:ind w:right="19"/>
              <w:jc w:val="center"/>
            </w:pPr>
            <w:r>
              <w:t xml:space="preserve">Travel </w:t>
            </w:r>
          </w:p>
        </w:tc>
        <w:tc>
          <w:tcPr>
            <w:tcW w:w="1261" w:type="dxa"/>
            <w:tcBorders>
              <w:top w:val="single" w:sz="4" w:space="0" w:color="000000"/>
              <w:left w:val="single" w:sz="4" w:space="0" w:color="000000"/>
              <w:bottom w:val="single" w:sz="4" w:space="0" w:color="000000"/>
              <w:right w:val="single" w:sz="4" w:space="0" w:color="000000"/>
            </w:tcBorders>
            <w:vAlign w:val="center"/>
          </w:tcPr>
          <w:p w14:paraId="06BE7407" w14:textId="77777777" w:rsidR="00E2790B" w:rsidRDefault="001E7BBB">
            <w:pPr>
              <w:spacing w:after="0"/>
              <w:ind w:right="21"/>
              <w:jc w:val="center"/>
            </w:pPr>
            <w:r>
              <w:t xml:space="preserve">$1287.48 </w:t>
            </w:r>
          </w:p>
        </w:tc>
        <w:tc>
          <w:tcPr>
            <w:tcW w:w="1140" w:type="dxa"/>
            <w:tcBorders>
              <w:top w:val="single" w:sz="4" w:space="0" w:color="000000"/>
              <w:left w:val="single" w:sz="4" w:space="0" w:color="000000"/>
              <w:bottom w:val="single" w:sz="4" w:space="0" w:color="000000"/>
              <w:right w:val="single" w:sz="4" w:space="0" w:color="000000"/>
            </w:tcBorders>
            <w:vAlign w:val="center"/>
          </w:tcPr>
          <w:p w14:paraId="5375E478" w14:textId="5BAC5206" w:rsidR="00E2790B" w:rsidRDefault="001E7BBB">
            <w:pPr>
              <w:spacing w:after="0"/>
              <w:ind w:left="29"/>
              <w:jc w:val="center"/>
            </w:pPr>
            <w:r>
              <w:t xml:space="preserve"> </w:t>
            </w:r>
            <w:r w:rsidR="00882C0B">
              <w:t>Tr</w:t>
            </w:r>
            <w:r w:rsidR="007511AB">
              <w:t>avel</w:t>
            </w:r>
          </w:p>
        </w:tc>
        <w:tc>
          <w:tcPr>
            <w:tcW w:w="1154" w:type="dxa"/>
            <w:tcBorders>
              <w:top w:val="single" w:sz="4" w:space="0" w:color="000000"/>
              <w:left w:val="single" w:sz="4" w:space="0" w:color="000000"/>
              <w:bottom w:val="single" w:sz="4" w:space="0" w:color="000000"/>
              <w:right w:val="single" w:sz="4" w:space="0" w:color="000000"/>
            </w:tcBorders>
            <w:vAlign w:val="center"/>
          </w:tcPr>
          <w:p w14:paraId="6CCAA4B6" w14:textId="14770D7C" w:rsidR="00E2790B" w:rsidRDefault="001E7BBB">
            <w:pPr>
              <w:spacing w:after="0"/>
              <w:ind w:left="29"/>
              <w:jc w:val="center"/>
            </w:pPr>
            <w:r>
              <w:t xml:space="preserve"> </w:t>
            </w:r>
            <w:r w:rsidR="007511AB">
              <w:t>$495.20</w:t>
            </w:r>
          </w:p>
        </w:tc>
      </w:tr>
      <w:tr w:rsidR="00E2790B" w14:paraId="19F0BCBE" w14:textId="77777777">
        <w:trPr>
          <w:trHeight w:val="1169"/>
        </w:trPr>
        <w:tc>
          <w:tcPr>
            <w:tcW w:w="1116" w:type="dxa"/>
            <w:tcBorders>
              <w:top w:val="single" w:sz="4" w:space="0" w:color="000000"/>
              <w:left w:val="single" w:sz="4" w:space="0" w:color="000000"/>
              <w:bottom w:val="single" w:sz="4" w:space="0" w:color="000000"/>
              <w:right w:val="single" w:sz="4" w:space="0" w:color="000000"/>
            </w:tcBorders>
            <w:vAlign w:val="center"/>
          </w:tcPr>
          <w:p w14:paraId="518778FD" w14:textId="77777777" w:rsidR="00E2790B" w:rsidRDefault="001E7BBB">
            <w:pPr>
              <w:spacing w:after="0"/>
              <w:ind w:left="29"/>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553965DD" w14:textId="77777777" w:rsidR="00E2790B" w:rsidRDefault="001E7BBB">
            <w:pPr>
              <w:spacing w:after="0"/>
              <w:ind w:right="23"/>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1605B4F7" w14:textId="77777777" w:rsidR="00E2790B" w:rsidRDefault="001E7BBB">
            <w:pPr>
              <w:spacing w:after="0"/>
              <w:ind w:right="19"/>
              <w:jc w:val="center"/>
            </w:pPr>
            <w:r>
              <w:t xml:space="preserve">IEEE </w:t>
            </w:r>
          </w:p>
        </w:tc>
        <w:tc>
          <w:tcPr>
            <w:tcW w:w="1575" w:type="dxa"/>
            <w:tcBorders>
              <w:top w:val="single" w:sz="4" w:space="0" w:color="000000"/>
              <w:left w:val="single" w:sz="4" w:space="0" w:color="000000"/>
              <w:bottom w:val="single" w:sz="4" w:space="0" w:color="000000"/>
              <w:right w:val="single" w:sz="4" w:space="0" w:color="000000"/>
            </w:tcBorders>
            <w:vAlign w:val="center"/>
          </w:tcPr>
          <w:p w14:paraId="73FC2DDC" w14:textId="77777777" w:rsidR="00E2790B" w:rsidRDefault="001E7BBB">
            <w:pPr>
              <w:spacing w:after="0"/>
              <w:ind w:right="16"/>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2C7851BA" w14:textId="77777777" w:rsidR="00E2790B" w:rsidRDefault="001E7BBB">
            <w:pPr>
              <w:spacing w:after="0"/>
              <w:ind w:right="21"/>
              <w:jc w:val="center"/>
            </w:pPr>
            <w:r>
              <w:t xml:space="preserve">$500.38 </w:t>
            </w:r>
          </w:p>
        </w:tc>
        <w:tc>
          <w:tcPr>
            <w:tcW w:w="1140" w:type="dxa"/>
            <w:tcBorders>
              <w:top w:val="single" w:sz="4" w:space="0" w:color="000000"/>
              <w:left w:val="single" w:sz="4" w:space="0" w:color="000000"/>
              <w:bottom w:val="single" w:sz="4" w:space="0" w:color="000000"/>
              <w:right w:val="single" w:sz="4" w:space="0" w:color="000000"/>
            </w:tcBorders>
            <w:vAlign w:val="center"/>
          </w:tcPr>
          <w:p w14:paraId="1EE40957" w14:textId="4553E8A3" w:rsidR="00E2790B" w:rsidRDefault="00F94E0B">
            <w:pPr>
              <w:spacing w:after="0"/>
              <w:ind w:left="29"/>
              <w:jc w:val="center"/>
            </w:pPr>
            <w:r>
              <w:t>O</w:t>
            </w:r>
            <w:r w:rsidR="004F3352">
              <w:t>perations</w:t>
            </w:r>
            <w:r w:rsidR="001E7BBB">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2D470DFF" w14:textId="36D7962C" w:rsidR="00E2790B" w:rsidRDefault="001E7BBB">
            <w:pPr>
              <w:spacing w:after="0"/>
              <w:ind w:left="29"/>
              <w:jc w:val="center"/>
            </w:pPr>
            <w:r>
              <w:t xml:space="preserve"> </w:t>
            </w:r>
            <w:r w:rsidR="004F3352">
              <w:t>$</w:t>
            </w:r>
            <w:r w:rsidR="005C0F87">
              <w:t>500.38</w:t>
            </w:r>
          </w:p>
        </w:tc>
      </w:tr>
      <w:tr w:rsidR="00E2790B" w14:paraId="0C31D086" w14:textId="77777777">
        <w:trPr>
          <w:trHeight w:val="1171"/>
        </w:trPr>
        <w:tc>
          <w:tcPr>
            <w:tcW w:w="1116" w:type="dxa"/>
            <w:tcBorders>
              <w:top w:val="single" w:sz="4" w:space="0" w:color="000000"/>
              <w:left w:val="single" w:sz="4" w:space="0" w:color="000000"/>
              <w:bottom w:val="single" w:sz="4" w:space="0" w:color="000000"/>
              <w:right w:val="single" w:sz="4" w:space="0" w:color="000000"/>
            </w:tcBorders>
            <w:vAlign w:val="center"/>
          </w:tcPr>
          <w:p w14:paraId="438574FA" w14:textId="77777777" w:rsidR="00E2790B" w:rsidRDefault="001E7BBB">
            <w:pPr>
              <w:spacing w:after="0"/>
              <w:ind w:left="29"/>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71E57E3F" w14:textId="77777777" w:rsidR="00E2790B" w:rsidRDefault="001E7BBB">
            <w:pPr>
              <w:spacing w:after="0"/>
              <w:ind w:right="23"/>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0C293884" w14:textId="77777777" w:rsidR="00E2790B" w:rsidRDefault="001E7BBB">
            <w:pPr>
              <w:spacing w:after="0"/>
              <w:ind w:right="20"/>
              <w:jc w:val="center"/>
            </w:pPr>
            <w:r>
              <w:t xml:space="preserve">UNR Improv </w:t>
            </w:r>
          </w:p>
        </w:tc>
        <w:tc>
          <w:tcPr>
            <w:tcW w:w="1575" w:type="dxa"/>
            <w:tcBorders>
              <w:top w:val="single" w:sz="4" w:space="0" w:color="000000"/>
              <w:left w:val="single" w:sz="4" w:space="0" w:color="000000"/>
              <w:bottom w:val="single" w:sz="4" w:space="0" w:color="000000"/>
              <w:right w:val="single" w:sz="4" w:space="0" w:color="000000"/>
            </w:tcBorders>
            <w:vAlign w:val="center"/>
          </w:tcPr>
          <w:p w14:paraId="2469DC92" w14:textId="77777777" w:rsidR="00E2790B" w:rsidRDefault="001E7BBB">
            <w:pPr>
              <w:spacing w:after="0"/>
              <w:ind w:right="16"/>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0C3FA4DC" w14:textId="77777777" w:rsidR="00E2790B" w:rsidRDefault="001E7BBB">
            <w:pPr>
              <w:spacing w:after="0"/>
              <w:ind w:right="21"/>
              <w:jc w:val="center"/>
            </w:pPr>
            <w:r>
              <w:t xml:space="preserve">$180.00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00A43AE8" w14:textId="409ABEAA" w:rsidR="00E2790B" w:rsidRDefault="001E7BBB">
            <w:pPr>
              <w:spacing w:after="0"/>
              <w:ind w:left="29"/>
              <w:jc w:val="center"/>
            </w:pPr>
            <w:r>
              <w:t xml:space="preserve"> </w:t>
            </w:r>
            <w:r w:rsidR="00B535B2">
              <w:t>On Campus</w:t>
            </w:r>
          </w:p>
        </w:tc>
        <w:tc>
          <w:tcPr>
            <w:tcW w:w="1154" w:type="dxa"/>
            <w:tcBorders>
              <w:top w:val="single" w:sz="4" w:space="0" w:color="000000"/>
              <w:left w:val="single" w:sz="4" w:space="0" w:color="000000"/>
              <w:bottom w:val="single" w:sz="4" w:space="0" w:color="000000"/>
              <w:right w:val="single" w:sz="4" w:space="0" w:color="000000"/>
            </w:tcBorders>
            <w:vAlign w:val="center"/>
          </w:tcPr>
          <w:p w14:paraId="3774857D" w14:textId="1C1D1932" w:rsidR="00E2790B" w:rsidRDefault="001E7BBB">
            <w:pPr>
              <w:spacing w:after="0"/>
              <w:ind w:left="29"/>
              <w:jc w:val="center"/>
            </w:pPr>
            <w:r>
              <w:t xml:space="preserve"> </w:t>
            </w:r>
            <w:r w:rsidR="001229A3">
              <w:t>$90</w:t>
            </w:r>
            <w:r w:rsidR="00B535B2">
              <w:t>.00</w:t>
            </w:r>
          </w:p>
        </w:tc>
      </w:tr>
    </w:tbl>
    <w:p w14:paraId="6E1967E3" w14:textId="77777777" w:rsidR="00E2790B" w:rsidRDefault="00E2790B">
      <w:pPr>
        <w:spacing w:after="0"/>
        <w:ind w:left="-1440" w:right="10768"/>
      </w:pPr>
    </w:p>
    <w:tbl>
      <w:tblPr>
        <w:tblStyle w:val="TableGrid"/>
        <w:tblW w:w="10012" w:type="dxa"/>
        <w:tblInd w:w="-91" w:type="dxa"/>
        <w:tblCellMar>
          <w:top w:w="0" w:type="dxa"/>
          <w:left w:w="115" w:type="dxa"/>
          <w:bottom w:w="0" w:type="dxa"/>
          <w:right w:w="115" w:type="dxa"/>
        </w:tblCellMar>
        <w:tblLook w:val="04A0" w:firstRow="1" w:lastRow="0" w:firstColumn="1" w:lastColumn="0" w:noHBand="0" w:noVBand="1"/>
      </w:tblPr>
      <w:tblGrid>
        <w:gridCol w:w="1073"/>
        <w:gridCol w:w="1313"/>
        <w:gridCol w:w="2351"/>
        <w:gridCol w:w="1556"/>
        <w:gridCol w:w="1249"/>
        <w:gridCol w:w="1318"/>
        <w:gridCol w:w="1152"/>
      </w:tblGrid>
      <w:tr w:rsidR="00E2790B" w14:paraId="79DEC331" w14:textId="77777777">
        <w:trPr>
          <w:trHeight w:val="1169"/>
        </w:trPr>
        <w:tc>
          <w:tcPr>
            <w:tcW w:w="1116" w:type="dxa"/>
            <w:tcBorders>
              <w:top w:val="single" w:sz="4" w:space="0" w:color="000000"/>
              <w:left w:val="single" w:sz="4" w:space="0" w:color="000000"/>
              <w:bottom w:val="single" w:sz="4" w:space="0" w:color="000000"/>
              <w:right w:val="single" w:sz="4" w:space="0" w:color="000000"/>
            </w:tcBorders>
            <w:vAlign w:val="center"/>
          </w:tcPr>
          <w:p w14:paraId="5FB36D0B" w14:textId="77777777" w:rsidR="00E2790B" w:rsidRDefault="001E7BBB">
            <w:pPr>
              <w:spacing w:after="0"/>
              <w:ind w:left="48"/>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016B2953" w14:textId="77777777" w:rsidR="00E2790B" w:rsidRDefault="001E7BBB">
            <w:pPr>
              <w:spacing w:after="0"/>
              <w:ind w:right="4"/>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071CFEF7" w14:textId="77777777" w:rsidR="00E2790B" w:rsidRDefault="001E7BBB">
            <w:pPr>
              <w:spacing w:after="0"/>
              <w:ind w:right="1"/>
              <w:jc w:val="center"/>
            </w:pPr>
            <w:r>
              <w:t xml:space="preserve">UNR Improv </w:t>
            </w:r>
          </w:p>
        </w:tc>
        <w:tc>
          <w:tcPr>
            <w:tcW w:w="1575" w:type="dxa"/>
            <w:tcBorders>
              <w:top w:val="single" w:sz="4" w:space="0" w:color="000000"/>
              <w:left w:val="single" w:sz="4" w:space="0" w:color="000000"/>
              <w:bottom w:val="single" w:sz="4" w:space="0" w:color="000000"/>
              <w:right w:val="single" w:sz="4" w:space="0" w:color="000000"/>
            </w:tcBorders>
            <w:vAlign w:val="center"/>
          </w:tcPr>
          <w:p w14:paraId="7E6E0AD7" w14:textId="77777777" w:rsidR="00E2790B" w:rsidRDefault="001E7BBB">
            <w:pPr>
              <w:spacing w:after="0"/>
              <w:ind w:left="3"/>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5EA2DFE3" w14:textId="77777777" w:rsidR="00E2790B" w:rsidRDefault="001E7BBB">
            <w:pPr>
              <w:spacing w:after="0"/>
              <w:ind w:right="2"/>
              <w:jc w:val="center"/>
            </w:pPr>
            <w:r>
              <w:t xml:space="preserve">$439.00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297400C7" w14:textId="77777777" w:rsidR="00E2790B" w:rsidRDefault="001E7BBB">
            <w:pPr>
              <w:spacing w:after="0"/>
              <w:ind w:left="48"/>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624E88B0" w14:textId="77777777" w:rsidR="00E2790B" w:rsidRDefault="001E7BBB">
            <w:pPr>
              <w:spacing w:after="0"/>
              <w:ind w:left="48"/>
              <w:jc w:val="center"/>
            </w:pPr>
            <w:r>
              <w:t xml:space="preserve"> </w:t>
            </w:r>
          </w:p>
        </w:tc>
      </w:tr>
      <w:tr w:rsidR="00E2790B" w14:paraId="006E7F9E" w14:textId="77777777">
        <w:trPr>
          <w:trHeight w:val="1178"/>
        </w:trPr>
        <w:tc>
          <w:tcPr>
            <w:tcW w:w="1116" w:type="dxa"/>
            <w:tcBorders>
              <w:top w:val="single" w:sz="4" w:space="0" w:color="000000"/>
              <w:left w:val="single" w:sz="4" w:space="0" w:color="000000"/>
              <w:bottom w:val="single" w:sz="4" w:space="0" w:color="000000"/>
              <w:right w:val="single" w:sz="4" w:space="0" w:color="000000"/>
            </w:tcBorders>
            <w:vAlign w:val="center"/>
          </w:tcPr>
          <w:p w14:paraId="71F32748" w14:textId="77777777" w:rsidR="00E2790B" w:rsidRDefault="001E7BBB">
            <w:pPr>
              <w:spacing w:after="0"/>
              <w:ind w:left="48"/>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1836F85C" w14:textId="77777777" w:rsidR="00E2790B" w:rsidRDefault="001E7BBB">
            <w:pPr>
              <w:spacing w:after="0"/>
              <w:ind w:right="4"/>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0FE29700" w14:textId="77777777" w:rsidR="00E2790B" w:rsidRDefault="001E7BBB">
            <w:pPr>
              <w:spacing w:after="0"/>
              <w:ind w:right="1"/>
              <w:jc w:val="center"/>
            </w:pPr>
            <w:r>
              <w:t xml:space="preserve">UNR Improv </w:t>
            </w:r>
          </w:p>
        </w:tc>
        <w:tc>
          <w:tcPr>
            <w:tcW w:w="1575" w:type="dxa"/>
            <w:tcBorders>
              <w:top w:val="single" w:sz="4" w:space="0" w:color="000000"/>
              <w:left w:val="single" w:sz="4" w:space="0" w:color="000000"/>
              <w:bottom w:val="single" w:sz="4" w:space="0" w:color="000000"/>
              <w:right w:val="single" w:sz="4" w:space="0" w:color="000000"/>
            </w:tcBorders>
            <w:vAlign w:val="center"/>
          </w:tcPr>
          <w:p w14:paraId="02C7899C" w14:textId="77777777" w:rsidR="00E2790B" w:rsidRDefault="001E7BBB">
            <w:pPr>
              <w:spacing w:after="0"/>
              <w:ind w:left="3"/>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3BF6D866" w14:textId="77777777" w:rsidR="00E2790B" w:rsidRDefault="001E7BBB">
            <w:pPr>
              <w:spacing w:after="0"/>
              <w:ind w:right="2"/>
              <w:jc w:val="center"/>
            </w:pPr>
            <w:r>
              <w:t xml:space="preserve">$180.00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07D899C7" w14:textId="77777777" w:rsidR="00E2790B" w:rsidRDefault="001E7BBB">
            <w:pPr>
              <w:spacing w:after="0"/>
              <w:ind w:left="48"/>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1B900DCF" w14:textId="77777777" w:rsidR="00E2790B" w:rsidRDefault="001E7BBB">
            <w:pPr>
              <w:spacing w:after="0"/>
              <w:ind w:left="48"/>
              <w:jc w:val="center"/>
            </w:pPr>
            <w:r>
              <w:t xml:space="preserve"> </w:t>
            </w:r>
          </w:p>
        </w:tc>
      </w:tr>
      <w:tr w:rsidR="00E2790B" w14:paraId="66C30B3D" w14:textId="77777777">
        <w:trPr>
          <w:trHeight w:val="1181"/>
        </w:trPr>
        <w:tc>
          <w:tcPr>
            <w:tcW w:w="1116" w:type="dxa"/>
            <w:tcBorders>
              <w:top w:val="single" w:sz="4" w:space="0" w:color="000000"/>
              <w:left w:val="single" w:sz="4" w:space="0" w:color="000000"/>
              <w:bottom w:val="single" w:sz="4" w:space="0" w:color="000000"/>
              <w:right w:val="single" w:sz="4" w:space="0" w:color="000000"/>
            </w:tcBorders>
            <w:vAlign w:val="center"/>
          </w:tcPr>
          <w:p w14:paraId="2A227377" w14:textId="77777777" w:rsidR="00E2790B" w:rsidRDefault="001E7BBB">
            <w:pPr>
              <w:spacing w:after="0"/>
              <w:ind w:left="48"/>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06B47660" w14:textId="77777777" w:rsidR="00E2790B" w:rsidRDefault="001E7BBB">
            <w:pPr>
              <w:spacing w:after="0"/>
              <w:ind w:right="4"/>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542DED32" w14:textId="77777777" w:rsidR="00E2790B" w:rsidRDefault="001E7BBB">
            <w:pPr>
              <w:spacing w:after="0"/>
              <w:ind w:right="1"/>
              <w:jc w:val="center"/>
            </w:pPr>
            <w:r>
              <w:t xml:space="preserve">Ice Skating Allies </w:t>
            </w:r>
          </w:p>
        </w:tc>
        <w:tc>
          <w:tcPr>
            <w:tcW w:w="1575" w:type="dxa"/>
            <w:tcBorders>
              <w:top w:val="single" w:sz="4" w:space="0" w:color="000000"/>
              <w:left w:val="single" w:sz="4" w:space="0" w:color="000000"/>
              <w:bottom w:val="single" w:sz="4" w:space="0" w:color="000000"/>
              <w:right w:val="single" w:sz="4" w:space="0" w:color="000000"/>
            </w:tcBorders>
            <w:vAlign w:val="center"/>
          </w:tcPr>
          <w:p w14:paraId="00F16EB9" w14:textId="77777777" w:rsidR="00E2790B" w:rsidRDefault="001E7BBB">
            <w:pPr>
              <w:spacing w:after="0"/>
              <w:jc w:val="center"/>
            </w:pPr>
            <w:r>
              <w:t xml:space="preserve">Community </w:t>
            </w:r>
          </w:p>
          <w:p w14:paraId="49315904" w14:textId="77777777" w:rsidR="00E2790B" w:rsidRDefault="001E7BBB">
            <w:pPr>
              <w:spacing w:after="0"/>
              <w:jc w:val="center"/>
            </w:pPr>
            <w:r>
              <w:t xml:space="preserve">Service </w:t>
            </w:r>
          </w:p>
        </w:tc>
        <w:tc>
          <w:tcPr>
            <w:tcW w:w="1261" w:type="dxa"/>
            <w:tcBorders>
              <w:top w:val="single" w:sz="4" w:space="0" w:color="000000"/>
              <w:left w:val="single" w:sz="4" w:space="0" w:color="000000"/>
              <w:bottom w:val="single" w:sz="4" w:space="0" w:color="000000"/>
              <w:right w:val="single" w:sz="4" w:space="0" w:color="000000"/>
            </w:tcBorders>
            <w:vAlign w:val="center"/>
          </w:tcPr>
          <w:p w14:paraId="0530D5EF" w14:textId="77777777" w:rsidR="00E2790B" w:rsidRDefault="001E7BBB">
            <w:pPr>
              <w:spacing w:after="0"/>
              <w:ind w:left="1"/>
              <w:jc w:val="center"/>
            </w:pPr>
            <w:r>
              <w:t xml:space="preserve">$42.82 </w:t>
            </w:r>
          </w:p>
        </w:tc>
        <w:tc>
          <w:tcPr>
            <w:tcW w:w="1140" w:type="dxa"/>
            <w:tcBorders>
              <w:top w:val="single" w:sz="4" w:space="0" w:color="000000"/>
              <w:left w:val="single" w:sz="4" w:space="0" w:color="000000"/>
              <w:bottom w:val="single" w:sz="4" w:space="0" w:color="000000"/>
              <w:right w:val="single" w:sz="4" w:space="0" w:color="000000"/>
            </w:tcBorders>
            <w:vAlign w:val="center"/>
          </w:tcPr>
          <w:p w14:paraId="3D8BEAD8" w14:textId="35E9CA1A" w:rsidR="00E2790B" w:rsidRDefault="00C22BDE">
            <w:pPr>
              <w:spacing w:after="0"/>
              <w:ind w:left="48"/>
              <w:jc w:val="center"/>
            </w:pPr>
            <w:r>
              <w:t xml:space="preserve">Community service </w:t>
            </w:r>
            <w:r w:rsidR="001E7BBB">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3BBD4313" w14:textId="4EC73FF1" w:rsidR="00E2790B" w:rsidRDefault="00C22BDE">
            <w:pPr>
              <w:spacing w:after="0"/>
              <w:ind w:left="48"/>
              <w:jc w:val="center"/>
            </w:pPr>
            <w:r>
              <w:t>$</w:t>
            </w:r>
            <w:r w:rsidR="00086984">
              <w:t>42.82</w:t>
            </w:r>
            <w:r w:rsidR="001E7BBB">
              <w:t xml:space="preserve"> </w:t>
            </w:r>
          </w:p>
        </w:tc>
      </w:tr>
      <w:tr w:rsidR="00E2790B" w14:paraId="6B3C28DF" w14:textId="77777777">
        <w:trPr>
          <w:trHeight w:val="1080"/>
        </w:trPr>
        <w:tc>
          <w:tcPr>
            <w:tcW w:w="1116" w:type="dxa"/>
            <w:tcBorders>
              <w:top w:val="single" w:sz="4" w:space="0" w:color="000000"/>
              <w:left w:val="single" w:sz="4" w:space="0" w:color="000000"/>
              <w:bottom w:val="single" w:sz="4" w:space="0" w:color="000000"/>
              <w:right w:val="single" w:sz="4" w:space="0" w:color="000000"/>
            </w:tcBorders>
            <w:vAlign w:val="center"/>
          </w:tcPr>
          <w:p w14:paraId="63930D1B" w14:textId="77777777" w:rsidR="00E2790B" w:rsidRDefault="001E7BBB">
            <w:pPr>
              <w:spacing w:after="0"/>
              <w:ind w:left="48"/>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1B6ABEDF" w14:textId="77777777" w:rsidR="00E2790B" w:rsidRDefault="001E7BBB">
            <w:pPr>
              <w:spacing w:after="0"/>
              <w:ind w:right="4"/>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6929205D" w14:textId="77777777" w:rsidR="00E2790B" w:rsidRDefault="001E7BBB">
            <w:pPr>
              <w:spacing w:after="0"/>
              <w:ind w:left="2"/>
              <w:jc w:val="center"/>
            </w:pPr>
            <w:r>
              <w:t xml:space="preserve">A.B.L.E. Women </w:t>
            </w:r>
          </w:p>
        </w:tc>
        <w:tc>
          <w:tcPr>
            <w:tcW w:w="1575" w:type="dxa"/>
            <w:tcBorders>
              <w:top w:val="single" w:sz="4" w:space="0" w:color="000000"/>
              <w:left w:val="single" w:sz="4" w:space="0" w:color="000000"/>
              <w:bottom w:val="single" w:sz="4" w:space="0" w:color="000000"/>
              <w:right w:val="single" w:sz="4" w:space="0" w:color="000000"/>
            </w:tcBorders>
            <w:vAlign w:val="center"/>
          </w:tcPr>
          <w:p w14:paraId="69CB8831" w14:textId="77777777" w:rsidR="00E2790B" w:rsidRDefault="001E7BBB">
            <w:pPr>
              <w:spacing w:after="0"/>
              <w:ind w:left="3"/>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4034BC08" w14:textId="77777777" w:rsidR="00E2790B" w:rsidRDefault="001E7BBB">
            <w:pPr>
              <w:spacing w:after="0"/>
              <w:ind w:right="2"/>
              <w:jc w:val="center"/>
            </w:pPr>
            <w:r>
              <w:t xml:space="preserve">$177.53 </w:t>
            </w:r>
          </w:p>
        </w:tc>
        <w:tc>
          <w:tcPr>
            <w:tcW w:w="1140" w:type="dxa"/>
            <w:tcBorders>
              <w:top w:val="single" w:sz="4" w:space="0" w:color="000000"/>
              <w:left w:val="single" w:sz="4" w:space="0" w:color="000000"/>
              <w:bottom w:val="single" w:sz="4" w:space="0" w:color="000000"/>
              <w:right w:val="single" w:sz="4" w:space="0" w:color="000000"/>
            </w:tcBorders>
            <w:vAlign w:val="center"/>
          </w:tcPr>
          <w:p w14:paraId="421E5EE4" w14:textId="59850852" w:rsidR="00E2790B" w:rsidRDefault="00E71C51">
            <w:pPr>
              <w:spacing w:after="0"/>
              <w:ind w:left="48"/>
              <w:jc w:val="center"/>
            </w:pPr>
            <w:r>
              <w:t xml:space="preserve">On campus </w:t>
            </w:r>
            <w:r w:rsidR="001E7BBB">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222B1E75" w14:textId="606C0661" w:rsidR="00E2790B" w:rsidRDefault="001E7BBB">
            <w:pPr>
              <w:spacing w:after="0"/>
              <w:ind w:left="48"/>
              <w:jc w:val="center"/>
            </w:pPr>
            <w:r>
              <w:t xml:space="preserve"> </w:t>
            </w:r>
            <w:r w:rsidR="005E0A97">
              <w:t>$</w:t>
            </w:r>
            <w:r w:rsidR="00E71C51">
              <w:t>94.75</w:t>
            </w:r>
          </w:p>
        </w:tc>
      </w:tr>
      <w:tr w:rsidR="00E2790B" w14:paraId="5A93C396" w14:textId="77777777">
        <w:trPr>
          <w:trHeight w:val="1080"/>
        </w:trPr>
        <w:tc>
          <w:tcPr>
            <w:tcW w:w="1116" w:type="dxa"/>
            <w:tcBorders>
              <w:top w:val="single" w:sz="4" w:space="0" w:color="000000"/>
              <w:left w:val="single" w:sz="4" w:space="0" w:color="000000"/>
              <w:bottom w:val="single" w:sz="4" w:space="0" w:color="000000"/>
              <w:right w:val="single" w:sz="4" w:space="0" w:color="000000"/>
            </w:tcBorders>
            <w:vAlign w:val="center"/>
          </w:tcPr>
          <w:p w14:paraId="7DF8DFF4" w14:textId="77777777" w:rsidR="00E2790B" w:rsidRDefault="001E7BBB">
            <w:pPr>
              <w:spacing w:after="0"/>
              <w:ind w:left="48"/>
              <w:jc w:val="center"/>
            </w:pPr>
            <w:r>
              <w:lastRenderedPageBreak/>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4FB497E3" w14:textId="77777777" w:rsidR="00E2790B" w:rsidRDefault="001E7BBB">
            <w:pPr>
              <w:spacing w:after="0"/>
              <w:ind w:right="4"/>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5E33D03B" w14:textId="77777777" w:rsidR="00E2790B" w:rsidRDefault="001E7BBB">
            <w:pPr>
              <w:spacing w:after="0"/>
              <w:ind w:left="2"/>
              <w:jc w:val="center"/>
            </w:pPr>
            <w:r>
              <w:t xml:space="preserve">Nevada Men’s Soccer </w:t>
            </w:r>
          </w:p>
        </w:tc>
        <w:tc>
          <w:tcPr>
            <w:tcW w:w="1575" w:type="dxa"/>
            <w:tcBorders>
              <w:top w:val="single" w:sz="4" w:space="0" w:color="000000"/>
              <w:left w:val="single" w:sz="4" w:space="0" w:color="000000"/>
              <w:bottom w:val="single" w:sz="4" w:space="0" w:color="000000"/>
              <w:right w:val="single" w:sz="4" w:space="0" w:color="000000"/>
            </w:tcBorders>
            <w:vAlign w:val="center"/>
          </w:tcPr>
          <w:p w14:paraId="04C84F70" w14:textId="77777777" w:rsidR="00E2790B" w:rsidRDefault="001E7BBB">
            <w:pPr>
              <w:spacing w:after="0"/>
              <w:jc w:val="center"/>
            </w:pPr>
            <w:r>
              <w:t xml:space="preserve">Travel </w:t>
            </w:r>
          </w:p>
        </w:tc>
        <w:tc>
          <w:tcPr>
            <w:tcW w:w="1261" w:type="dxa"/>
            <w:tcBorders>
              <w:top w:val="single" w:sz="4" w:space="0" w:color="000000"/>
              <w:left w:val="single" w:sz="4" w:space="0" w:color="000000"/>
              <w:bottom w:val="single" w:sz="4" w:space="0" w:color="000000"/>
              <w:right w:val="single" w:sz="4" w:space="0" w:color="000000"/>
            </w:tcBorders>
            <w:vAlign w:val="center"/>
          </w:tcPr>
          <w:p w14:paraId="139C33A9" w14:textId="77777777" w:rsidR="00E2790B" w:rsidRDefault="001E7BBB">
            <w:pPr>
              <w:spacing w:after="0"/>
              <w:ind w:right="2"/>
              <w:jc w:val="center"/>
            </w:pPr>
            <w:r>
              <w:t xml:space="preserve">$1043.00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6A76A82B" w14:textId="40E72C00" w:rsidR="00E2790B" w:rsidRDefault="001E7BBB">
            <w:pPr>
              <w:spacing w:after="0"/>
              <w:ind w:left="48"/>
              <w:jc w:val="center"/>
            </w:pPr>
            <w:r>
              <w:t xml:space="preserve"> </w:t>
            </w:r>
            <w:r w:rsidR="007D657C">
              <w:t>T</w:t>
            </w:r>
            <w:r w:rsidR="006758E6">
              <w:t>ravel</w:t>
            </w:r>
          </w:p>
        </w:tc>
        <w:tc>
          <w:tcPr>
            <w:tcW w:w="1154" w:type="dxa"/>
            <w:tcBorders>
              <w:top w:val="single" w:sz="4" w:space="0" w:color="000000"/>
              <w:left w:val="single" w:sz="4" w:space="0" w:color="000000"/>
              <w:bottom w:val="single" w:sz="4" w:space="0" w:color="000000"/>
              <w:right w:val="single" w:sz="4" w:space="0" w:color="000000"/>
            </w:tcBorders>
            <w:vAlign w:val="center"/>
          </w:tcPr>
          <w:p w14:paraId="651E684A" w14:textId="06F6341F" w:rsidR="00E2790B" w:rsidRDefault="006758E6">
            <w:pPr>
              <w:spacing w:after="0"/>
              <w:ind w:left="48"/>
              <w:jc w:val="center"/>
            </w:pPr>
            <w:r>
              <w:t>$</w:t>
            </w:r>
            <w:r w:rsidR="001B1145">
              <w:t>1</w:t>
            </w:r>
            <w:r w:rsidR="00111199">
              <w:t>022.00</w:t>
            </w:r>
            <w:r w:rsidR="001E7BBB">
              <w:t xml:space="preserve"> </w:t>
            </w:r>
          </w:p>
        </w:tc>
      </w:tr>
      <w:tr w:rsidR="00E2790B" w14:paraId="74BD3174" w14:textId="77777777">
        <w:trPr>
          <w:trHeight w:val="1080"/>
        </w:trPr>
        <w:tc>
          <w:tcPr>
            <w:tcW w:w="1116" w:type="dxa"/>
            <w:tcBorders>
              <w:top w:val="single" w:sz="4" w:space="0" w:color="000000"/>
              <w:left w:val="single" w:sz="4" w:space="0" w:color="000000"/>
              <w:bottom w:val="single" w:sz="4" w:space="0" w:color="000000"/>
              <w:right w:val="single" w:sz="4" w:space="0" w:color="000000"/>
            </w:tcBorders>
            <w:vAlign w:val="center"/>
          </w:tcPr>
          <w:p w14:paraId="71C33020" w14:textId="77777777" w:rsidR="00E2790B" w:rsidRDefault="001E7BBB">
            <w:pPr>
              <w:spacing w:after="0"/>
              <w:ind w:left="48"/>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681A2546" w14:textId="77777777" w:rsidR="00E2790B" w:rsidRDefault="001E7BBB">
            <w:pPr>
              <w:spacing w:after="0"/>
              <w:ind w:right="4"/>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4E14CC9D" w14:textId="77777777" w:rsidR="00E2790B" w:rsidRDefault="001E7BBB">
            <w:pPr>
              <w:spacing w:after="0"/>
              <w:ind w:left="2"/>
              <w:jc w:val="center"/>
            </w:pPr>
            <w:r>
              <w:t xml:space="preserve">Nevada Men’s Soccer </w:t>
            </w:r>
          </w:p>
        </w:tc>
        <w:tc>
          <w:tcPr>
            <w:tcW w:w="1575" w:type="dxa"/>
            <w:tcBorders>
              <w:top w:val="single" w:sz="4" w:space="0" w:color="000000"/>
              <w:left w:val="single" w:sz="4" w:space="0" w:color="000000"/>
              <w:bottom w:val="single" w:sz="4" w:space="0" w:color="000000"/>
              <w:right w:val="single" w:sz="4" w:space="0" w:color="000000"/>
            </w:tcBorders>
            <w:vAlign w:val="center"/>
          </w:tcPr>
          <w:p w14:paraId="0EFA893E" w14:textId="77777777" w:rsidR="00E2790B" w:rsidRDefault="001E7BBB">
            <w:pPr>
              <w:spacing w:after="0"/>
              <w:ind w:left="3"/>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3C6FB9B5" w14:textId="77777777" w:rsidR="00E2790B" w:rsidRDefault="001E7BBB">
            <w:pPr>
              <w:spacing w:after="0"/>
              <w:ind w:right="2"/>
              <w:jc w:val="center"/>
            </w:pPr>
            <w:r>
              <w:t xml:space="preserve">$212.51 </w:t>
            </w:r>
          </w:p>
        </w:tc>
        <w:tc>
          <w:tcPr>
            <w:tcW w:w="1140" w:type="dxa"/>
            <w:tcBorders>
              <w:top w:val="single" w:sz="4" w:space="0" w:color="000000"/>
              <w:left w:val="single" w:sz="4" w:space="0" w:color="000000"/>
              <w:bottom w:val="single" w:sz="4" w:space="0" w:color="000000"/>
              <w:right w:val="single" w:sz="4" w:space="0" w:color="000000"/>
            </w:tcBorders>
            <w:vAlign w:val="center"/>
          </w:tcPr>
          <w:p w14:paraId="253438B6" w14:textId="244FDCD0" w:rsidR="00E2790B" w:rsidRDefault="001E7BBB">
            <w:pPr>
              <w:spacing w:after="0"/>
              <w:ind w:left="48"/>
              <w:jc w:val="center"/>
            </w:pPr>
            <w:r>
              <w:t xml:space="preserve"> </w:t>
            </w:r>
            <w:r w:rsidR="006758E6">
              <w:t>Operations</w:t>
            </w:r>
          </w:p>
        </w:tc>
        <w:tc>
          <w:tcPr>
            <w:tcW w:w="1154" w:type="dxa"/>
            <w:tcBorders>
              <w:top w:val="single" w:sz="4" w:space="0" w:color="000000"/>
              <w:left w:val="single" w:sz="4" w:space="0" w:color="000000"/>
              <w:bottom w:val="single" w:sz="4" w:space="0" w:color="000000"/>
              <w:right w:val="single" w:sz="4" w:space="0" w:color="000000"/>
            </w:tcBorders>
            <w:vAlign w:val="center"/>
          </w:tcPr>
          <w:p w14:paraId="5F705D6E" w14:textId="211CAEDC" w:rsidR="00E2790B" w:rsidRDefault="001E7BBB">
            <w:pPr>
              <w:spacing w:after="0"/>
              <w:ind w:left="48"/>
              <w:jc w:val="center"/>
            </w:pPr>
            <w:r>
              <w:t xml:space="preserve"> </w:t>
            </w:r>
            <w:r w:rsidR="006758E6">
              <w:t>$</w:t>
            </w:r>
            <w:r w:rsidR="005039C4">
              <w:t>212.51</w:t>
            </w:r>
          </w:p>
        </w:tc>
      </w:tr>
      <w:tr w:rsidR="00E2790B" w14:paraId="20AD5F2B" w14:textId="77777777">
        <w:trPr>
          <w:trHeight w:val="1080"/>
        </w:trPr>
        <w:tc>
          <w:tcPr>
            <w:tcW w:w="1116" w:type="dxa"/>
            <w:tcBorders>
              <w:top w:val="single" w:sz="4" w:space="0" w:color="000000"/>
              <w:left w:val="single" w:sz="4" w:space="0" w:color="000000"/>
              <w:bottom w:val="single" w:sz="4" w:space="0" w:color="000000"/>
              <w:right w:val="single" w:sz="4" w:space="0" w:color="000000"/>
            </w:tcBorders>
            <w:vAlign w:val="center"/>
          </w:tcPr>
          <w:p w14:paraId="191F2FF2" w14:textId="77777777" w:rsidR="00E2790B" w:rsidRDefault="001E7BBB">
            <w:pPr>
              <w:spacing w:after="0"/>
              <w:ind w:left="48"/>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5C7F13AE" w14:textId="77777777" w:rsidR="00E2790B" w:rsidRDefault="001E7BBB">
            <w:pPr>
              <w:spacing w:after="0"/>
              <w:ind w:right="4"/>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1222DFF7" w14:textId="77777777" w:rsidR="00E2790B" w:rsidRDefault="001E7BBB">
            <w:pPr>
              <w:spacing w:after="0"/>
              <w:jc w:val="center"/>
            </w:pPr>
            <w:r>
              <w:t xml:space="preserve">Nevada Women’s Flag Football  </w:t>
            </w:r>
          </w:p>
        </w:tc>
        <w:tc>
          <w:tcPr>
            <w:tcW w:w="1575" w:type="dxa"/>
            <w:tcBorders>
              <w:top w:val="single" w:sz="4" w:space="0" w:color="000000"/>
              <w:left w:val="single" w:sz="4" w:space="0" w:color="000000"/>
              <w:bottom w:val="single" w:sz="4" w:space="0" w:color="000000"/>
              <w:right w:val="single" w:sz="4" w:space="0" w:color="000000"/>
            </w:tcBorders>
            <w:vAlign w:val="center"/>
          </w:tcPr>
          <w:p w14:paraId="5EF6D3D5" w14:textId="77777777" w:rsidR="00E2790B" w:rsidRDefault="001E7BBB">
            <w:pPr>
              <w:spacing w:after="0"/>
              <w:ind w:left="3"/>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3E2968B2" w14:textId="77777777" w:rsidR="00E2790B" w:rsidRDefault="001E7BBB">
            <w:pPr>
              <w:spacing w:after="0"/>
              <w:ind w:right="2"/>
              <w:jc w:val="center"/>
            </w:pPr>
            <w:r>
              <w:t xml:space="preserve">$995.00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55A25818" w14:textId="77777777" w:rsidR="00E2790B" w:rsidRDefault="001E7BBB">
            <w:pPr>
              <w:spacing w:after="0"/>
              <w:ind w:left="48"/>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501A6BFB" w14:textId="77777777" w:rsidR="00E2790B" w:rsidRDefault="001E7BBB">
            <w:pPr>
              <w:spacing w:after="0"/>
              <w:ind w:left="48"/>
              <w:jc w:val="center"/>
            </w:pPr>
            <w:r>
              <w:t xml:space="preserve"> </w:t>
            </w:r>
          </w:p>
        </w:tc>
      </w:tr>
      <w:tr w:rsidR="00E2790B" w14:paraId="79FE7188" w14:textId="77777777">
        <w:trPr>
          <w:trHeight w:val="1080"/>
        </w:trPr>
        <w:tc>
          <w:tcPr>
            <w:tcW w:w="1116" w:type="dxa"/>
            <w:tcBorders>
              <w:top w:val="single" w:sz="4" w:space="0" w:color="000000"/>
              <w:left w:val="single" w:sz="4" w:space="0" w:color="000000"/>
              <w:bottom w:val="single" w:sz="4" w:space="0" w:color="000000"/>
              <w:right w:val="single" w:sz="4" w:space="0" w:color="000000"/>
            </w:tcBorders>
            <w:vAlign w:val="center"/>
          </w:tcPr>
          <w:p w14:paraId="3628A613" w14:textId="77777777" w:rsidR="00E2790B" w:rsidRDefault="001E7BBB">
            <w:pPr>
              <w:spacing w:after="0"/>
              <w:ind w:left="48"/>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5077FC3F" w14:textId="77777777" w:rsidR="00E2790B" w:rsidRDefault="001E7BBB">
            <w:pPr>
              <w:spacing w:after="0"/>
              <w:ind w:right="4"/>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2614D275" w14:textId="77777777" w:rsidR="00E2790B" w:rsidRDefault="001E7BBB">
            <w:pPr>
              <w:spacing w:after="0"/>
              <w:ind w:right="2"/>
              <w:jc w:val="center"/>
            </w:pPr>
            <w:r>
              <w:t xml:space="preserve">Winter Sports Club  </w:t>
            </w:r>
          </w:p>
        </w:tc>
        <w:tc>
          <w:tcPr>
            <w:tcW w:w="1575" w:type="dxa"/>
            <w:tcBorders>
              <w:top w:val="single" w:sz="4" w:space="0" w:color="000000"/>
              <w:left w:val="single" w:sz="4" w:space="0" w:color="000000"/>
              <w:bottom w:val="single" w:sz="4" w:space="0" w:color="000000"/>
              <w:right w:val="single" w:sz="4" w:space="0" w:color="000000"/>
            </w:tcBorders>
            <w:vAlign w:val="center"/>
          </w:tcPr>
          <w:p w14:paraId="07DA969E" w14:textId="77777777" w:rsidR="00E2790B" w:rsidRDefault="001E7BBB">
            <w:pPr>
              <w:spacing w:after="0"/>
              <w:ind w:right="2"/>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67D0E325" w14:textId="77777777" w:rsidR="00E2790B" w:rsidRDefault="001E7BBB">
            <w:pPr>
              <w:spacing w:after="0"/>
              <w:ind w:right="2"/>
              <w:jc w:val="center"/>
            </w:pPr>
            <w:r>
              <w:t xml:space="preserve">$367.45 </w:t>
            </w:r>
          </w:p>
        </w:tc>
        <w:tc>
          <w:tcPr>
            <w:tcW w:w="1140" w:type="dxa"/>
            <w:tcBorders>
              <w:top w:val="single" w:sz="4" w:space="0" w:color="000000"/>
              <w:left w:val="single" w:sz="4" w:space="0" w:color="000000"/>
              <w:bottom w:val="single" w:sz="4" w:space="0" w:color="000000"/>
              <w:right w:val="single" w:sz="4" w:space="0" w:color="000000"/>
            </w:tcBorders>
            <w:vAlign w:val="center"/>
          </w:tcPr>
          <w:p w14:paraId="53A6E1AD" w14:textId="6997A605" w:rsidR="00E2790B" w:rsidRDefault="00753300">
            <w:pPr>
              <w:spacing w:after="0"/>
              <w:ind w:left="48"/>
              <w:jc w:val="center"/>
            </w:pPr>
            <w:r>
              <w:t xml:space="preserve">On </w:t>
            </w:r>
            <w:r w:rsidR="006E5AAF">
              <w:t>campus</w:t>
            </w:r>
            <w:r w:rsidR="001E7BBB">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442C7E84" w14:textId="1720FB31" w:rsidR="00E2790B" w:rsidRDefault="001E7BBB">
            <w:pPr>
              <w:spacing w:after="0"/>
              <w:ind w:left="48"/>
              <w:jc w:val="center"/>
            </w:pPr>
            <w:r>
              <w:t xml:space="preserve"> </w:t>
            </w:r>
            <w:r w:rsidR="006E5AAF">
              <w:t>$</w:t>
            </w:r>
            <w:r w:rsidR="001C67A5">
              <w:t>185.70</w:t>
            </w:r>
          </w:p>
        </w:tc>
      </w:tr>
      <w:tr w:rsidR="00E2790B" w14:paraId="585FE4C1" w14:textId="77777777">
        <w:trPr>
          <w:trHeight w:val="1081"/>
        </w:trPr>
        <w:tc>
          <w:tcPr>
            <w:tcW w:w="1116" w:type="dxa"/>
            <w:tcBorders>
              <w:top w:val="single" w:sz="4" w:space="0" w:color="000000"/>
              <w:left w:val="single" w:sz="4" w:space="0" w:color="000000"/>
              <w:bottom w:val="single" w:sz="4" w:space="0" w:color="000000"/>
              <w:right w:val="single" w:sz="4" w:space="0" w:color="000000"/>
            </w:tcBorders>
            <w:vAlign w:val="center"/>
          </w:tcPr>
          <w:p w14:paraId="3156579B" w14:textId="77777777" w:rsidR="00E2790B" w:rsidRDefault="001E7BBB">
            <w:pPr>
              <w:spacing w:after="0"/>
              <w:ind w:right="1"/>
              <w:jc w:val="center"/>
            </w:pPr>
            <w:r>
              <w:rPr>
                <w:b/>
                <w:sz w:val="40"/>
              </w:rPr>
              <w:t>C</w:t>
            </w: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586BB00C" w14:textId="77777777" w:rsidR="00E2790B" w:rsidRDefault="001E7BBB">
            <w:pPr>
              <w:spacing w:after="0"/>
              <w:ind w:right="4"/>
              <w:jc w:val="center"/>
            </w:pPr>
            <w:r>
              <w:t xml:space="preserve">12:30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364D94ED" w14:textId="77777777" w:rsidR="00E2790B" w:rsidRDefault="001E7BBB">
            <w:pPr>
              <w:spacing w:after="0"/>
              <w:ind w:left="4"/>
              <w:jc w:val="center"/>
            </w:pPr>
            <w:r>
              <w:t xml:space="preserve">Nevada Women’s Soccer </w:t>
            </w:r>
          </w:p>
        </w:tc>
        <w:tc>
          <w:tcPr>
            <w:tcW w:w="1575" w:type="dxa"/>
            <w:tcBorders>
              <w:top w:val="single" w:sz="4" w:space="0" w:color="000000"/>
              <w:left w:val="single" w:sz="4" w:space="0" w:color="000000"/>
              <w:bottom w:val="single" w:sz="4" w:space="0" w:color="000000"/>
              <w:right w:val="single" w:sz="4" w:space="0" w:color="000000"/>
            </w:tcBorders>
            <w:vAlign w:val="center"/>
          </w:tcPr>
          <w:p w14:paraId="59571666" w14:textId="77777777" w:rsidR="00E2790B" w:rsidRDefault="001E7BBB">
            <w:pPr>
              <w:spacing w:after="0"/>
              <w:ind w:left="1"/>
              <w:jc w:val="center"/>
            </w:pPr>
            <w:r>
              <w:t xml:space="preserve">Travel </w:t>
            </w:r>
          </w:p>
        </w:tc>
        <w:tc>
          <w:tcPr>
            <w:tcW w:w="1261" w:type="dxa"/>
            <w:tcBorders>
              <w:top w:val="single" w:sz="4" w:space="0" w:color="000000"/>
              <w:left w:val="single" w:sz="4" w:space="0" w:color="000000"/>
              <w:bottom w:val="single" w:sz="4" w:space="0" w:color="000000"/>
              <w:right w:val="single" w:sz="4" w:space="0" w:color="000000"/>
            </w:tcBorders>
            <w:vAlign w:val="center"/>
          </w:tcPr>
          <w:p w14:paraId="7D0319C6" w14:textId="77777777" w:rsidR="00E2790B" w:rsidRDefault="001E7BBB">
            <w:pPr>
              <w:spacing w:after="0"/>
              <w:ind w:right="2"/>
              <w:jc w:val="center"/>
            </w:pPr>
            <w:r>
              <w:t xml:space="preserve">$600.00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7B00AF25" w14:textId="37EC46A2" w:rsidR="00E2790B" w:rsidRDefault="00E54744">
            <w:pPr>
              <w:spacing w:after="0"/>
              <w:ind w:left="48"/>
              <w:jc w:val="center"/>
            </w:pPr>
            <w:r>
              <w:t>Tra</w:t>
            </w:r>
            <w:r w:rsidR="00AA5585">
              <w:t>vel</w:t>
            </w:r>
            <w:r w:rsidR="001E7BBB">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644C2622" w14:textId="5F33DC46" w:rsidR="00E2790B" w:rsidRDefault="001E7BBB">
            <w:pPr>
              <w:spacing w:after="0"/>
              <w:ind w:left="48"/>
              <w:jc w:val="center"/>
            </w:pPr>
            <w:r>
              <w:t xml:space="preserve"> </w:t>
            </w:r>
            <w:r w:rsidR="00AA5585">
              <w:t>$600.00</w:t>
            </w:r>
          </w:p>
        </w:tc>
      </w:tr>
      <w:tr w:rsidR="00E2790B" w14:paraId="4C9239DC" w14:textId="77777777">
        <w:trPr>
          <w:trHeight w:val="1080"/>
        </w:trPr>
        <w:tc>
          <w:tcPr>
            <w:tcW w:w="1116" w:type="dxa"/>
            <w:tcBorders>
              <w:top w:val="single" w:sz="4" w:space="0" w:color="000000"/>
              <w:left w:val="single" w:sz="4" w:space="0" w:color="000000"/>
              <w:bottom w:val="single" w:sz="4" w:space="0" w:color="000000"/>
              <w:right w:val="single" w:sz="4" w:space="0" w:color="000000"/>
            </w:tcBorders>
            <w:vAlign w:val="center"/>
          </w:tcPr>
          <w:p w14:paraId="71D7AA5C" w14:textId="77777777" w:rsidR="00E2790B" w:rsidRDefault="001E7BBB">
            <w:pPr>
              <w:spacing w:after="0"/>
              <w:ind w:left="48"/>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79AF7AFD" w14:textId="77777777" w:rsidR="00E2790B" w:rsidRDefault="001E7BBB">
            <w:pPr>
              <w:spacing w:after="0"/>
              <w:ind w:right="4"/>
              <w:jc w:val="center"/>
            </w:pPr>
            <w:r>
              <w:t xml:space="preserve">12:30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5C0E2795" w14:textId="77777777" w:rsidR="00E2790B" w:rsidRDefault="001E7BBB">
            <w:pPr>
              <w:spacing w:after="0"/>
              <w:ind w:left="4"/>
              <w:jc w:val="center"/>
            </w:pPr>
            <w:r>
              <w:t xml:space="preserve">Nevada Women’s Soccer </w:t>
            </w:r>
          </w:p>
        </w:tc>
        <w:tc>
          <w:tcPr>
            <w:tcW w:w="1575" w:type="dxa"/>
            <w:tcBorders>
              <w:top w:val="single" w:sz="4" w:space="0" w:color="000000"/>
              <w:left w:val="single" w:sz="4" w:space="0" w:color="000000"/>
              <w:bottom w:val="single" w:sz="4" w:space="0" w:color="000000"/>
              <w:right w:val="single" w:sz="4" w:space="0" w:color="000000"/>
            </w:tcBorders>
            <w:vAlign w:val="center"/>
          </w:tcPr>
          <w:p w14:paraId="261159B8" w14:textId="77777777" w:rsidR="00E2790B" w:rsidRDefault="001E7BBB">
            <w:pPr>
              <w:spacing w:after="0"/>
              <w:ind w:left="3"/>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02ABB27A" w14:textId="77777777" w:rsidR="00E2790B" w:rsidRDefault="001E7BBB">
            <w:pPr>
              <w:spacing w:after="0"/>
              <w:ind w:right="2"/>
              <w:jc w:val="center"/>
            </w:pPr>
            <w:r>
              <w:t xml:space="preserve">$1000.00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0FEAA281" w14:textId="77777777" w:rsidR="00E2790B" w:rsidRDefault="001E7BBB">
            <w:pPr>
              <w:spacing w:after="0"/>
              <w:ind w:left="48"/>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3768DA7A" w14:textId="77777777" w:rsidR="00E2790B" w:rsidRDefault="001E7BBB">
            <w:pPr>
              <w:spacing w:after="0"/>
              <w:ind w:left="48"/>
              <w:jc w:val="center"/>
            </w:pPr>
            <w:r>
              <w:t xml:space="preserve"> </w:t>
            </w:r>
          </w:p>
        </w:tc>
      </w:tr>
      <w:tr w:rsidR="00E2790B" w14:paraId="5EF6372C" w14:textId="77777777">
        <w:trPr>
          <w:trHeight w:val="1080"/>
        </w:trPr>
        <w:tc>
          <w:tcPr>
            <w:tcW w:w="1116" w:type="dxa"/>
            <w:tcBorders>
              <w:top w:val="single" w:sz="4" w:space="0" w:color="000000"/>
              <w:left w:val="single" w:sz="4" w:space="0" w:color="000000"/>
              <w:bottom w:val="single" w:sz="4" w:space="0" w:color="000000"/>
              <w:right w:val="single" w:sz="4" w:space="0" w:color="000000"/>
            </w:tcBorders>
            <w:vAlign w:val="center"/>
          </w:tcPr>
          <w:p w14:paraId="20C287F6" w14:textId="77777777" w:rsidR="00E2790B" w:rsidRDefault="001E7BBB">
            <w:pPr>
              <w:spacing w:after="0"/>
              <w:ind w:left="48"/>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61E6B671" w14:textId="77777777" w:rsidR="00E2790B" w:rsidRDefault="001E7BBB">
            <w:pPr>
              <w:spacing w:after="0"/>
              <w:ind w:right="4"/>
              <w:jc w:val="center"/>
            </w:pPr>
            <w:r>
              <w:t xml:space="preserve">12:30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6AF1F13A" w14:textId="77777777" w:rsidR="00E2790B" w:rsidRDefault="001E7BBB">
            <w:pPr>
              <w:spacing w:after="0"/>
              <w:ind w:right="1"/>
              <w:jc w:val="center"/>
            </w:pPr>
            <w:r>
              <w:t xml:space="preserve">MEDLIFE Nevada </w:t>
            </w:r>
          </w:p>
        </w:tc>
        <w:tc>
          <w:tcPr>
            <w:tcW w:w="1575" w:type="dxa"/>
            <w:tcBorders>
              <w:top w:val="single" w:sz="4" w:space="0" w:color="000000"/>
              <w:left w:val="single" w:sz="4" w:space="0" w:color="000000"/>
              <w:bottom w:val="single" w:sz="4" w:space="0" w:color="000000"/>
              <w:right w:val="single" w:sz="4" w:space="0" w:color="000000"/>
            </w:tcBorders>
            <w:vAlign w:val="center"/>
          </w:tcPr>
          <w:p w14:paraId="5EC038A7" w14:textId="77777777" w:rsidR="00E2790B" w:rsidRDefault="001E7BBB">
            <w:pPr>
              <w:spacing w:after="0"/>
              <w:ind w:left="3"/>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0F4A3ECE" w14:textId="77777777" w:rsidR="00E2790B" w:rsidRDefault="001E7BBB">
            <w:pPr>
              <w:spacing w:after="0"/>
              <w:ind w:right="2"/>
              <w:jc w:val="center"/>
            </w:pPr>
            <w:r>
              <w:t xml:space="preserve">$1209.00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2E581A09" w14:textId="45CB4CC2" w:rsidR="00E2790B" w:rsidRDefault="00654A43">
            <w:pPr>
              <w:spacing w:after="0"/>
              <w:ind w:left="48"/>
              <w:jc w:val="center"/>
            </w:pPr>
            <w:r>
              <w:t>Operations</w:t>
            </w:r>
            <w:r w:rsidR="001E7BBB">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04EBA3C4" w14:textId="351603C4" w:rsidR="00E2790B" w:rsidRDefault="001E7BBB">
            <w:pPr>
              <w:spacing w:after="0"/>
              <w:ind w:left="48"/>
              <w:jc w:val="center"/>
            </w:pPr>
            <w:r>
              <w:t xml:space="preserve"> </w:t>
            </w:r>
            <w:r w:rsidR="0015207B">
              <w:t>$296.50</w:t>
            </w:r>
          </w:p>
        </w:tc>
      </w:tr>
      <w:tr w:rsidR="00E2790B" w14:paraId="5A075536" w14:textId="77777777">
        <w:trPr>
          <w:trHeight w:val="1080"/>
        </w:trPr>
        <w:tc>
          <w:tcPr>
            <w:tcW w:w="1116" w:type="dxa"/>
            <w:tcBorders>
              <w:top w:val="single" w:sz="4" w:space="0" w:color="000000"/>
              <w:left w:val="single" w:sz="4" w:space="0" w:color="000000"/>
              <w:bottom w:val="single" w:sz="4" w:space="0" w:color="000000"/>
              <w:right w:val="single" w:sz="4" w:space="0" w:color="000000"/>
            </w:tcBorders>
            <w:vAlign w:val="center"/>
          </w:tcPr>
          <w:p w14:paraId="26AF69D4" w14:textId="77777777" w:rsidR="00E2790B" w:rsidRDefault="001E7BBB">
            <w:pPr>
              <w:spacing w:after="0"/>
              <w:ind w:left="48"/>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327BB180" w14:textId="77777777" w:rsidR="00E2790B" w:rsidRDefault="001E7BBB">
            <w:pPr>
              <w:spacing w:after="0"/>
              <w:ind w:right="4"/>
              <w:jc w:val="center"/>
            </w:pPr>
            <w:r>
              <w:t xml:space="preserve">10:30 AM </w:t>
            </w:r>
          </w:p>
        </w:tc>
        <w:tc>
          <w:tcPr>
            <w:tcW w:w="2414" w:type="dxa"/>
            <w:tcBorders>
              <w:top w:val="single" w:sz="4" w:space="0" w:color="000000"/>
              <w:left w:val="single" w:sz="4" w:space="0" w:color="000000"/>
              <w:bottom w:val="single" w:sz="4" w:space="0" w:color="000000"/>
              <w:right w:val="single" w:sz="4" w:space="0" w:color="000000"/>
            </w:tcBorders>
            <w:vAlign w:val="center"/>
          </w:tcPr>
          <w:p w14:paraId="4E5539EA" w14:textId="77777777" w:rsidR="00E2790B" w:rsidRDefault="001E7BBB">
            <w:pPr>
              <w:spacing w:after="0"/>
              <w:jc w:val="center"/>
            </w:pPr>
            <w:r>
              <w:t xml:space="preserve">UNR Gray for Glioblastoma  </w:t>
            </w:r>
          </w:p>
        </w:tc>
        <w:tc>
          <w:tcPr>
            <w:tcW w:w="1575" w:type="dxa"/>
            <w:tcBorders>
              <w:top w:val="single" w:sz="4" w:space="0" w:color="000000"/>
              <w:left w:val="single" w:sz="4" w:space="0" w:color="000000"/>
              <w:bottom w:val="single" w:sz="4" w:space="0" w:color="000000"/>
              <w:right w:val="single" w:sz="4" w:space="0" w:color="000000"/>
            </w:tcBorders>
            <w:vAlign w:val="center"/>
          </w:tcPr>
          <w:p w14:paraId="369BAB9D" w14:textId="77777777" w:rsidR="00E2790B" w:rsidRDefault="001E7BBB">
            <w:pPr>
              <w:spacing w:after="0"/>
              <w:ind w:right="1"/>
              <w:jc w:val="center"/>
            </w:pPr>
            <w:r>
              <w:t xml:space="preserve">Community </w:t>
            </w:r>
          </w:p>
          <w:p w14:paraId="0D136534" w14:textId="77777777" w:rsidR="00E2790B" w:rsidRDefault="001E7BBB">
            <w:pPr>
              <w:spacing w:after="0"/>
              <w:jc w:val="center"/>
            </w:pPr>
            <w:r>
              <w:t xml:space="preserve">Service </w:t>
            </w:r>
          </w:p>
        </w:tc>
        <w:tc>
          <w:tcPr>
            <w:tcW w:w="1261" w:type="dxa"/>
            <w:tcBorders>
              <w:top w:val="single" w:sz="4" w:space="0" w:color="000000"/>
              <w:left w:val="single" w:sz="4" w:space="0" w:color="000000"/>
              <w:bottom w:val="single" w:sz="4" w:space="0" w:color="000000"/>
              <w:right w:val="single" w:sz="4" w:space="0" w:color="000000"/>
            </w:tcBorders>
            <w:vAlign w:val="center"/>
          </w:tcPr>
          <w:p w14:paraId="3C1E3416" w14:textId="77777777" w:rsidR="00E2790B" w:rsidRDefault="001E7BBB">
            <w:pPr>
              <w:spacing w:after="0"/>
              <w:ind w:right="2"/>
              <w:jc w:val="center"/>
            </w:pPr>
            <w:r>
              <w:t xml:space="preserve">$124.70 </w:t>
            </w:r>
          </w:p>
        </w:tc>
        <w:tc>
          <w:tcPr>
            <w:tcW w:w="1140" w:type="dxa"/>
            <w:tcBorders>
              <w:top w:val="single" w:sz="4" w:space="0" w:color="000000"/>
              <w:left w:val="single" w:sz="4" w:space="0" w:color="000000"/>
              <w:bottom w:val="single" w:sz="4" w:space="0" w:color="000000"/>
              <w:right w:val="single" w:sz="4" w:space="0" w:color="000000"/>
            </w:tcBorders>
            <w:vAlign w:val="center"/>
          </w:tcPr>
          <w:p w14:paraId="6DC112AC" w14:textId="43130A22" w:rsidR="00E2790B" w:rsidRDefault="002800BD">
            <w:pPr>
              <w:spacing w:after="0"/>
              <w:ind w:left="48"/>
              <w:jc w:val="center"/>
            </w:pPr>
            <w:r>
              <w:t xml:space="preserve">Community Service </w:t>
            </w:r>
            <w:r w:rsidR="001E7BBB">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22F632CB" w14:textId="1D00BC6F" w:rsidR="00E2790B" w:rsidRDefault="001E7BBB">
            <w:pPr>
              <w:spacing w:after="0"/>
              <w:ind w:left="48"/>
              <w:jc w:val="center"/>
            </w:pPr>
            <w:r>
              <w:t xml:space="preserve"> </w:t>
            </w:r>
            <w:r w:rsidR="00C83DB2">
              <w:t>$</w:t>
            </w:r>
            <w:r w:rsidR="002800BD">
              <w:t>126.50</w:t>
            </w:r>
          </w:p>
        </w:tc>
      </w:tr>
    </w:tbl>
    <w:p w14:paraId="665CCCAF" w14:textId="77777777" w:rsidR="00E2790B" w:rsidRDefault="001E7BBB">
      <w:pPr>
        <w:spacing w:after="0"/>
      </w:pPr>
      <w:r>
        <w:rPr>
          <w:rFonts w:cs="Calibri"/>
          <w:b/>
        </w:rPr>
        <w:t xml:space="preserve"> </w:t>
      </w:r>
    </w:p>
    <w:p w14:paraId="11254E23" w14:textId="77777777" w:rsidR="00E2790B" w:rsidRDefault="001E7BBB">
      <w:pPr>
        <w:spacing w:after="0"/>
      </w:pPr>
      <w:r>
        <w:rPr>
          <w:rFonts w:ascii="Arial" w:eastAsia="Arial" w:hAnsi="Arial" w:cs="Arial"/>
          <w:sz w:val="24"/>
        </w:rPr>
        <w:t xml:space="preserve"> </w:t>
      </w:r>
    </w:p>
    <w:p w14:paraId="5F335228" w14:textId="77777777" w:rsidR="00E2790B" w:rsidRDefault="001E7BBB">
      <w:pPr>
        <w:pStyle w:val="Heading1"/>
        <w:ind w:left="355"/>
      </w:pPr>
      <w:r>
        <w:rPr>
          <w:u w:val="none"/>
        </w:rPr>
        <w:t xml:space="preserve">6. </w:t>
      </w:r>
      <w:r>
        <w:t>REPORT OF THE DIRECTOR OF CLUBS AND ORGANIZATIONS</w:t>
      </w:r>
      <w:r>
        <w:rPr>
          <w:u w:val="none"/>
        </w:rPr>
        <w:t xml:space="preserve"> </w:t>
      </w:r>
      <w:r>
        <w:t>(INFORMATION ONLY)</w:t>
      </w:r>
      <w:r>
        <w:rPr>
          <w:u w:val="none"/>
        </w:rPr>
        <w:t xml:space="preserve"> </w:t>
      </w:r>
    </w:p>
    <w:p w14:paraId="4EE3A046" w14:textId="77777777" w:rsidR="00E2790B" w:rsidRDefault="001E7BBB">
      <w:pPr>
        <w:spacing w:after="5" w:line="248" w:lineRule="auto"/>
        <w:ind w:left="1075" w:hanging="10"/>
        <w:rPr>
          <w:rFonts w:ascii="Times New Roman" w:eastAsia="Times New Roman" w:hAnsi="Times New Roman"/>
          <w:sz w:val="20"/>
        </w:rPr>
      </w:pPr>
      <w:r>
        <w:rPr>
          <w:rFonts w:ascii="Times New Roman" w:eastAsia="Times New Roman" w:hAnsi="Times New Roman"/>
          <w:sz w:val="20"/>
        </w:rPr>
        <w:t>a.</w:t>
      </w:r>
      <w:r>
        <w:rPr>
          <w:rFonts w:ascii="Arial" w:eastAsia="Arial" w:hAnsi="Arial" w:cs="Arial"/>
          <w:sz w:val="20"/>
        </w:rPr>
        <w:t xml:space="preserve"> </w:t>
      </w:r>
      <w:r>
        <w:rPr>
          <w:rFonts w:ascii="Times New Roman" w:eastAsia="Times New Roman" w:hAnsi="Times New Roman"/>
          <w:sz w:val="20"/>
        </w:rPr>
        <w:t xml:space="preserve">The Director of Clubs and Organizations, Madison Hess, will give her report. </w:t>
      </w:r>
    </w:p>
    <w:p w14:paraId="1E8B4D38" w14:textId="2D0C5490" w:rsidR="005F66E8" w:rsidRPr="00DC2816" w:rsidRDefault="005F66E8">
      <w:pPr>
        <w:spacing w:after="5" w:line="248" w:lineRule="auto"/>
        <w:ind w:left="1075" w:hanging="10"/>
        <w:rPr>
          <w:b/>
          <w:bCs/>
        </w:rPr>
      </w:pPr>
      <w:r w:rsidRPr="00DC2816">
        <w:rPr>
          <w:rFonts w:ascii="Times New Roman" w:eastAsia="Times New Roman" w:hAnsi="Times New Roman"/>
          <w:b/>
          <w:bCs/>
          <w:sz w:val="20"/>
        </w:rPr>
        <w:t xml:space="preserve">Madison reminded commissioners </w:t>
      </w:r>
      <w:r w:rsidR="00DC2816" w:rsidRPr="00DC2816">
        <w:rPr>
          <w:rFonts w:ascii="Times New Roman" w:eastAsia="Times New Roman" w:hAnsi="Times New Roman"/>
          <w:b/>
          <w:bCs/>
          <w:sz w:val="20"/>
        </w:rPr>
        <w:t>of club colors and asun logo design rules.</w:t>
      </w:r>
    </w:p>
    <w:p w14:paraId="0D886BCF" w14:textId="77777777" w:rsidR="00E2790B" w:rsidRDefault="001E7BBB">
      <w:pPr>
        <w:numPr>
          <w:ilvl w:val="0"/>
          <w:numId w:val="1"/>
        </w:numPr>
        <w:spacing w:after="5" w:line="248" w:lineRule="auto"/>
        <w:ind w:left="1451" w:hanging="341"/>
      </w:pPr>
      <w:r>
        <w:rPr>
          <w:rFonts w:ascii="Times New Roman" w:eastAsia="Times New Roman" w:hAnsi="Times New Roman"/>
          <w:sz w:val="20"/>
        </w:rPr>
        <w:t xml:space="preserve">General updates from the Director regarding the Department. </w:t>
      </w:r>
    </w:p>
    <w:p w14:paraId="459C9786" w14:textId="77777777" w:rsidR="00E2790B" w:rsidRDefault="001E7BBB">
      <w:pPr>
        <w:numPr>
          <w:ilvl w:val="0"/>
          <w:numId w:val="1"/>
        </w:numPr>
        <w:spacing w:after="29" w:line="248" w:lineRule="auto"/>
        <w:ind w:left="1451" w:hanging="341"/>
      </w:pPr>
      <w:r>
        <w:rPr>
          <w:rFonts w:ascii="Times New Roman" w:eastAsia="Times New Roman" w:hAnsi="Times New Roman"/>
          <w:sz w:val="20"/>
        </w:rPr>
        <w:t xml:space="preserve">Communications from the President, the Senate, and other officers of ASUN. </w:t>
      </w:r>
    </w:p>
    <w:p w14:paraId="236DD9C8" w14:textId="77777777" w:rsidR="00E2790B" w:rsidRDefault="001E7BBB">
      <w:pPr>
        <w:pStyle w:val="Heading1"/>
        <w:ind w:left="355"/>
      </w:pPr>
      <w:r>
        <w:rPr>
          <w:u w:val="none"/>
        </w:rPr>
        <w:t xml:space="preserve">7. </w:t>
      </w:r>
      <w:r>
        <w:t>REPORT OF THE ASSISTANT DIRECTORS OF CLUBS AND</w:t>
      </w:r>
      <w:r>
        <w:rPr>
          <w:u w:val="none"/>
        </w:rPr>
        <w:t xml:space="preserve"> </w:t>
      </w:r>
      <w:r>
        <w:t>ORGANIZATIONS (INFORMATION ONLY)</w:t>
      </w:r>
      <w:r>
        <w:rPr>
          <w:u w:val="none"/>
        </w:rPr>
        <w:t xml:space="preserve"> </w:t>
      </w:r>
    </w:p>
    <w:p w14:paraId="484888ED" w14:textId="77777777" w:rsidR="00E2790B" w:rsidRPr="00DC2816" w:rsidRDefault="001E7BBB">
      <w:pPr>
        <w:numPr>
          <w:ilvl w:val="0"/>
          <w:numId w:val="2"/>
        </w:numPr>
        <w:spacing w:after="5" w:line="248" w:lineRule="auto"/>
        <w:ind w:hanging="360"/>
      </w:pPr>
      <w:r>
        <w:rPr>
          <w:rFonts w:ascii="Times New Roman" w:eastAsia="Times New Roman" w:hAnsi="Times New Roman"/>
          <w:sz w:val="20"/>
        </w:rPr>
        <w:t xml:space="preserve">The Assistant Director of Club Renewal and Interns, Cora Gibson, will give her report. </w:t>
      </w:r>
    </w:p>
    <w:p w14:paraId="36E29C1E" w14:textId="11498030" w:rsidR="00DC2816" w:rsidRPr="00DC2816" w:rsidRDefault="003F49EE" w:rsidP="00DC2816">
      <w:pPr>
        <w:spacing w:after="5" w:line="248" w:lineRule="auto"/>
        <w:ind w:left="1425"/>
        <w:rPr>
          <w:b/>
          <w:bCs/>
        </w:rPr>
      </w:pPr>
      <w:r>
        <w:rPr>
          <w:rFonts w:ascii="Times New Roman" w:eastAsia="Times New Roman" w:hAnsi="Times New Roman"/>
          <w:b/>
          <w:bCs/>
          <w:sz w:val="20"/>
        </w:rPr>
        <w:t xml:space="preserve">Cora </w:t>
      </w:r>
      <w:r w:rsidR="00173A1D">
        <w:rPr>
          <w:rFonts w:ascii="Times New Roman" w:eastAsia="Times New Roman" w:hAnsi="Times New Roman"/>
          <w:b/>
          <w:bCs/>
          <w:sz w:val="20"/>
        </w:rPr>
        <w:t xml:space="preserve">informed the commissioners </w:t>
      </w:r>
      <w:r w:rsidR="00752D00">
        <w:rPr>
          <w:rFonts w:ascii="Times New Roman" w:eastAsia="Times New Roman" w:hAnsi="Times New Roman"/>
          <w:b/>
          <w:bCs/>
          <w:sz w:val="20"/>
        </w:rPr>
        <w:t xml:space="preserve">of the email template she sent out to interns. </w:t>
      </w:r>
    </w:p>
    <w:p w14:paraId="21B9B993" w14:textId="77777777" w:rsidR="00E2790B" w:rsidRDefault="001E7BBB">
      <w:pPr>
        <w:numPr>
          <w:ilvl w:val="0"/>
          <w:numId w:val="2"/>
        </w:numPr>
        <w:spacing w:after="5" w:line="248" w:lineRule="auto"/>
        <w:ind w:hanging="360"/>
      </w:pPr>
      <w:r>
        <w:rPr>
          <w:rFonts w:ascii="Times New Roman" w:eastAsia="Times New Roman" w:hAnsi="Times New Roman"/>
          <w:sz w:val="20"/>
        </w:rPr>
        <w:t xml:space="preserve">The Assistant Director of Budget and SEAB, Nola O’Brien, will give her report.  </w:t>
      </w:r>
    </w:p>
    <w:p w14:paraId="6D110F32" w14:textId="77777777" w:rsidR="00E2790B" w:rsidRDefault="001E7BBB">
      <w:pPr>
        <w:spacing w:after="32" w:line="248" w:lineRule="auto"/>
        <w:ind w:left="1440" w:hanging="286"/>
      </w:pPr>
      <w:r>
        <w:rPr>
          <w:rFonts w:ascii="Times New Roman" w:eastAsia="Times New Roman" w:hAnsi="Times New Roman"/>
          <w:b/>
          <w:sz w:val="20"/>
        </w:rPr>
        <w:lastRenderedPageBreak/>
        <w:t>i.</w:t>
      </w:r>
      <w:r>
        <w:rPr>
          <w:rFonts w:ascii="Arial" w:eastAsia="Arial" w:hAnsi="Arial" w:cs="Arial"/>
          <w:b/>
          <w:sz w:val="20"/>
        </w:rPr>
        <w:t xml:space="preserve"> </w:t>
      </w:r>
      <w:r>
        <w:rPr>
          <w:rFonts w:ascii="Times New Roman" w:eastAsia="Times New Roman" w:hAnsi="Times New Roman"/>
          <w:sz w:val="20"/>
        </w:rPr>
        <w:t xml:space="preserve">General updates from the Assistant Directors regarding the Club Support Funding account, SEAB, Club Renewal, and the Clubs and Orgs Internship Program. </w:t>
      </w:r>
    </w:p>
    <w:p w14:paraId="4280E65A" w14:textId="77777777" w:rsidR="00E2790B" w:rsidRDefault="001E7BBB">
      <w:pPr>
        <w:pStyle w:val="Heading1"/>
        <w:ind w:left="355"/>
      </w:pPr>
      <w:r>
        <w:rPr>
          <w:u w:val="none"/>
        </w:rPr>
        <w:t xml:space="preserve">8. </w:t>
      </w:r>
      <w:r>
        <w:t>REPORT OF THE COMMISSIONERS (INFORMATION ONLY)</w:t>
      </w:r>
      <w:r>
        <w:rPr>
          <w:u w:val="none"/>
        </w:rPr>
        <w:t xml:space="preserve"> </w:t>
      </w:r>
    </w:p>
    <w:p w14:paraId="6611E7D4" w14:textId="77777777" w:rsidR="00E2790B" w:rsidRDefault="001E7BBB">
      <w:pPr>
        <w:spacing w:after="5" w:line="248" w:lineRule="auto"/>
        <w:ind w:left="1075" w:hanging="10"/>
      </w:pPr>
      <w:r>
        <w:rPr>
          <w:rFonts w:ascii="Times New Roman" w:eastAsia="Times New Roman" w:hAnsi="Times New Roman"/>
          <w:sz w:val="20"/>
        </w:rPr>
        <w:t>a.</w:t>
      </w:r>
      <w:r>
        <w:rPr>
          <w:rFonts w:ascii="Arial" w:eastAsia="Arial" w:hAnsi="Arial" w:cs="Arial"/>
          <w:sz w:val="20"/>
        </w:rPr>
        <w:t xml:space="preserve"> </w:t>
      </w:r>
      <w:r>
        <w:rPr>
          <w:rFonts w:ascii="Times New Roman" w:eastAsia="Times New Roman" w:hAnsi="Times New Roman"/>
          <w:sz w:val="20"/>
        </w:rPr>
        <w:t xml:space="preserve">The Club Commissioners will each give their report.  </w:t>
      </w:r>
    </w:p>
    <w:p w14:paraId="57F7A7C0" w14:textId="77777777" w:rsidR="00E2790B" w:rsidRDefault="001E7BBB">
      <w:pPr>
        <w:numPr>
          <w:ilvl w:val="0"/>
          <w:numId w:val="3"/>
        </w:numPr>
        <w:spacing w:after="5" w:line="248" w:lineRule="auto"/>
        <w:ind w:hanging="497"/>
      </w:pPr>
      <w:r>
        <w:rPr>
          <w:rFonts w:ascii="Times New Roman" w:eastAsia="Times New Roman" w:hAnsi="Times New Roman"/>
          <w:sz w:val="20"/>
        </w:rPr>
        <w:t xml:space="preserve">Kristopher Drapacz, Sports and Recreation </w:t>
      </w:r>
    </w:p>
    <w:p w14:paraId="52EB54A1" w14:textId="77777777" w:rsidR="00E2790B" w:rsidRDefault="001E7BBB">
      <w:pPr>
        <w:numPr>
          <w:ilvl w:val="0"/>
          <w:numId w:val="3"/>
        </w:numPr>
        <w:spacing w:after="5" w:line="248" w:lineRule="auto"/>
        <w:ind w:hanging="497"/>
      </w:pPr>
      <w:r>
        <w:rPr>
          <w:rFonts w:ascii="Times New Roman" w:eastAsia="Times New Roman" w:hAnsi="Times New Roman"/>
          <w:sz w:val="20"/>
        </w:rPr>
        <w:t xml:space="preserve">Bianka Patel, Pre-Professional and Academic </w:t>
      </w:r>
    </w:p>
    <w:p w14:paraId="291A8333" w14:textId="77777777" w:rsidR="00E2790B" w:rsidRDefault="001E7BBB">
      <w:pPr>
        <w:numPr>
          <w:ilvl w:val="0"/>
          <w:numId w:val="3"/>
        </w:numPr>
        <w:spacing w:after="5" w:line="248" w:lineRule="auto"/>
        <w:ind w:hanging="497"/>
      </w:pPr>
      <w:r>
        <w:rPr>
          <w:rFonts w:ascii="Times New Roman" w:eastAsia="Times New Roman" w:hAnsi="Times New Roman"/>
          <w:sz w:val="20"/>
        </w:rPr>
        <w:t xml:space="preserve">Marcus Hoefer-Phillips, Service and Community Outreach </w:t>
      </w:r>
    </w:p>
    <w:p w14:paraId="792805C7" w14:textId="77777777" w:rsidR="00E2790B" w:rsidRDefault="001E7BBB">
      <w:pPr>
        <w:numPr>
          <w:ilvl w:val="0"/>
          <w:numId w:val="3"/>
        </w:numPr>
        <w:spacing w:after="5" w:line="248" w:lineRule="auto"/>
        <w:ind w:hanging="497"/>
      </w:pPr>
      <w:r>
        <w:rPr>
          <w:rFonts w:ascii="Times New Roman" w:eastAsia="Times New Roman" w:hAnsi="Times New Roman"/>
          <w:sz w:val="20"/>
        </w:rPr>
        <w:t xml:space="preserve">Sienna Nepa, Fraternity &amp; Sorority Life </w:t>
      </w:r>
    </w:p>
    <w:p w14:paraId="0F72A3B9" w14:textId="77777777" w:rsidR="00E2790B" w:rsidRDefault="001E7BBB">
      <w:pPr>
        <w:numPr>
          <w:ilvl w:val="0"/>
          <w:numId w:val="3"/>
        </w:numPr>
        <w:spacing w:after="5" w:line="248" w:lineRule="auto"/>
        <w:ind w:hanging="497"/>
      </w:pPr>
      <w:r>
        <w:rPr>
          <w:rFonts w:ascii="Times New Roman" w:eastAsia="Times New Roman" w:hAnsi="Times New Roman"/>
          <w:sz w:val="20"/>
        </w:rPr>
        <w:t xml:space="preserve">Danielle Coleman, Multicultural &amp; Diversity </w:t>
      </w:r>
    </w:p>
    <w:p w14:paraId="3BFFB06C" w14:textId="77777777" w:rsidR="00E2790B" w:rsidRDefault="001E7BBB">
      <w:pPr>
        <w:numPr>
          <w:ilvl w:val="0"/>
          <w:numId w:val="3"/>
        </w:numPr>
        <w:spacing w:after="5" w:line="248" w:lineRule="auto"/>
        <w:ind w:hanging="497"/>
      </w:pPr>
      <w:r>
        <w:rPr>
          <w:rFonts w:ascii="Times New Roman" w:eastAsia="Times New Roman" w:hAnsi="Times New Roman"/>
          <w:sz w:val="20"/>
        </w:rPr>
        <w:t xml:space="preserve">Capriana Pelletti, Science and Engineering </w:t>
      </w:r>
    </w:p>
    <w:p w14:paraId="5B1FEC42" w14:textId="77777777" w:rsidR="00E2790B" w:rsidRDefault="001E7BBB">
      <w:pPr>
        <w:numPr>
          <w:ilvl w:val="0"/>
          <w:numId w:val="3"/>
        </w:numPr>
        <w:spacing w:after="5" w:line="248" w:lineRule="auto"/>
        <w:ind w:hanging="497"/>
      </w:pPr>
      <w:r>
        <w:rPr>
          <w:rFonts w:ascii="Times New Roman" w:eastAsia="Times New Roman" w:hAnsi="Times New Roman"/>
          <w:sz w:val="20"/>
        </w:rPr>
        <w:t xml:space="preserve">Emily Gomez, Faith Based, Social &amp; Political Involvement  </w:t>
      </w:r>
    </w:p>
    <w:p w14:paraId="72B795B0" w14:textId="77777777" w:rsidR="00E2790B" w:rsidRDefault="001E7BBB">
      <w:pPr>
        <w:numPr>
          <w:ilvl w:val="0"/>
          <w:numId w:val="3"/>
        </w:numPr>
        <w:spacing w:after="29" w:line="248" w:lineRule="auto"/>
        <w:ind w:hanging="497"/>
      </w:pPr>
      <w:r>
        <w:rPr>
          <w:rFonts w:ascii="Times New Roman" w:eastAsia="Times New Roman" w:hAnsi="Times New Roman"/>
          <w:sz w:val="20"/>
        </w:rPr>
        <w:t xml:space="preserve">Alyssa Pfannes, Campus Life </w:t>
      </w:r>
    </w:p>
    <w:p w14:paraId="3F11ED2B" w14:textId="77777777" w:rsidR="00752D00" w:rsidRDefault="001E7BBB">
      <w:pPr>
        <w:spacing w:after="0"/>
        <w:ind w:left="355" w:hanging="10"/>
        <w:rPr>
          <w:rFonts w:ascii="Arial" w:eastAsia="Arial" w:hAnsi="Arial" w:cs="Arial"/>
          <w:b/>
          <w:sz w:val="24"/>
        </w:rPr>
      </w:pPr>
      <w:r>
        <w:rPr>
          <w:rFonts w:ascii="Arial" w:eastAsia="Arial" w:hAnsi="Arial" w:cs="Arial"/>
          <w:b/>
          <w:sz w:val="24"/>
        </w:rPr>
        <w:t xml:space="preserve">9. </w:t>
      </w:r>
      <w:r>
        <w:rPr>
          <w:rFonts w:ascii="Arial" w:eastAsia="Arial" w:hAnsi="Arial" w:cs="Arial"/>
          <w:b/>
          <w:sz w:val="24"/>
          <w:u w:val="single" w:color="000000"/>
        </w:rPr>
        <w:t>ADOPTION OF MINUTES (FOR POSSIBLE ACTION)</w:t>
      </w:r>
      <w:r>
        <w:rPr>
          <w:rFonts w:ascii="Arial" w:eastAsia="Arial" w:hAnsi="Arial" w:cs="Arial"/>
          <w:b/>
          <w:sz w:val="24"/>
        </w:rPr>
        <w:t xml:space="preserve"> </w:t>
      </w:r>
    </w:p>
    <w:p w14:paraId="5F779542" w14:textId="77777777" w:rsidR="00752D00" w:rsidRDefault="00752D00">
      <w:pPr>
        <w:spacing w:after="0"/>
        <w:ind w:left="355" w:hanging="10"/>
        <w:rPr>
          <w:rFonts w:ascii="Arial" w:eastAsia="Arial" w:hAnsi="Arial" w:cs="Arial"/>
          <w:b/>
          <w:sz w:val="24"/>
        </w:rPr>
      </w:pPr>
    </w:p>
    <w:p w14:paraId="07F6687E" w14:textId="2DC45181" w:rsidR="00E2790B" w:rsidRDefault="001E7BBB">
      <w:pPr>
        <w:spacing w:after="0"/>
        <w:ind w:left="355" w:hanging="10"/>
      </w:pPr>
      <w:r>
        <w:rPr>
          <w:rFonts w:ascii="Arial" w:eastAsia="Arial" w:hAnsi="Arial" w:cs="Arial"/>
          <w:b/>
          <w:sz w:val="24"/>
        </w:rPr>
        <w:t>10.</w:t>
      </w:r>
      <w:r>
        <w:rPr>
          <w:rFonts w:ascii="Arial" w:eastAsia="Arial" w:hAnsi="Arial" w:cs="Arial"/>
          <w:b/>
          <w:sz w:val="24"/>
          <w:u w:val="single" w:color="000000"/>
        </w:rPr>
        <w:t xml:space="preserve"> REMARKS (INFORMATION ONLY)</w:t>
      </w:r>
      <w:r>
        <w:rPr>
          <w:rFonts w:ascii="Arial" w:eastAsia="Arial" w:hAnsi="Arial" w:cs="Arial"/>
          <w:b/>
          <w:sz w:val="24"/>
        </w:rPr>
        <w:t xml:space="preserve"> </w:t>
      </w:r>
    </w:p>
    <w:p w14:paraId="13135E4D" w14:textId="77777777" w:rsidR="00E2790B" w:rsidRDefault="001E7BBB">
      <w:pPr>
        <w:spacing w:after="29" w:line="248" w:lineRule="auto"/>
        <w:ind w:left="1075" w:hanging="10"/>
        <w:rPr>
          <w:rFonts w:ascii="Times New Roman" w:eastAsia="Times New Roman" w:hAnsi="Times New Roman"/>
          <w:sz w:val="20"/>
        </w:rPr>
      </w:pPr>
      <w:r>
        <w:rPr>
          <w:rFonts w:ascii="Times New Roman" w:eastAsia="Times New Roman" w:hAnsi="Times New Roman"/>
          <w:sz w:val="20"/>
        </w:rPr>
        <w:t>a.</w:t>
      </w:r>
      <w:r>
        <w:rPr>
          <w:rFonts w:ascii="Arial" w:eastAsia="Arial" w:hAnsi="Arial" w:cs="Arial"/>
          <w:sz w:val="20"/>
        </w:rPr>
        <w:t xml:space="preserve"> </w:t>
      </w:r>
      <w:r>
        <w:rPr>
          <w:rFonts w:ascii="Times New Roman" w:eastAsia="Times New Roman" w:hAnsi="Times New Roman"/>
          <w:sz w:val="20"/>
        </w:rPr>
        <w:t xml:space="preserve">Members of the Commission may give remarks to the Director and Assistant Directors. </w:t>
      </w:r>
    </w:p>
    <w:p w14:paraId="2D820477" w14:textId="0B795124" w:rsidR="00AB0D20" w:rsidRPr="00AB0D20" w:rsidRDefault="000A4530">
      <w:pPr>
        <w:spacing w:after="29" w:line="248" w:lineRule="auto"/>
        <w:ind w:left="1075" w:hanging="10"/>
        <w:rPr>
          <w:b/>
          <w:bCs/>
        </w:rPr>
      </w:pPr>
      <w:r>
        <w:rPr>
          <w:rFonts w:ascii="Times New Roman" w:eastAsia="Times New Roman" w:hAnsi="Times New Roman"/>
          <w:b/>
          <w:bCs/>
          <w:sz w:val="20"/>
        </w:rPr>
        <w:t xml:space="preserve">Cora informed the audience of </w:t>
      </w:r>
      <w:r w:rsidR="001E7BBB">
        <w:rPr>
          <w:rFonts w:ascii="Times New Roman" w:eastAsia="Times New Roman" w:hAnsi="Times New Roman"/>
          <w:b/>
          <w:bCs/>
          <w:sz w:val="20"/>
        </w:rPr>
        <w:t>the canvas course.</w:t>
      </w:r>
    </w:p>
    <w:p w14:paraId="6915701C" w14:textId="77777777" w:rsidR="00E2790B" w:rsidRDefault="001E7BBB">
      <w:pPr>
        <w:pStyle w:val="Heading1"/>
        <w:ind w:left="355"/>
      </w:pPr>
      <w:r>
        <w:rPr>
          <w:u w:val="none"/>
        </w:rPr>
        <w:t>11.</w:t>
      </w:r>
      <w:r>
        <w:t xml:space="preserve"> PUBLIC COMMENT (INFORMATION ONLY)</w:t>
      </w:r>
      <w:r>
        <w:rPr>
          <w:u w:val="none"/>
        </w:rPr>
        <w:t xml:space="preserve"> </w:t>
      </w:r>
    </w:p>
    <w:p w14:paraId="767ACE97" w14:textId="77777777" w:rsidR="00E2790B" w:rsidRDefault="001E7BBB">
      <w:pPr>
        <w:spacing w:after="31" w:line="248" w:lineRule="auto"/>
        <w:ind w:left="1425" w:hanging="360"/>
      </w:pPr>
      <w:r>
        <w:rPr>
          <w:rFonts w:ascii="Times New Roman" w:eastAsia="Times New Roman" w:hAnsi="Times New Roman"/>
          <w:sz w:val="20"/>
        </w:rPr>
        <w:t>a.</w:t>
      </w:r>
      <w:r>
        <w:rPr>
          <w:rFonts w:ascii="Arial" w:eastAsia="Arial" w:hAnsi="Arial" w:cs="Arial"/>
          <w:sz w:val="20"/>
        </w:rPr>
        <w:t xml:space="preserve"> </w:t>
      </w:r>
      <w:r>
        <w:rPr>
          <w:rFonts w:ascii="Times New Roman" w:eastAsia="Times New Roman" w:hAnsi="Times New Roman"/>
          <w:sz w:val="20"/>
        </w:rPr>
        <w:t xml:space="preserve">Items heard under public comment may be in regard to items either on or off the agenda. Action may not be taken on items raised under public comment. The Director may elect to take public comment on action items on this agenda. The Director may impose reasonable limits on the length members of the public may speak. </w:t>
      </w:r>
    </w:p>
    <w:p w14:paraId="605470B0" w14:textId="77777777" w:rsidR="00E2790B" w:rsidRDefault="001E7BBB">
      <w:pPr>
        <w:pStyle w:val="Heading1"/>
        <w:ind w:left="355"/>
      </w:pPr>
      <w:r>
        <w:rPr>
          <w:u w:val="none"/>
        </w:rPr>
        <w:t>12.</w:t>
      </w:r>
      <w:r>
        <w:t xml:space="preserve"> ADJOURNMENT</w:t>
      </w:r>
      <w:r>
        <w:rPr>
          <w:u w:val="none"/>
        </w:rPr>
        <w:t xml:space="preserve"> </w:t>
      </w:r>
    </w:p>
    <w:p w14:paraId="2273F71E" w14:textId="04023042" w:rsidR="00E2790B" w:rsidRPr="00173A1D" w:rsidRDefault="001E7BBB">
      <w:pPr>
        <w:spacing w:after="0"/>
        <w:ind w:left="360"/>
        <w:rPr>
          <w:b/>
          <w:bCs/>
          <w:iCs/>
        </w:rPr>
      </w:pPr>
      <w:r>
        <w:rPr>
          <w:rFonts w:ascii="Times New Roman" w:eastAsia="Times New Roman" w:hAnsi="Times New Roman"/>
          <w:i/>
          <w:sz w:val="20"/>
        </w:rPr>
        <w:t xml:space="preserve"> </w:t>
      </w:r>
      <w:r w:rsidR="00173A1D">
        <w:rPr>
          <w:rFonts w:ascii="Times New Roman" w:eastAsia="Times New Roman" w:hAnsi="Times New Roman"/>
          <w:b/>
          <w:bCs/>
          <w:iCs/>
          <w:sz w:val="20"/>
        </w:rPr>
        <w:t>Meeting adjourned at 12:40</w:t>
      </w:r>
      <w:r w:rsidR="00752D00">
        <w:rPr>
          <w:rFonts w:ascii="Times New Roman" w:eastAsia="Times New Roman" w:hAnsi="Times New Roman"/>
          <w:b/>
          <w:bCs/>
          <w:iCs/>
          <w:sz w:val="20"/>
        </w:rPr>
        <w:t>pm.</w:t>
      </w:r>
    </w:p>
    <w:p w14:paraId="55DBF1F2" w14:textId="77777777" w:rsidR="00E2790B" w:rsidRDefault="001E7BBB">
      <w:pPr>
        <w:spacing w:after="2" w:line="238" w:lineRule="auto"/>
        <w:ind w:left="360"/>
      </w:pPr>
      <w:r>
        <w:rPr>
          <w:rFonts w:ascii="Times New Roman" w:eastAsia="Times New Roman" w:hAnsi="Times New Roman"/>
          <w:i/>
          <w:sz w:val="20"/>
        </w:rPr>
        <w:t xml:space="preserve">Note: Items on the agenda may be taken out of order. The commission may combine two or more agenda items for consideration. The commission may remove an item from the agenda or delay discussion relating to an item on the agenda at any time. </w:t>
      </w:r>
    </w:p>
    <w:p w14:paraId="71DDA5A8" w14:textId="77777777" w:rsidR="00E2790B" w:rsidRDefault="001E7BBB">
      <w:pPr>
        <w:spacing w:after="0"/>
        <w:ind w:left="360"/>
      </w:pPr>
      <w:r>
        <w:rPr>
          <w:rFonts w:ascii="Times New Roman" w:eastAsia="Times New Roman" w:hAnsi="Times New Roman"/>
          <w:sz w:val="20"/>
        </w:rPr>
        <w:t xml:space="preserve"> </w:t>
      </w:r>
    </w:p>
    <w:p w14:paraId="5F290894" w14:textId="77777777" w:rsidR="00E2790B" w:rsidRDefault="001E7BBB">
      <w:pPr>
        <w:spacing w:after="0" w:line="240" w:lineRule="auto"/>
        <w:ind w:right="2020"/>
      </w:pPr>
      <w:r>
        <w:rPr>
          <w:rFonts w:ascii="Garamond" w:eastAsia="Garamond" w:hAnsi="Garamond" w:cs="Garamond"/>
          <w:b/>
          <w:sz w:val="20"/>
        </w:rPr>
        <w:t>POSTED ON OR BEFORE 9:00 A.M. ON THE THIRD WORKING DAY BEFORE THE MEETING</w:t>
      </w:r>
      <w:r>
        <w:rPr>
          <w:rFonts w:ascii="Garamond" w:eastAsia="Garamond" w:hAnsi="Garamond" w:cs="Garamond"/>
          <w:sz w:val="20"/>
        </w:rPr>
        <w:t>.</w:t>
      </w:r>
      <w:r>
        <w:rPr>
          <w:rFonts w:ascii="Garamond" w:eastAsia="Garamond" w:hAnsi="Garamond" w:cs="Garamond"/>
          <w:b/>
          <w:sz w:val="20"/>
        </w:rPr>
        <w:t xml:space="preserve"> </w:t>
      </w:r>
    </w:p>
    <w:p w14:paraId="443AFAD8" w14:textId="77777777" w:rsidR="00E2790B" w:rsidRDefault="001E7BBB">
      <w:pPr>
        <w:spacing w:after="184" w:line="244" w:lineRule="auto"/>
        <w:ind w:right="26"/>
      </w:pPr>
      <w:r>
        <w:rPr>
          <w:rFonts w:ascii="Garamond" w:eastAsia="Garamond" w:hAnsi="Garamond" w:cs="Garamond"/>
          <w:sz w:val="20"/>
        </w:rPr>
        <w:t xml:space="preserve">Posted at the ASUN Offices in the Joe Crowley Student Union, Frandsen Humanities Building, the Pennington Student Achievement Center, the Mathewson IGT Knowledge Center, and online at www.nevadaasun.com. ASUN supports providing equal access to all programs for people with disabilities. Reasonable efforts will be made to assist and accommodate persons with physical disabilities who wish to attend the meeting. Please call the ASUN at (775)-784-6589 in advance so that arrangements may be made conveniently. If </w:t>
      </w:r>
      <w:r>
        <w:rPr>
          <w:rFonts w:ascii="Garamond" w:eastAsia="Garamond" w:hAnsi="Garamond" w:cs="Garamond"/>
          <w:sz w:val="20"/>
        </w:rPr>
        <w:t xml:space="preserve">you would like a copy of any of the agenda  items listed, please contact Madison Hess, Director of Clubs and Organizations, at </w:t>
      </w:r>
      <w:r>
        <w:rPr>
          <w:rFonts w:ascii="Garamond" w:eastAsia="Garamond" w:hAnsi="Garamond" w:cs="Garamond"/>
          <w:color w:val="0563C1"/>
          <w:sz w:val="20"/>
          <w:u w:val="single" w:color="0563C1"/>
        </w:rPr>
        <w:t>directorco@asun.unr.edu</w:t>
      </w:r>
      <w:r>
        <w:rPr>
          <w:rFonts w:cs="Calibri"/>
        </w:rPr>
        <w:t xml:space="preserve">. </w:t>
      </w:r>
    </w:p>
    <w:p w14:paraId="25B60B95" w14:textId="77777777" w:rsidR="00E2790B" w:rsidRDefault="001E7BBB">
      <w:pPr>
        <w:spacing w:after="0"/>
      </w:pPr>
      <w:r>
        <w:rPr>
          <w:rFonts w:cs="Calibri"/>
        </w:rPr>
        <w:t xml:space="preserve"> </w:t>
      </w:r>
    </w:p>
    <w:sectPr w:rsidR="00E2790B">
      <w:headerReference w:type="even" r:id="rId7"/>
      <w:headerReference w:type="default" r:id="rId8"/>
      <w:headerReference w:type="first" r:id="rId9"/>
      <w:pgSz w:w="12240" w:h="15840"/>
      <w:pgMar w:top="1738" w:right="1472" w:bottom="1536" w:left="1440" w:header="77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5FCA9" w14:textId="77777777" w:rsidR="001E7BBB" w:rsidRDefault="001E7BBB">
      <w:pPr>
        <w:spacing w:after="0" w:line="240" w:lineRule="auto"/>
      </w:pPr>
      <w:r>
        <w:separator/>
      </w:r>
    </w:p>
  </w:endnote>
  <w:endnote w:type="continuationSeparator" w:id="0">
    <w:p w14:paraId="7122948F" w14:textId="77777777" w:rsidR="001E7BBB" w:rsidRDefault="001E7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D000A" w14:textId="77777777" w:rsidR="001E7BBB" w:rsidRDefault="001E7BBB">
      <w:pPr>
        <w:spacing w:after="0" w:line="240" w:lineRule="auto"/>
      </w:pPr>
      <w:r>
        <w:separator/>
      </w:r>
    </w:p>
  </w:footnote>
  <w:footnote w:type="continuationSeparator" w:id="0">
    <w:p w14:paraId="7226CF77" w14:textId="77777777" w:rsidR="001E7BBB" w:rsidRDefault="001E7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42B6" w14:textId="77777777" w:rsidR="00E2790B" w:rsidRDefault="001E7BBB">
    <w:pPr>
      <w:spacing w:after="0"/>
    </w:pPr>
    <w:r>
      <w:rPr>
        <w:rFonts w:ascii="Times New Roman" w:eastAsia="Times New Roman" w:hAnsi="Times New Roman"/>
      </w:rPr>
      <w:t xml:space="preserve">Clubs and Organizations </w:t>
    </w:r>
  </w:p>
  <w:p w14:paraId="2CF42712" w14:textId="77777777" w:rsidR="00E2790B" w:rsidRDefault="001E7BBB">
    <w:pPr>
      <w:spacing w:after="0"/>
    </w:pPr>
    <w:r>
      <w:rPr>
        <w:rFonts w:ascii="Times New Roman" w:eastAsia="Times New Roman" w:hAnsi="Times New Roman"/>
      </w:rPr>
      <w:t xml:space="preserve">Friday, February 6, 2026 </w:t>
    </w:r>
  </w:p>
  <w:p w14:paraId="2D8BA70C" w14:textId="77777777" w:rsidR="00E2790B" w:rsidRDefault="001E7BBB">
    <w:pPr>
      <w:spacing w:after="0"/>
    </w:pPr>
    <w:r>
      <w:rPr>
        <w:rFonts w:ascii="Times New Roman" w:eastAsia="Times New Roman" w:hAnsi="Times New Roman"/>
      </w:rPr>
      <w:t xml:space="preserve">Page </w:t>
    </w:r>
    <w:r>
      <w:fldChar w:fldCharType="begin"/>
    </w:r>
    <w:r>
      <w:instrText xml:space="preserve"> PAGE   \* MERGEFORMAT </w:instrText>
    </w:r>
    <w:r>
      <w:fldChar w:fldCharType="separate"/>
    </w:r>
    <w:r>
      <w:rPr>
        <w:rFonts w:ascii="Times New Roman" w:eastAsia="Times New Roman" w:hAnsi="Times New Roman"/>
      </w:rPr>
      <w:t>1</w:t>
    </w:r>
    <w:r>
      <w:rPr>
        <w:rFonts w:ascii="Times New Roman" w:eastAsia="Times New Roman" w:hAnsi="Times New Roman"/>
      </w:rPr>
      <w:fldChar w:fldCharType="end"/>
    </w:r>
    <w:r>
      <w:rPr>
        <w:rFonts w:ascii="Times New Roman" w:eastAsia="Times New Roman" w:hAnsi="Times New Roman"/>
      </w:rPr>
      <w:t xml:space="preserve"> </w:t>
    </w:r>
  </w:p>
  <w:p w14:paraId="6194321A" w14:textId="77777777" w:rsidR="00E2790B" w:rsidRDefault="001E7BBB">
    <w:pPr>
      <w:spacing w:after="0"/>
    </w:pPr>
    <w:r>
      <w:rPr>
        <w:rFonts w:ascii="Times New Roman" w:eastAsia="Times New Roman" w:hAnsi="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4C4B" w14:textId="77777777" w:rsidR="00E2790B" w:rsidRDefault="001E7BBB">
    <w:pPr>
      <w:spacing w:after="0"/>
    </w:pPr>
    <w:r>
      <w:rPr>
        <w:rFonts w:ascii="Times New Roman" w:eastAsia="Times New Roman" w:hAnsi="Times New Roman"/>
      </w:rPr>
      <w:t xml:space="preserve">Clubs and Organizations </w:t>
    </w:r>
  </w:p>
  <w:p w14:paraId="15D5A573" w14:textId="77777777" w:rsidR="00E2790B" w:rsidRDefault="001E7BBB">
    <w:pPr>
      <w:spacing w:after="0"/>
    </w:pPr>
    <w:r>
      <w:rPr>
        <w:rFonts w:ascii="Times New Roman" w:eastAsia="Times New Roman" w:hAnsi="Times New Roman"/>
      </w:rPr>
      <w:t xml:space="preserve">Friday, February 6, 2026 </w:t>
    </w:r>
  </w:p>
  <w:p w14:paraId="4038FC34" w14:textId="77777777" w:rsidR="00E2790B" w:rsidRDefault="001E7BBB">
    <w:pPr>
      <w:spacing w:after="0"/>
    </w:pPr>
    <w:r>
      <w:rPr>
        <w:rFonts w:ascii="Times New Roman" w:eastAsia="Times New Roman" w:hAnsi="Times New Roman"/>
      </w:rPr>
      <w:t xml:space="preserve">Page </w:t>
    </w:r>
    <w:r>
      <w:fldChar w:fldCharType="begin"/>
    </w:r>
    <w:r>
      <w:instrText xml:space="preserve"> PAGE   \* MERGEFORMAT </w:instrText>
    </w:r>
    <w:r>
      <w:fldChar w:fldCharType="separate"/>
    </w:r>
    <w:r>
      <w:rPr>
        <w:rFonts w:ascii="Times New Roman" w:eastAsia="Times New Roman" w:hAnsi="Times New Roman"/>
      </w:rPr>
      <w:t>1</w:t>
    </w:r>
    <w:r>
      <w:rPr>
        <w:rFonts w:ascii="Times New Roman" w:eastAsia="Times New Roman" w:hAnsi="Times New Roman"/>
      </w:rPr>
      <w:fldChar w:fldCharType="end"/>
    </w:r>
    <w:r>
      <w:rPr>
        <w:rFonts w:ascii="Times New Roman" w:eastAsia="Times New Roman" w:hAnsi="Times New Roman"/>
      </w:rPr>
      <w:t xml:space="preserve"> </w:t>
    </w:r>
  </w:p>
  <w:p w14:paraId="65301F0B" w14:textId="77777777" w:rsidR="00E2790B" w:rsidRDefault="001E7BBB">
    <w:pPr>
      <w:spacing w:after="0"/>
    </w:pPr>
    <w:r>
      <w:rPr>
        <w:rFonts w:ascii="Times New Roman" w:eastAsia="Times New Roman" w:hAnsi="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4081" w14:textId="77777777" w:rsidR="00E2790B" w:rsidRDefault="001E7BBB">
    <w:pPr>
      <w:spacing w:after="0"/>
    </w:pPr>
    <w:r>
      <w:rPr>
        <w:rFonts w:ascii="Times New Roman" w:eastAsia="Times New Roman" w:hAnsi="Times New Roman"/>
      </w:rPr>
      <w:t xml:space="preserve">Clubs and Organizations </w:t>
    </w:r>
  </w:p>
  <w:p w14:paraId="59F75767" w14:textId="77777777" w:rsidR="00E2790B" w:rsidRDefault="001E7BBB">
    <w:pPr>
      <w:spacing w:after="0"/>
    </w:pPr>
    <w:r>
      <w:rPr>
        <w:rFonts w:ascii="Times New Roman" w:eastAsia="Times New Roman" w:hAnsi="Times New Roman"/>
      </w:rPr>
      <w:t xml:space="preserve">Friday, February 6, 2026 </w:t>
    </w:r>
  </w:p>
  <w:p w14:paraId="00E0E04A" w14:textId="77777777" w:rsidR="00E2790B" w:rsidRDefault="001E7BBB">
    <w:pPr>
      <w:spacing w:after="0"/>
    </w:pPr>
    <w:r>
      <w:rPr>
        <w:rFonts w:ascii="Times New Roman" w:eastAsia="Times New Roman" w:hAnsi="Times New Roman"/>
      </w:rPr>
      <w:t xml:space="preserve">Page </w:t>
    </w:r>
    <w:r>
      <w:fldChar w:fldCharType="begin"/>
    </w:r>
    <w:r>
      <w:instrText xml:space="preserve"> PAGE   \* MERGEFORMAT </w:instrText>
    </w:r>
    <w:r>
      <w:fldChar w:fldCharType="separate"/>
    </w:r>
    <w:r>
      <w:rPr>
        <w:rFonts w:ascii="Times New Roman" w:eastAsia="Times New Roman" w:hAnsi="Times New Roman"/>
      </w:rPr>
      <w:t>1</w:t>
    </w:r>
    <w:r>
      <w:rPr>
        <w:rFonts w:ascii="Times New Roman" w:eastAsia="Times New Roman" w:hAnsi="Times New Roman"/>
      </w:rPr>
      <w:fldChar w:fldCharType="end"/>
    </w:r>
    <w:r>
      <w:rPr>
        <w:rFonts w:ascii="Times New Roman" w:eastAsia="Times New Roman" w:hAnsi="Times New Roman"/>
      </w:rPr>
      <w:t xml:space="preserve"> </w:t>
    </w:r>
  </w:p>
  <w:p w14:paraId="4E093081" w14:textId="77777777" w:rsidR="00E2790B" w:rsidRDefault="001E7BBB">
    <w:pPr>
      <w:spacing w:after="0"/>
    </w:pPr>
    <w:r>
      <w:rPr>
        <w:rFonts w:ascii="Times New Roman" w:eastAsia="Times New Roman" w:hAnsi="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364DA"/>
    <w:multiLevelType w:val="hybridMultilevel"/>
    <w:tmpl w:val="FFFFFFFF"/>
    <w:lvl w:ilvl="0" w:tplc="A3A0B07C">
      <w:start w:val="1"/>
      <w:numFmt w:val="lowerRoman"/>
      <w:lvlText w:val="%1."/>
      <w:lvlJc w:val="left"/>
      <w:pPr>
        <w:ind w:left="15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C249B30">
      <w:start w:val="1"/>
      <w:numFmt w:val="lowerLetter"/>
      <w:lvlText w:val="%2"/>
      <w:lvlJc w:val="left"/>
      <w:pPr>
        <w:ind w:left="213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90EA328">
      <w:start w:val="1"/>
      <w:numFmt w:val="lowerRoman"/>
      <w:lvlText w:val="%3"/>
      <w:lvlJc w:val="left"/>
      <w:pPr>
        <w:ind w:left="285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050A352">
      <w:start w:val="1"/>
      <w:numFmt w:val="decimal"/>
      <w:lvlText w:val="%4"/>
      <w:lvlJc w:val="left"/>
      <w:pPr>
        <w:ind w:left="357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0D0DB20">
      <w:start w:val="1"/>
      <w:numFmt w:val="lowerLetter"/>
      <w:lvlText w:val="%5"/>
      <w:lvlJc w:val="left"/>
      <w:pPr>
        <w:ind w:left="429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E80094E">
      <w:start w:val="1"/>
      <w:numFmt w:val="lowerRoman"/>
      <w:lvlText w:val="%6"/>
      <w:lvlJc w:val="left"/>
      <w:pPr>
        <w:ind w:left="501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058E964">
      <w:start w:val="1"/>
      <w:numFmt w:val="decimal"/>
      <w:lvlText w:val="%7"/>
      <w:lvlJc w:val="left"/>
      <w:pPr>
        <w:ind w:left="573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2AAA0242">
      <w:start w:val="1"/>
      <w:numFmt w:val="lowerLetter"/>
      <w:lvlText w:val="%8"/>
      <w:lvlJc w:val="left"/>
      <w:pPr>
        <w:ind w:left="645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00858CA">
      <w:start w:val="1"/>
      <w:numFmt w:val="lowerRoman"/>
      <w:lvlText w:val="%9"/>
      <w:lvlJc w:val="left"/>
      <w:pPr>
        <w:ind w:left="717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B6B7B56"/>
    <w:multiLevelType w:val="hybridMultilevel"/>
    <w:tmpl w:val="FFFFFFFF"/>
    <w:lvl w:ilvl="0" w:tplc="D6AABCB2">
      <w:start w:val="1"/>
      <w:numFmt w:val="lowerLetter"/>
      <w:lvlText w:val="%1."/>
      <w:lvlJc w:val="left"/>
      <w:pPr>
        <w:ind w:left="1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56F926">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5BEA580">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C4573E">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516F19E">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3E680AC">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F8243A">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9502946">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5221C06">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6B04646"/>
    <w:multiLevelType w:val="hybridMultilevel"/>
    <w:tmpl w:val="FFFFFFFF"/>
    <w:lvl w:ilvl="0" w:tplc="5748EFD0">
      <w:start w:val="1"/>
      <w:numFmt w:val="lowerRoman"/>
      <w:lvlText w:val="%1."/>
      <w:lvlJc w:val="left"/>
      <w:pPr>
        <w:ind w:left="145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68AC7D4">
      <w:start w:val="1"/>
      <w:numFmt w:val="lowerLetter"/>
      <w:lvlText w:val="%2"/>
      <w:lvlJc w:val="left"/>
      <w:pPr>
        <w:ind w:left="22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64E5F2">
      <w:start w:val="1"/>
      <w:numFmt w:val="lowerRoman"/>
      <w:lvlText w:val="%3"/>
      <w:lvlJc w:val="left"/>
      <w:pPr>
        <w:ind w:left="29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210EA54">
      <w:start w:val="1"/>
      <w:numFmt w:val="decimal"/>
      <w:lvlText w:val="%4"/>
      <w:lvlJc w:val="left"/>
      <w:pPr>
        <w:ind w:left="36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A68D178">
      <w:start w:val="1"/>
      <w:numFmt w:val="lowerLetter"/>
      <w:lvlText w:val="%5"/>
      <w:lvlJc w:val="left"/>
      <w:pPr>
        <w:ind w:left="43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F2A148">
      <w:start w:val="1"/>
      <w:numFmt w:val="lowerRoman"/>
      <w:lvlText w:val="%6"/>
      <w:lvlJc w:val="left"/>
      <w:pPr>
        <w:ind w:left="50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7342554">
      <w:start w:val="1"/>
      <w:numFmt w:val="decimal"/>
      <w:lvlText w:val="%7"/>
      <w:lvlJc w:val="left"/>
      <w:pPr>
        <w:ind w:left="58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B8C4974">
      <w:start w:val="1"/>
      <w:numFmt w:val="lowerLetter"/>
      <w:lvlText w:val="%8"/>
      <w:lvlJc w:val="left"/>
      <w:pPr>
        <w:ind w:left="65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582E62C">
      <w:start w:val="1"/>
      <w:numFmt w:val="lowerRoman"/>
      <w:lvlText w:val="%9"/>
      <w:lvlJc w:val="left"/>
      <w:pPr>
        <w:ind w:left="72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F297A08"/>
    <w:multiLevelType w:val="hybridMultilevel"/>
    <w:tmpl w:val="C4769934"/>
    <w:lvl w:ilvl="0" w:tplc="FFFFFFFF">
      <w:start w:val="1"/>
      <w:numFmt w:val="decimal"/>
      <w:lvlText w:val="%1."/>
      <w:lvlJc w:val="left"/>
      <w:pPr>
        <w:ind w:left="705" w:hanging="360"/>
      </w:pPr>
      <w:rPr>
        <w:rFonts w:hint="default"/>
        <w:u w:val="none"/>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1278483078">
    <w:abstractNumId w:val="2"/>
  </w:num>
  <w:num w:numId="2" w16cid:durableId="1758552269">
    <w:abstractNumId w:val="1"/>
  </w:num>
  <w:num w:numId="3" w16cid:durableId="2119832294">
    <w:abstractNumId w:val="0"/>
  </w:num>
  <w:num w:numId="4" w16cid:durableId="1699113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0B"/>
    <w:rsid w:val="000342E2"/>
    <w:rsid w:val="000727D7"/>
    <w:rsid w:val="00085FE3"/>
    <w:rsid w:val="00086984"/>
    <w:rsid w:val="00093914"/>
    <w:rsid w:val="000A4530"/>
    <w:rsid w:val="000D77CC"/>
    <w:rsid w:val="00111199"/>
    <w:rsid w:val="00117513"/>
    <w:rsid w:val="001229A3"/>
    <w:rsid w:val="0015207B"/>
    <w:rsid w:val="00173A1D"/>
    <w:rsid w:val="001B1145"/>
    <w:rsid w:val="001C67A5"/>
    <w:rsid w:val="001E7BBB"/>
    <w:rsid w:val="002800BD"/>
    <w:rsid w:val="00352F50"/>
    <w:rsid w:val="003F49EE"/>
    <w:rsid w:val="00436FA1"/>
    <w:rsid w:val="004C6529"/>
    <w:rsid w:val="004E2BBA"/>
    <w:rsid w:val="004F3352"/>
    <w:rsid w:val="004F733C"/>
    <w:rsid w:val="005039C4"/>
    <w:rsid w:val="005C0F87"/>
    <w:rsid w:val="005C79A0"/>
    <w:rsid w:val="005E0A97"/>
    <w:rsid w:val="005F66E8"/>
    <w:rsid w:val="00603EC3"/>
    <w:rsid w:val="00626B37"/>
    <w:rsid w:val="00654A43"/>
    <w:rsid w:val="00662735"/>
    <w:rsid w:val="006758E6"/>
    <w:rsid w:val="006A5400"/>
    <w:rsid w:val="006E5AAF"/>
    <w:rsid w:val="007172F1"/>
    <w:rsid w:val="007511AB"/>
    <w:rsid w:val="00752D00"/>
    <w:rsid w:val="00753300"/>
    <w:rsid w:val="007C639D"/>
    <w:rsid w:val="007D657C"/>
    <w:rsid w:val="00811FD1"/>
    <w:rsid w:val="00882C0B"/>
    <w:rsid w:val="00A41562"/>
    <w:rsid w:val="00A42815"/>
    <w:rsid w:val="00A95D25"/>
    <w:rsid w:val="00AA5585"/>
    <w:rsid w:val="00AB0D20"/>
    <w:rsid w:val="00B00592"/>
    <w:rsid w:val="00B535B2"/>
    <w:rsid w:val="00B604B6"/>
    <w:rsid w:val="00BB15EA"/>
    <w:rsid w:val="00C22BDE"/>
    <w:rsid w:val="00C83DB2"/>
    <w:rsid w:val="00C97B6F"/>
    <w:rsid w:val="00D53D17"/>
    <w:rsid w:val="00DC2816"/>
    <w:rsid w:val="00E2790B"/>
    <w:rsid w:val="00E54744"/>
    <w:rsid w:val="00E71C51"/>
    <w:rsid w:val="00F63451"/>
    <w:rsid w:val="00F94E0B"/>
    <w:rsid w:val="00FF6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F52D57"/>
  <w15:docId w15:val="{CF31D745-357F-9D4A-8798-1713649B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37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947</Words>
  <Characters>5404</Characters>
  <Application>Microsoft Office Word</Application>
  <DocSecurity>0</DocSecurity>
  <Lines>45</Lines>
  <Paragraphs>12</Paragraphs>
  <ScaleCrop>false</ScaleCrop>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 O'Brien</dc:creator>
  <cp:keywords/>
  <cp:lastModifiedBy>Cora Gibson</cp:lastModifiedBy>
  <cp:revision>2</cp:revision>
  <dcterms:created xsi:type="dcterms:W3CDTF">2026-02-06T20:42:00Z</dcterms:created>
  <dcterms:modified xsi:type="dcterms:W3CDTF">2026-02-06T20:42:00Z</dcterms:modified>
</cp:coreProperties>
</file>