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753B4" w14:textId="77777777" w:rsidR="001E6ED7" w:rsidRPr="006D6FA4" w:rsidRDefault="00053633" w:rsidP="006D6FA4">
      <w:pPr>
        <w:ind w:left="2160"/>
        <w:rPr>
          <w:rFonts w:asciiTheme="majorBidi" w:hAnsiTheme="majorBidi" w:cstheme="majorBidi"/>
          <w:sz w:val="52"/>
          <w:szCs w:val="52"/>
        </w:rPr>
      </w:pPr>
      <w:r w:rsidRPr="006D6FA4">
        <w:rPr>
          <w:rFonts w:asciiTheme="majorBidi" w:hAnsiTheme="majorBidi" w:cstheme="majorBidi"/>
          <w:sz w:val="52"/>
          <w:szCs w:val="52"/>
        </w:rPr>
        <w:t>Committee on IDEA</w:t>
      </w:r>
    </w:p>
    <w:p w14:paraId="37532397" w14:textId="77777777"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Senate of the Associated Students 93rd Session</w:t>
      </w:r>
    </w:p>
    <w:p w14:paraId="0B8933CC" w14:textId="190E8BBA"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Agenda for Friday, </w:t>
      </w:r>
      <w:r w:rsidR="00324717">
        <w:rPr>
          <w:rFonts w:asciiTheme="majorBidi" w:hAnsiTheme="majorBidi" w:cstheme="majorBidi"/>
          <w:sz w:val="28"/>
          <w:szCs w:val="28"/>
        </w:rPr>
        <w:t xml:space="preserve">November </w:t>
      </w:r>
      <w:r w:rsidR="003216AD">
        <w:rPr>
          <w:rFonts w:asciiTheme="majorBidi" w:hAnsiTheme="majorBidi" w:cstheme="majorBidi"/>
          <w:sz w:val="28"/>
          <w:szCs w:val="28"/>
        </w:rPr>
        <w:t>21st</w:t>
      </w:r>
      <w:r w:rsidRPr="006D6FA4">
        <w:rPr>
          <w:rFonts w:asciiTheme="majorBidi" w:hAnsiTheme="majorBidi" w:cstheme="majorBidi"/>
          <w:sz w:val="28"/>
          <w:szCs w:val="28"/>
        </w:rPr>
        <w:t xml:space="preserve">, 2025 at </w:t>
      </w:r>
      <w:r w:rsidR="002513A8" w:rsidRPr="006D6FA4">
        <w:rPr>
          <w:rFonts w:asciiTheme="majorBidi" w:hAnsiTheme="majorBidi" w:cstheme="majorBidi"/>
          <w:sz w:val="28"/>
          <w:szCs w:val="28"/>
        </w:rPr>
        <w:t>3:</w:t>
      </w:r>
      <w:r w:rsidR="00A1446E">
        <w:rPr>
          <w:rFonts w:asciiTheme="majorBidi" w:hAnsiTheme="majorBidi" w:cstheme="majorBidi"/>
          <w:sz w:val="28"/>
          <w:szCs w:val="28"/>
        </w:rPr>
        <w:t>30</w:t>
      </w:r>
      <w:r w:rsidRPr="006D6FA4">
        <w:rPr>
          <w:rFonts w:asciiTheme="majorBidi" w:hAnsiTheme="majorBidi" w:cstheme="majorBidi"/>
          <w:sz w:val="28"/>
          <w:szCs w:val="28"/>
        </w:rPr>
        <w:t xml:space="preserve"> PM</w:t>
      </w:r>
    </w:p>
    <w:p w14:paraId="2994C7B7" w14:textId="77777777" w:rsidR="001E6ED7" w:rsidRPr="006D6FA4" w:rsidRDefault="001E6ED7" w:rsidP="001E6ED7">
      <w:pPr>
        <w:spacing w:after="0"/>
        <w:jc w:val="center"/>
        <w:rPr>
          <w:rFonts w:asciiTheme="majorBidi" w:hAnsiTheme="majorBidi" w:cstheme="majorBidi"/>
          <w:sz w:val="28"/>
          <w:szCs w:val="28"/>
          <w:lang w:val="es-ES"/>
        </w:rPr>
      </w:pPr>
      <w:r w:rsidRPr="006D6FA4">
        <w:rPr>
          <w:rFonts w:asciiTheme="majorBidi" w:hAnsiTheme="majorBidi" w:cstheme="majorBidi"/>
          <w:sz w:val="28"/>
          <w:szCs w:val="28"/>
          <w:lang w:val="es-ES"/>
        </w:rPr>
        <w:t xml:space="preserve">In-Person: </w:t>
      </w:r>
      <w:r w:rsidR="00C3478C" w:rsidRPr="006D6FA4">
        <w:rPr>
          <w:rFonts w:asciiTheme="majorBidi" w:hAnsiTheme="majorBidi" w:cstheme="majorBidi"/>
          <w:sz w:val="28"/>
          <w:szCs w:val="28"/>
          <w:lang w:val="es-ES"/>
        </w:rPr>
        <w:t>Frankie Sue Del Papa President’s Conference Room</w:t>
      </w:r>
    </w:p>
    <w:p w14:paraId="4BBE9092" w14:textId="790B32C9" w:rsidR="001E6ED7" w:rsidRPr="006D6FA4" w:rsidRDefault="001E6ED7" w:rsidP="001E6ED7">
      <w:pPr>
        <w:spacing w:after="0"/>
        <w:jc w:val="center"/>
        <w:rPr>
          <w:rFonts w:asciiTheme="majorBidi" w:hAnsiTheme="majorBidi" w:cstheme="majorBidi"/>
          <w:sz w:val="28"/>
          <w:szCs w:val="28"/>
        </w:rPr>
      </w:pPr>
      <w:r w:rsidRPr="006D6FA4">
        <w:rPr>
          <w:rFonts w:asciiTheme="majorBidi" w:hAnsiTheme="majorBidi" w:cstheme="majorBidi"/>
          <w:sz w:val="28"/>
          <w:szCs w:val="28"/>
        </w:rPr>
        <w:t xml:space="preserve">Virtual Zoom Link: </w:t>
      </w:r>
      <w:r w:rsidR="00A1446E" w:rsidRPr="00A1446E">
        <w:rPr>
          <w:rFonts w:asciiTheme="majorBidi" w:hAnsiTheme="majorBidi" w:cstheme="majorBidi"/>
          <w:sz w:val="28"/>
          <w:szCs w:val="28"/>
        </w:rPr>
        <w:t>https://unr.zoom.us/j/83423660962</w:t>
      </w:r>
    </w:p>
    <w:p w14:paraId="68BD09C1" w14:textId="77777777" w:rsidR="001E6ED7" w:rsidRPr="006D6FA4" w:rsidRDefault="001E6ED7" w:rsidP="001E6ED7">
      <w:pPr>
        <w:spacing w:after="0"/>
        <w:jc w:val="center"/>
        <w:rPr>
          <w:rFonts w:asciiTheme="majorBidi" w:hAnsiTheme="majorBidi" w:cstheme="majorBidi"/>
        </w:rPr>
      </w:pPr>
    </w:p>
    <w:p w14:paraId="372C0D5A" w14:textId="77777777" w:rsidR="001E6ED7" w:rsidRPr="006D6FA4" w:rsidRDefault="001E6ED7" w:rsidP="001E6ED7">
      <w:pPr>
        <w:pStyle w:val="ListParagraph"/>
        <w:numPr>
          <w:ilvl w:val="0"/>
          <w:numId w:val="1"/>
        </w:numPr>
        <w:rPr>
          <w:rFonts w:asciiTheme="majorBidi" w:hAnsiTheme="majorBidi" w:cstheme="majorBidi"/>
          <w:b/>
          <w:bCs/>
          <w:sz w:val="28"/>
          <w:szCs w:val="28"/>
        </w:rPr>
      </w:pPr>
      <w:r w:rsidRPr="006D6FA4">
        <w:rPr>
          <w:rFonts w:asciiTheme="majorBidi" w:hAnsiTheme="majorBidi" w:cstheme="majorBidi"/>
          <w:b/>
          <w:bCs/>
          <w:sz w:val="28"/>
          <w:szCs w:val="28"/>
          <w:u w:val="single"/>
        </w:rPr>
        <w:t>CALL MEETING TO ORDER</w:t>
      </w:r>
    </w:p>
    <w:p w14:paraId="3009002D"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Call Meeting to Order must be listed by Secretaries.</w:t>
      </w:r>
    </w:p>
    <w:p w14:paraId="645886F4" w14:textId="77777777" w:rsidR="001E6ED7" w:rsidRDefault="001E6ED7" w:rsidP="001E6ED7">
      <w:pPr>
        <w:pStyle w:val="ListParagraph"/>
        <w:rPr>
          <w:rFonts w:asciiTheme="majorBidi" w:hAnsiTheme="majorBidi" w:cstheme="majorBidi"/>
        </w:rPr>
      </w:pPr>
    </w:p>
    <w:p w14:paraId="333E18DB" w14:textId="77777777" w:rsidR="00CA6952" w:rsidRDefault="00CA6952" w:rsidP="00CA6952">
      <w:pPr>
        <w:pStyle w:val="ListParagraph"/>
        <w:numPr>
          <w:ilvl w:val="0"/>
          <w:numId w:val="1"/>
        </w:numPr>
        <w:rPr>
          <w:rFonts w:asciiTheme="majorBidi" w:hAnsiTheme="majorBidi" w:cstheme="majorBidi"/>
        </w:rPr>
      </w:pPr>
      <w:r w:rsidRPr="00CA6952">
        <w:rPr>
          <w:rFonts w:asciiTheme="majorBidi" w:hAnsiTheme="majorBidi" w:cstheme="majorBidi"/>
          <w:b/>
          <w:bCs/>
          <w:sz w:val="28"/>
          <w:szCs w:val="28"/>
          <w:u w:val="single"/>
        </w:rPr>
        <w:t>COMPLIANCE WITH NEVADA OPEN MEETING LAW</w:t>
      </w:r>
      <w:r w:rsidRPr="00CA6952">
        <w:rPr>
          <w:rFonts w:asciiTheme="majorBidi" w:hAnsiTheme="majorBidi" w:cstheme="majorBidi"/>
        </w:rPr>
        <w:t xml:space="preserve"> </w:t>
      </w:r>
    </w:p>
    <w:p w14:paraId="704C57B5" w14:textId="77777777" w:rsidR="00704895" w:rsidRDefault="00CA6952" w:rsidP="00CA6952">
      <w:pPr>
        <w:pStyle w:val="ListParagraph"/>
        <w:rPr>
          <w:rFonts w:asciiTheme="majorBidi" w:hAnsiTheme="majorBidi" w:cstheme="majorBidi"/>
        </w:rPr>
      </w:pPr>
      <w:r w:rsidRPr="00CA6952">
        <w:rPr>
          <w:rFonts w:asciiTheme="majorBidi" w:hAnsiTheme="majorBidi" w:cstheme="majorBidi"/>
        </w:rPr>
        <w:t xml:space="preserve">a. Was the agenda posted three full working days by 9 am, not including the meeting date? [https://nevadaasun.com/meetings/] </w:t>
      </w:r>
    </w:p>
    <w:p w14:paraId="3BCDA5E7" w14:textId="77777777" w:rsidR="00704895" w:rsidRDefault="00CA6952" w:rsidP="00CA6952">
      <w:pPr>
        <w:pStyle w:val="ListParagraph"/>
        <w:rPr>
          <w:rFonts w:asciiTheme="majorBidi" w:hAnsiTheme="majorBidi" w:cstheme="majorBidi"/>
        </w:rPr>
      </w:pPr>
      <w:r w:rsidRPr="00CA6952">
        <w:rPr>
          <w:rFonts w:asciiTheme="majorBidi" w:hAnsiTheme="majorBidi" w:cstheme="majorBidi"/>
        </w:rPr>
        <w:t xml:space="preserve">b. Is the meeting taking place on the day of the week, month, day, year, at the time and location listed on the agenda? </w:t>
      </w:r>
    </w:p>
    <w:p w14:paraId="5B625F2A" w14:textId="77777777" w:rsidR="00CA6952" w:rsidRPr="00CA6952" w:rsidRDefault="00CA6952" w:rsidP="00CA6952">
      <w:pPr>
        <w:pStyle w:val="ListParagraph"/>
        <w:rPr>
          <w:rFonts w:asciiTheme="majorBidi" w:hAnsiTheme="majorBidi" w:cstheme="majorBidi"/>
        </w:rPr>
      </w:pPr>
      <w:r w:rsidRPr="00CA6952">
        <w:rPr>
          <w:rFonts w:asciiTheme="majorBidi" w:hAnsiTheme="majorBidi" w:cstheme="majorBidi"/>
        </w:rPr>
        <w:t>c. Is the Zoom link working and available to the public? If the answer to any of these questions is no, this meeting must be ENDED IMMEDIATELY unless NOML covers a legitimate correction.</w:t>
      </w:r>
    </w:p>
    <w:p w14:paraId="67E9BCB3"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LAND ACKNOWLEDGMENT</w:t>
      </w:r>
    </w:p>
    <w:p w14:paraId="0CF91531" w14:textId="77777777" w:rsidR="001E6ED7" w:rsidRPr="006D6FA4" w:rsidRDefault="001E6ED7" w:rsidP="001E6ED7">
      <w:pPr>
        <w:pStyle w:val="ListParagraph"/>
        <w:rPr>
          <w:rFonts w:asciiTheme="majorBidi" w:hAnsiTheme="majorBidi" w:cstheme="majorBidi"/>
          <w:lang w:bidi="he-IL"/>
        </w:rPr>
      </w:pPr>
      <w:r w:rsidRPr="006D6FA4">
        <w:rPr>
          <w:rFonts w:asciiTheme="majorBidi" w:hAnsiTheme="majorBidi" w:cstheme="majorBidi"/>
        </w:rPr>
        <w:t>We acknowledge that the University of Nevada, Reno is situated on the traditional homelands of the Numu (Northern Paiute), Wašiw (Washoe), Newe (Western Shoshone), Nuwu (Southern Paiute) peoples. These lands continue to be a gathering place for Indigenous peoples and we recognize the deep connections to these places. We extend our appreciation for the opportunity to live and learn on their territory.</w:t>
      </w:r>
    </w:p>
    <w:p w14:paraId="4AAEBD6F"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ROLL CALL</w:t>
      </w:r>
    </w:p>
    <w:p w14:paraId="2CA633DA"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Roll Call must be listed by Secretaries.</w:t>
      </w:r>
    </w:p>
    <w:p w14:paraId="7F1FF494" w14:textId="77777777" w:rsidR="002F6580" w:rsidRPr="00F87D20" w:rsidRDefault="001E6ED7" w:rsidP="00F87D20">
      <w:pPr>
        <w:pStyle w:val="ListParagraph"/>
        <w:numPr>
          <w:ilvl w:val="1"/>
          <w:numId w:val="1"/>
        </w:numPr>
        <w:rPr>
          <w:rFonts w:asciiTheme="majorBidi" w:hAnsiTheme="majorBidi" w:cstheme="majorBidi"/>
        </w:rPr>
      </w:pPr>
      <w:r w:rsidRPr="006D6FA4">
        <w:rPr>
          <w:rFonts w:asciiTheme="majorBidi" w:hAnsiTheme="majorBidi" w:cstheme="majorBidi"/>
        </w:rPr>
        <w:t>Chair Castro</w:t>
      </w:r>
      <w:r w:rsidR="00A83667">
        <w:rPr>
          <w:rFonts w:asciiTheme="majorBidi" w:hAnsiTheme="majorBidi" w:cstheme="majorBidi"/>
        </w:rPr>
        <w:t xml:space="preserve"> </w:t>
      </w:r>
    </w:p>
    <w:p w14:paraId="07F6CF6D" w14:textId="77777777" w:rsidR="001E6ED7" w:rsidRPr="006D6FA4" w:rsidRDefault="001E6ED7" w:rsidP="001E6ED7">
      <w:pPr>
        <w:pStyle w:val="ListParagraph"/>
        <w:numPr>
          <w:ilvl w:val="1"/>
          <w:numId w:val="1"/>
        </w:numPr>
        <w:rPr>
          <w:rFonts w:asciiTheme="majorBidi" w:hAnsiTheme="majorBidi" w:cstheme="majorBidi"/>
        </w:rPr>
      </w:pPr>
      <w:r w:rsidRPr="006D6FA4">
        <w:rPr>
          <w:rFonts w:asciiTheme="majorBidi" w:hAnsiTheme="majorBidi" w:cstheme="majorBidi"/>
        </w:rPr>
        <w:t xml:space="preserve">Senator </w:t>
      </w:r>
      <w:r w:rsidR="00C45ACF" w:rsidRPr="006D6FA4">
        <w:rPr>
          <w:rFonts w:asciiTheme="majorBidi" w:hAnsiTheme="majorBidi" w:cstheme="majorBidi"/>
        </w:rPr>
        <w:t>DeBarger</w:t>
      </w:r>
      <w:r w:rsidR="00A83667">
        <w:rPr>
          <w:rFonts w:asciiTheme="majorBidi" w:hAnsiTheme="majorBidi" w:cstheme="majorBidi"/>
        </w:rPr>
        <w:t xml:space="preserve"> </w:t>
      </w:r>
    </w:p>
    <w:p w14:paraId="22802D3D" w14:textId="77777777" w:rsidR="002F6580" w:rsidRDefault="001E6ED7" w:rsidP="002F6580">
      <w:pPr>
        <w:pStyle w:val="ListParagraph"/>
        <w:numPr>
          <w:ilvl w:val="1"/>
          <w:numId w:val="1"/>
        </w:numPr>
        <w:rPr>
          <w:rFonts w:asciiTheme="majorBidi" w:hAnsiTheme="majorBidi" w:cstheme="majorBidi"/>
        </w:rPr>
      </w:pPr>
      <w:r w:rsidRPr="006D6FA4">
        <w:rPr>
          <w:rFonts w:asciiTheme="majorBidi" w:hAnsiTheme="majorBidi" w:cstheme="majorBidi"/>
        </w:rPr>
        <w:t>Senator Rad</w:t>
      </w:r>
      <w:r w:rsidR="0038187E" w:rsidRPr="006D6FA4">
        <w:rPr>
          <w:rFonts w:asciiTheme="majorBidi" w:hAnsiTheme="majorBidi" w:cstheme="majorBidi"/>
        </w:rPr>
        <w:t>t</w:t>
      </w:r>
      <w:r w:rsidRPr="006D6FA4">
        <w:rPr>
          <w:rFonts w:asciiTheme="majorBidi" w:hAnsiTheme="majorBidi" w:cstheme="majorBidi"/>
        </w:rPr>
        <w:t>ke</w:t>
      </w:r>
    </w:p>
    <w:p w14:paraId="2A54502F" w14:textId="77777777" w:rsidR="001E6ED7" w:rsidRDefault="00F87D20" w:rsidP="006072EC">
      <w:pPr>
        <w:pStyle w:val="ListParagraph"/>
        <w:numPr>
          <w:ilvl w:val="1"/>
          <w:numId w:val="1"/>
        </w:numPr>
        <w:rPr>
          <w:rFonts w:asciiTheme="majorBidi" w:hAnsiTheme="majorBidi" w:cstheme="majorBidi"/>
        </w:rPr>
      </w:pPr>
      <w:r>
        <w:rPr>
          <w:rFonts w:asciiTheme="majorBidi" w:hAnsiTheme="majorBidi" w:cstheme="majorBidi"/>
        </w:rPr>
        <w:t>Senator Barrus</w:t>
      </w:r>
    </w:p>
    <w:p w14:paraId="7F94D870" w14:textId="77777777" w:rsidR="00F9027E" w:rsidRDefault="00F9027E" w:rsidP="006072EC">
      <w:pPr>
        <w:pStyle w:val="ListParagraph"/>
        <w:numPr>
          <w:ilvl w:val="1"/>
          <w:numId w:val="1"/>
        </w:numPr>
        <w:rPr>
          <w:rFonts w:asciiTheme="majorBidi" w:hAnsiTheme="majorBidi" w:cstheme="majorBidi"/>
        </w:rPr>
      </w:pPr>
      <w:r>
        <w:rPr>
          <w:rFonts w:asciiTheme="majorBidi" w:hAnsiTheme="majorBidi" w:cstheme="majorBidi"/>
        </w:rPr>
        <w:t>Senator Bhardwaj</w:t>
      </w:r>
    </w:p>
    <w:p w14:paraId="1B9F513C" w14:textId="6A994C80" w:rsidR="00A1446E" w:rsidRDefault="00A1446E" w:rsidP="006072EC">
      <w:pPr>
        <w:pStyle w:val="ListParagraph"/>
        <w:numPr>
          <w:ilvl w:val="1"/>
          <w:numId w:val="1"/>
        </w:numPr>
        <w:rPr>
          <w:rFonts w:asciiTheme="majorBidi" w:hAnsiTheme="majorBidi" w:cstheme="majorBidi"/>
        </w:rPr>
      </w:pPr>
      <w:r>
        <w:rPr>
          <w:rFonts w:asciiTheme="majorBidi" w:hAnsiTheme="majorBidi" w:cstheme="majorBidi"/>
        </w:rPr>
        <w:t>Senator Dayton</w:t>
      </w:r>
    </w:p>
    <w:p w14:paraId="0C4037D4" w14:textId="77777777" w:rsidR="006072EC" w:rsidRPr="006072EC" w:rsidRDefault="006072EC" w:rsidP="006072EC">
      <w:pPr>
        <w:pStyle w:val="ListParagraph"/>
        <w:ind w:left="1440"/>
        <w:rPr>
          <w:rFonts w:asciiTheme="majorBidi" w:hAnsiTheme="majorBidi" w:cstheme="majorBidi"/>
        </w:rPr>
      </w:pPr>
    </w:p>
    <w:p w14:paraId="16AA6C4D"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230986DD"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Items heard under public comment may be for items either on off the agenda. Action may not be taken on items raised under public comment. The Chair may elect to take public comment on actions on this agenda. The Chair may impose reasonable limits on the length members of the public may speak.</w:t>
      </w:r>
      <w:r w:rsidR="0081367C">
        <w:rPr>
          <w:rFonts w:asciiTheme="majorBidi" w:hAnsiTheme="majorBidi" w:cstheme="majorBidi"/>
        </w:rPr>
        <w:t xml:space="preserve"> – No public comment was given.</w:t>
      </w:r>
    </w:p>
    <w:p w14:paraId="3F878B4D" w14:textId="77777777" w:rsidR="001E6ED7" w:rsidRPr="006D6FA4" w:rsidRDefault="001E6ED7" w:rsidP="001E6ED7">
      <w:pPr>
        <w:pStyle w:val="ListParagraph"/>
        <w:rPr>
          <w:rFonts w:asciiTheme="majorBidi" w:hAnsiTheme="majorBidi" w:cstheme="majorBidi"/>
        </w:rPr>
      </w:pPr>
    </w:p>
    <w:p w14:paraId="4DF7D998"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ADOPTION OF MINUTES (FOR POSSIBLE ACTION)</w:t>
      </w:r>
    </w:p>
    <w:p w14:paraId="38638724" w14:textId="33A5BBC2" w:rsidR="00C45ACF" w:rsidRPr="006D6FA4" w:rsidRDefault="00A1446E" w:rsidP="00A1446E">
      <w:pPr>
        <w:pStyle w:val="ListParagraph"/>
        <w:ind w:left="1440"/>
        <w:rPr>
          <w:rFonts w:asciiTheme="majorBidi" w:hAnsiTheme="majorBidi" w:cstheme="majorBidi"/>
        </w:rPr>
      </w:pPr>
      <w:r>
        <w:rPr>
          <w:rFonts w:asciiTheme="majorBidi" w:hAnsiTheme="majorBidi" w:cstheme="majorBidi"/>
        </w:rPr>
        <w:t>There are no minutes to be approved at this time.</w:t>
      </w:r>
    </w:p>
    <w:p w14:paraId="5D4451A2" w14:textId="77777777" w:rsidR="0038187E" w:rsidRPr="006D6FA4" w:rsidRDefault="0038187E" w:rsidP="0038187E">
      <w:pPr>
        <w:pStyle w:val="ListParagraph"/>
        <w:ind w:left="1440"/>
        <w:rPr>
          <w:rFonts w:asciiTheme="majorBidi" w:hAnsiTheme="majorBidi" w:cstheme="majorBidi"/>
        </w:rPr>
      </w:pPr>
    </w:p>
    <w:p w14:paraId="20FCA0B9"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REPORTS (INFORMATION ONLY)</w:t>
      </w:r>
    </w:p>
    <w:p w14:paraId="16AEB020" w14:textId="77777777" w:rsidR="001E6ED7" w:rsidRDefault="001E6ED7" w:rsidP="001E6ED7">
      <w:pPr>
        <w:pStyle w:val="ListParagraph"/>
        <w:numPr>
          <w:ilvl w:val="1"/>
          <w:numId w:val="1"/>
        </w:numPr>
        <w:rPr>
          <w:rFonts w:asciiTheme="majorBidi" w:hAnsiTheme="majorBidi" w:cstheme="majorBidi"/>
        </w:rPr>
      </w:pPr>
      <w:r w:rsidRPr="006D6FA4">
        <w:rPr>
          <w:rFonts w:asciiTheme="majorBidi" w:hAnsiTheme="majorBidi" w:cstheme="majorBidi"/>
        </w:rPr>
        <w:t>Chair Castro</w:t>
      </w:r>
    </w:p>
    <w:p w14:paraId="46A78A13" w14:textId="77777777" w:rsidR="00E042D0" w:rsidRDefault="00E042D0" w:rsidP="001E6ED7">
      <w:pPr>
        <w:pStyle w:val="ListParagraph"/>
        <w:numPr>
          <w:ilvl w:val="1"/>
          <w:numId w:val="1"/>
        </w:numPr>
        <w:rPr>
          <w:rFonts w:asciiTheme="majorBidi" w:hAnsiTheme="majorBidi" w:cstheme="majorBidi"/>
        </w:rPr>
      </w:pPr>
      <w:r>
        <w:rPr>
          <w:rFonts w:asciiTheme="majorBidi" w:hAnsiTheme="majorBidi" w:cstheme="majorBidi"/>
        </w:rPr>
        <w:t>Senator Barrus</w:t>
      </w:r>
    </w:p>
    <w:p w14:paraId="2468DB90" w14:textId="77777777" w:rsidR="00797745" w:rsidRDefault="00797745" w:rsidP="001E6ED7">
      <w:pPr>
        <w:pStyle w:val="ListParagraph"/>
        <w:numPr>
          <w:ilvl w:val="1"/>
          <w:numId w:val="1"/>
        </w:numPr>
        <w:rPr>
          <w:rFonts w:asciiTheme="majorBidi" w:hAnsiTheme="majorBidi" w:cstheme="majorBidi"/>
        </w:rPr>
      </w:pPr>
      <w:r>
        <w:rPr>
          <w:rFonts w:asciiTheme="majorBidi" w:hAnsiTheme="majorBidi" w:cstheme="majorBidi"/>
        </w:rPr>
        <w:t>Senator DeBarger</w:t>
      </w:r>
    </w:p>
    <w:p w14:paraId="65BBE2ED" w14:textId="77777777" w:rsidR="007F21B0" w:rsidRDefault="007F21B0" w:rsidP="001E6ED7">
      <w:pPr>
        <w:pStyle w:val="ListParagraph"/>
        <w:numPr>
          <w:ilvl w:val="1"/>
          <w:numId w:val="1"/>
        </w:numPr>
        <w:rPr>
          <w:rFonts w:asciiTheme="majorBidi" w:hAnsiTheme="majorBidi" w:cstheme="majorBidi"/>
        </w:rPr>
      </w:pPr>
      <w:r>
        <w:rPr>
          <w:rFonts w:asciiTheme="majorBidi" w:hAnsiTheme="majorBidi" w:cstheme="majorBidi"/>
        </w:rPr>
        <w:t>Senator Radtke</w:t>
      </w:r>
    </w:p>
    <w:p w14:paraId="73FD801A" w14:textId="77777777" w:rsidR="00E042D0" w:rsidRDefault="00E042D0" w:rsidP="001E6ED7">
      <w:pPr>
        <w:pStyle w:val="ListParagraph"/>
        <w:numPr>
          <w:ilvl w:val="1"/>
          <w:numId w:val="1"/>
        </w:numPr>
        <w:rPr>
          <w:rFonts w:asciiTheme="majorBidi" w:hAnsiTheme="majorBidi" w:cstheme="majorBidi"/>
        </w:rPr>
      </w:pPr>
      <w:r>
        <w:rPr>
          <w:rFonts w:asciiTheme="majorBidi" w:hAnsiTheme="majorBidi" w:cstheme="majorBidi"/>
        </w:rPr>
        <w:t>Senator Bhardwaj</w:t>
      </w:r>
    </w:p>
    <w:p w14:paraId="4DEC06AB" w14:textId="05E1DB24" w:rsidR="00A1446E" w:rsidRDefault="00A1446E" w:rsidP="001E6ED7">
      <w:pPr>
        <w:pStyle w:val="ListParagraph"/>
        <w:numPr>
          <w:ilvl w:val="1"/>
          <w:numId w:val="1"/>
        </w:numPr>
        <w:rPr>
          <w:rFonts w:asciiTheme="majorBidi" w:hAnsiTheme="majorBidi" w:cstheme="majorBidi"/>
        </w:rPr>
      </w:pPr>
      <w:r>
        <w:rPr>
          <w:rFonts w:asciiTheme="majorBidi" w:hAnsiTheme="majorBidi" w:cstheme="majorBidi"/>
        </w:rPr>
        <w:t>Senator Dayton</w:t>
      </w:r>
    </w:p>
    <w:p w14:paraId="637696AD" w14:textId="77777777" w:rsidR="00A1446E" w:rsidRPr="006D6FA4" w:rsidRDefault="00A1446E" w:rsidP="00A1446E">
      <w:pPr>
        <w:pStyle w:val="ListParagraph"/>
        <w:ind w:left="1440"/>
        <w:rPr>
          <w:rFonts w:asciiTheme="majorBidi" w:hAnsiTheme="majorBidi" w:cstheme="majorBidi"/>
        </w:rPr>
      </w:pPr>
    </w:p>
    <w:p w14:paraId="5F2855C3"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OLD BUSINESS (INFORMATION ONLY/FOR</w:t>
      </w:r>
      <w:r w:rsidR="00CC0AE2">
        <w:rPr>
          <w:rFonts w:asciiTheme="majorBidi" w:hAnsiTheme="majorBidi" w:cstheme="majorBidi"/>
          <w:b/>
          <w:bCs/>
          <w:sz w:val="28"/>
          <w:szCs w:val="28"/>
          <w:u w:val="single"/>
        </w:rPr>
        <w:t xml:space="preserve"> </w:t>
      </w:r>
      <w:r w:rsidRPr="006D6FA4">
        <w:rPr>
          <w:rFonts w:asciiTheme="majorBidi" w:hAnsiTheme="majorBidi" w:cstheme="majorBidi"/>
          <w:b/>
          <w:bCs/>
          <w:sz w:val="28"/>
          <w:szCs w:val="28"/>
          <w:u w:val="single"/>
        </w:rPr>
        <w:t>POSSIBLE ACTION)</w:t>
      </w:r>
    </w:p>
    <w:p w14:paraId="296EFE78" w14:textId="77777777" w:rsidR="001E6ED7" w:rsidRPr="006D6FA4" w:rsidRDefault="001E6ED7" w:rsidP="00C45ACF">
      <w:pPr>
        <w:pStyle w:val="ListParagraph"/>
        <w:numPr>
          <w:ilvl w:val="1"/>
          <w:numId w:val="1"/>
        </w:numPr>
        <w:rPr>
          <w:rFonts w:asciiTheme="majorBidi" w:hAnsiTheme="majorBidi" w:cstheme="majorBidi"/>
        </w:rPr>
      </w:pPr>
      <w:r w:rsidRPr="006D6FA4">
        <w:rPr>
          <w:rFonts w:asciiTheme="majorBidi" w:hAnsiTheme="majorBidi" w:cstheme="majorBidi"/>
        </w:rPr>
        <w:t xml:space="preserve"> Liaison Adoptions</w:t>
      </w:r>
    </w:p>
    <w:p w14:paraId="22251943" w14:textId="77777777" w:rsidR="00C45ACF" w:rsidRPr="006D6FA4" w:rsidRDefault="00C45ACF" w:rsidP="00C45ACF">
      <w:pPr>
        <w:pStyle w:val="ListParagraph"/>
        <w:ind w:left="1440"/>
        <w:rPr>
          <w:rFonts w:asciiTheme="majorBidi" w:hAnsiTheme="majorBidi" w:cstheme="majorBidi"/>
        </w:rPr>
      </w:pPr>
    </w:p>
    <w:p w14:paraId="0446E6C0"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NEW BUSINESS (INFORMATION ONLY/FOR POSSIBLE ACTION</w:t>
      </w:r>
    </w:p>
    <w:p w14:paraId="3BD0F79E" w14:textId="429522A5" w:rsidR="00F31885" w:rsidRDefault="00A1446E" w:rsidP="00F31885">
      <w:pPr>
        <w:pStyle w:val="ListParagraph"/>
        <w:ind w:left="1440"/>
        <w:rPr>
          <w:rFonts w:asciiTheme="majorBidi" w:hAnsiTheme="majorBidi" w:cstheme="majorBidi"/>
        </w:rPr>
      </w:pPr>
      <w:r>
        <w:rPr>
          <w:rFonts w:asciiTheme="majorBidi" w:hAnsiTheme="majorBidi" w:cstheme="majorBidi"/>
        </w:rPr>
        <w:t>There is no new business at this time.</w:t>
      </w:r>
    </w:p>
    <w:p w14:paraId="4CF42AE3" w14:textId="77777777" w:rsidR="00A1446E" w:rsidRPr="006D6FA4" w:rsidRDefault="00A1446E" w:rsidP="00F31885">
      <w:pPr>
        <w:pStyle w:val="ListParagraph"/>
        <w:ind w:left="1440"/>
        <w:rPr>
          <w:rFonts w:asciiTheme="majorBidi" w:hAnsiTheme="majorBidi" w:cstheme="majorBidi"/>
        </w:rPr>
      </w:pPr>
    </w:p>
    <w:p w14:paraId="5AB84AA1" w14:textId="77777777" w:rsidR="00F31885" w:rsidRPr="00F31885" w:rsidRDefault="001E6ED7" w:rsidP="00F31885">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PUBLIC COMMENT (INFORMATION ONLY)</w:t>
      </w:r>
    </w:p>
    <w:p w14:paraId="6B13E158" w14:textId="77777777" w:rsidR="001E6ED7" w:rsidRPr="006D6FA4" w:rsidRDefault="001E6ED7" w:rsidP="001E6ED7">
      <w:pPr>
        <w:pStyle w:val="ListParagraph"/>
        <w:rPr>
          <w:rFonts w:asciiTheme="majorBidi" w:hAnsiTheme="majorBidi" w:cstheme="majorBidi"/>
        </w:rPr>
      </w:pPr>
      <w:r w:rsidRPr="006D6FA4">
        <w:rPr>
          <w:rFonts w:asciiTheme="majorBidi" w:hAnsiTheme="majorBidi" w:cstheme="majorBidi"/>
        </w:rPr>
        <w:t>Items heard under public comment may be for items either on or off the agenda. Action may not be taken on items raised under public comment. The Chair may elect to take public comment on action items on this agenda. The Chair may impose reasonable limits on the length members the public may speak.</w:t>
      </w:r>
    </w:p>
    <w:p w14:paraId="74B8EB85" w14:textId="77777777" w:rsidR="001E6ED7" w:rsidRPr="006D6FA4" w:rsidRDefault="001E6ED7" w:rsidP="001E6ED7">
      <w:pPr>
        <w:pStyle w:val="ListParagraph"/>
        <w:rPr>
          <w:rFonts w:asciiTheme="majorBidi" w:hAnsiTheme="majorBidi" w:cstheme="majorBidi"/>
        </w:rPr>
      </w:pPr>
    </w:p>
    <w:p w14:paraId="75304593" w14:textId="77777777" w:rsidR="001E6ED7" w:rsidRPr="006D6FA4" w:rsidRDefault="001E6ED7" w:rsidP="001E6ED7">
      <w:pPr>
        <w:pStyle w:val="ListParagraph"/>
        <w:numPr>
          <w:ilvl w:val="0"/>
          <w:numId w:val="1"/>
        </w:numPr>
        <w:rPr>
          <w:rFonts w:asciiTheme="majorBidi" w:hAnsiTheme="majorBidi" w:cstheme="majorBidi"/>
          <w:b/>
          <w:bCs/>
          <w:sz w:val="28"/>
          <w:szCs w:val="28"/>
          <w:u w:val="single"/>
        </w:rPr>
      </w:pPr>
      <w:r w:rsidRPr="006D6FA4">
        <w:rPr>
          <w:rFonts w:asciiTheme="majorBidi" w:hAnsiTheme="majorBidi" w:cstheme="majorBidi"/>
          <w:b/>
          <w:bCs/>
          <w:sz w:val="28"/>
          <w:szCs w:val="28"/>
          <w:u w:val="single"/>
        </w:rPr>
        <w:t>ADJOURNMENT</w:t>
      </w:r>
    </w:p>
    <w:p w14:paraId="57EA06C5" w14:textId="77777777" w:rsidR="001E6ED7" w:rsidRDefault="001E6ED7" w:rsidP="003357D9">
      <w:pPr>
        <w:pStyle w:val="ListParagraph"/>
        <w:rPr>
          <w:rFonts w:asciiTheme="majorBidi" w:hAnsiTheme="majorBidi" w:cstheme="majorBidi"/>
        </w:rPr>
      </w:pPr>
      <w:r w:rsidRPr="006D6FA4">
        <w:rPr>
          <w:rFonts w:asciiTheme="majorBidi" w:hAnsiTheme="majorBidi" w:cstheme="majorBidi"/>
          <w:noProof/>
        </w:rPr>
        <w:drawing>
          <wp:inline distT="0" distB="0" distL="0" distR="0" wp14:anchorId="5DE34C52" wp14:editId="73F3BD27">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bookmarkStart w:id="0" w:name="_Hlk213077475"/>
      <w:r w:rsidR="003357D9" w:rsidRPr="003357D9">
        <w:rPr>
          <w:rFonts w:asciiTheme="majorBidi" w:hAnsiTheme="majorBidi" w:cstheme="majorBidi"/>
        </w:rPr>
        <w:t xml:space="preserve">Posted at the ASUN Offices in the Joe Crowley Student Union, Frandsen Humanities Building, the Pennington Student Achievement Center, the Mathewson IGT Knowledge Center, and online at www.nevadaasun.com. ASUN supports providing equal access to all programs for people with disabilities. Reasonable efforts will be made to assist and accommodate persons with physical disabilities who wish to attend the meeting. Please call ASUN at (775) 784-6589 in advance so that arrangements can be made conveniently. If you would like a copy of any of the agenda items listed, please contact Senator </w:t>
      </w:r>
      <w:r w:rsidR="003357D9">
        <w:rPr>
          <w:rFonts w:asciiTheme="majorBidi" w:hAnsiTheme="majorBidi" w:cstheme="majorBidi"/>
        </w:rPr>
        <w:t>Castro</w:t>
      </w:r>
      <w:r w:rsidR="003357D9" w:rsidRPr="003357D9">
        <w:rPr>
          <w:rFonts w:asciiTheme="majorBidi" w:hAnsiTheme="majorBidi" w:cstheme="majorBidi"/>
        </w:rPr>
        <w:t xml:space="preserve"> at </w:t>
      </w:r>
      <w:hyperlink r:id="rId5" w:history="1">
        <w:r w:rsidR="00F53933" w:rsidRPr="00A67F8C">
          <w:rPr>
            <w:rStyle w:val="Hyperlink"/>
            <w:rFonts w:asciiTheme="majorBidi" w:hAnsiTheme="majorBidi" w:cstheme="majorBidi"/>
          </w:rPr>
          <w:t>senatorcastro@asun.unr.edu</w:t>
        </w:r>
      </w:hyperlink>
    </w:p>
    <w:p w14:paraId="4812A2D6" w14:textId="77777777" w:rsidR="00F53933" w:rsidRDefault="00F53933" w:rsidP="003357D9">
      <w:pPr>
        <w:pStyle w:val="ListParagraph"/>
        <w:rPr>
          <w:rFonts w:asciiTheme="majorBidi" w:hAnsiTheme="majorBidi" w:cstheme="majorBidi"/>
        </w:rPr>
      </w:pPr>
    </w:p>
    <w:p w14:paraId="0DFDBB78" w14:textId="77777777" w:rsidR="00F53933" w:rsidRPr="00E976B5" w:rsidRDefault="00F53933" w:rsidP="00E976B5">
      <w:pPr>
        <w:pStyle w:val="ListParagraph"/>
        <w:numPr>
          <w:ilvl w:val="0"/>
          <w:numId w:val="1"/>
        </w:numPr>
        <w:rPr>
          <w:b/>
          <w:bCs/>
          <w:sz w:val="28"/>
          <w:szCs w:val="28"/>
          <w:u w:val="single"/>
        </w:rPr>
      </w:pPr>
      <w:r w:rsidRPr="00E976B5">
        <w:rPr>
          <w:b/>
          <w:bCs/>
          <w:sz w:val="28"/>
          <w:szCs w:val="28"/>
          <w:u w:val="single"/>
        </w:rPr>
        <w:t>NOTES</w:t>
      </w:r>
    </w:p>
    <w:p w14:paraId="5A0DA842" w14:textId="77777777" w:rsidR="00F53933" w:rsidRDefault="00F53933" w:rsidP="00F53933">
      <w:pPr>
        <w:pStyle w:val="ListParagraph"/>
      </w:pPr>
      <w:r>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58FCD89F" w14:textId="77777777" w:rsidR="00F53933" w:rsidRDefault="00F53933" w:rsidP="00F53933">
      <w:pPr>
        <w:pStyle w:val="ListParagraph"/>
      </w:pPr>
    </w:p>
    <w:p w14:paraId="079E45AA" w14:textId="1E5BB5E5" w:rsidR="00053633" w:rsidRDefault="00F53933" w:rsidP="00F22710">
      <w:pPr>
        <w:pStyle w:val="ListParagraph"/>
      </w:pPr>
      <w:r>
        <w:t xml:space="preserve">The Associated Students supports providing equal access to all programs for people with disabilities. Reasonable efforts will be made to assist and accommodate physically handicapped persons desiring to attend the meeting. Please </w:t>
      </w:r>
      <w:r w:rsidR="000842BD">
        <w:t xml:space="preserve">email Senator Castro at </w:t>
      </w:r>
      <w:hyperlink r:id="rId6" w:history="1">
        <w:r w:rsidR="000842BD" w:rsidRPr="00A67F8C">
          <w:rPr>
            <w:rStyle w:val="Hyperlink"/>
          </w:rPr>
          <w:t>senatorcastro@asun.unr.edu</w:t>
        </w:r>
      </w:hyperlink>
      <w:r w:rsidR="000842BD">
        <w:t xml:space="preserve"> </w:t>
      </w:r>
      <w:r>
        <w:t>in advance so that arrangements may be conveniently made.</w:t>
      </w:r>
      <w:bookmarkEnd w:id="0"/>
    </w:p>
    <w:sectPr w:rsidR="00053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BB0"/>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8B08BF"/>
    <w:multiLevelType w:val="hybridMultilevel"/>
    <w:tmpl w:val="89027ADE"/>
    <w:lvl w:ilvl="0" w:tplc="0ADAB63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459AC">
      <w:start w:val="1"/>
      <w:numFmt w:val="bullet"/>
      <w:lvlText w:val="o"/>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26DB7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456B54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CB4CA">
      <w:start w:val="1"/>
      <w:numFmt w:val="bullet"/>
      <w:lvlText w:val="o"/>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9A84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D41630">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047F8E">
      <w:start w:val="1"/>
      <w:numFmt w:val="bullet"/>
      <w:lvlText w:val="o"/>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34C44C4">
      <w:start w:val="1"/>
      <w:numFmt w:val="bullet"/>
      <w:lvlText w:val="▪"/>
      <w:lvlJc w:val="left"/>
      <w:pPr>
        <w:ind w:left="7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06F035E"/>
    <w:multiLevelType w:val="hybridMultilevel"/>
    <w:tmpl w:val="2496005E"/>
    <w:lvl w:ilvl="0" w:tplc="43B26110">
      <w:start w:val="1"/>
      <w:numFmt w:val="decimal"/>
      <w:lvlText w:val="%1."/>
      <w:lvlJc w:val="left"/>
      <w:pPr>
        <w:ind w:left="720" w:hanging="36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EF5C65"/>
    <w:multiLevelType w:val="hybridMultilevel"/>
    <w:tmpl w:val="8140E5BA"/>
    <w:lvl w:ilvl="0" w:tplc="FFFFFFFF">
      <w:start w:val="1"/>
      <w:numFmt w:val="decimal"/>
      <w:lvlText w:val="%1."/>
      <w:lvlJc w:val="left"/>
      <w:pPr>
        <w:ind w:left="720" w:hanging="360"/>
      </w:pPr>
      <w:rPr>
        <w:rFonts w:hint="default"/>
        <w:b/>
        <w:bCs/>
        <w:sz w:val="28"/>
        <w:szCs w:val="28"/>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F46B50"/>
    <w:multiLevelType w:val="hybridMultilevel"/>
    <w:tmpl w:val="AB149E00"/>
    <w:lvl w:ilvl="0" w:tplc="B8D08E7E">
      <w:start w:val="1"/>
      <w:numFmt w:val="decimal"/>
      <w:lvlText w:val="%1."/>
      <w:lvlJc w:val="left"/>
      <w:pPr>
        <w:ind w:left="720" w:hanging="360"/>
      </w:pPr>
      <w:rPr>
        <w:rFonts w:hint="default"/>
        <w:b/>
        <w:bCs/>
        <w:sz w:val="28"/>
        <w:szCs w:val="28"/>
      </w:rPr>
    </w:lvl>
    <w:lvl w:ilvl="1" w:tplc="AEFED388">
      <w:start w:val="1"/>
      <w:numFmt w:val="lowerLetter"/>
      <w:lvlText w:val="%2."/>
      <w:lvlJc w:val="left"/>
      <w:pPr>
        <w:ind w:left="1440" w:hanging="360"/>
      </w:pPr>
      <w:rPr>
        <w:sz w:val="22"/>
        <w:szCs w:val="22"/>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07864"/>
    <w:multiLevelType w:val="hybridMultilevel"/>
    <w:tmpl w:val="4C303EC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sz w:val="22"/>
        <w:szCs w:val="22"/>
      </w:rPr>
    </w:lvl>
    <w:lvl w:ilvl="2" w:tplc="FFFFFFFF">
      <w:start w:val="1"/>
      <w:numFmt w:val="lowerRoman"/>
      <w:lvlText w:val="%3."/>
      <w:lvlJc w:val="right"/>
      <w:pPr>
        <w:ind w:left="2160" w:hanging="180"/>
      </w:pPr>
    </w:lvl>
    <w:lvl w:ilvl="3" w:tplc="FFFFFFFF">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66350176">
    <w:abstractNumId w:val="4"/>
  </w:num>
  <w:num w:numId="2" w16cid:durableId="1750732425">
    <w:abstractNumId w:val="0"/>
  </w:num>
  <w:num w:numId="3" w16cid:durableId="1877959618">
    <w:abstractNumId w:val="5"/>
  </w:num>
  <w:num w:numId="4" w16cid:durableId="1204562728">
    <w:abstractNumId w:val="1"/>
  </w:num>
  <w:num w:numId="5" w16cid:durableId="1853762029">
    <w:abstractNumId w:val="2"/>
  </w:num>
  <w:num w:numId="6" w16cid:durableId="1592274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9"/>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011F6D"/>
    <w:rsid w:val="00014E8D"/>
    <w:rsid w:val="00053633"/>
    <w:rsid w:val="000842BD"/>
    <w:rsid w:val="000E28A8"/>
    <w:rsid w:val="001D14A8"/>
    <w:rsid w:val="001E6ED7"/>
    <w:rsid w:val="0020232B"/>
    <w:rsid w:val="00243CDE"/>
    <w:rsid w:val="002513A8"/>
    <w:rsid w:val="002746CC"/>
    <w:rsid w:val="002A44D3"/>
    <w:rsid w:val="002F6580"/>
    <w:rsid w:val="003131A2"/>
    <w:rsid w:val="003216AD"/>
    <w:rsid w:val="00324717"/>
    <w:rsid w:val="003357D9"/>
    <w:rsid w:val="0038187E"/>
    <w:rsid w:val="004432EF"/>
    <w:rsid w:val="0048275A"/>
    <w:rsid w:val="00547EAF"/>
    <w:rsid w:val="005A54C3"/>
    <w:rsid w:val="006072EC"/>
    <w:rsid w:val="006522E9"/>
    <w:rsid w:val="0068266F"/>
    <w:rsid w:val="006D6FA4"/>
    <w:rsid w:val="00704895"/>
    <w:rsid w:val="00797745"/>
    <w:rsid w:val="007F21B0"/>
    <w:rsid w:val="008009E7"/>
    <w:rsid w:val="0081367C"/>
    <w:rsid w:val="00913C8E"/>
    <w:rsid w:val="00A1446E"/>
    <w:rsid w:val="00A55940"/>
    <w:rsid w:val="00A657EE"/>
    <w:rsid w:val="00A73096"/>
    <w:rsid w:val="00A83667"/>
    <w:rsid w:val="00AE29F2"/>
    <w:rsid w:val="00BA148B"/>
    <w:rsid w:val="00BB4680"/>
    <w:rsid w:val="00BF5DA6"/>
    <w:rsid w:val="00C3478C"/>
    <w:rsid w:val="00C45ACF"/>
    <w:rsid w:val="00C969F4"/>
    <w:rsid w:val="00CA6952"/>
    <w:rsid w:val="00CB569E"/>
    <w:rsid w:val="00CC0AE2"/>
    <w:rsid w:val="00CF183C"/>
    <w:rsid w:val="00D804E4"/>
    <w:rsid w:val="00DB41A2"/>
    <w:rsid w:val="00E042D0"/>
    <w:rsid w:val="00E40A76"/>
    <w:rsid w:val="00E8213A"/>
    <w:rsid w:val="00E85AB7"/>
    <w:rsid w:val="00E976B5"/>
    <w:rsid w:val="00ED3D08"/>
    <w:rsid w:val="00F22710"/>
    <w:rsid w:val="00F31885"/>
    <w:rsid w:val="00F53933"/>
    <w:rsid w:val="00F80CD1"/>
    <w:rsid w:val="00F87D20"/>
    <w:rsid w:val="00F9027E"/>
    <w:rsid w:val="00FB0346"/>
    <w:rsid w:val="00FB1072"/>
    <w:rsid w:val="00FE3F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A13E"/>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 w:type="character" w:styleId="UnresolvedMention">
    <w:name w:val="Unresolved Mention"/>
    <w:basedOn w:val="DefaultParagraphFont"/>
    <w:uiPriority w:val="99"/>
    <w:semiHidden/>
    <w:unhideWhenUsed/>
    <w:rsid w:val="00BB4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atorcastro@asun.unr.edu" TargetMode="External"/><Relationship Id="rId5" Type="http://schemas.openxmlformats.org/officeDocument/2006/relationships/hyperlink" Target="mailto:senatorcastro@asun.unr.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2025-11-18T06:34:00Z</dcterms:created>
  <dcterms:modified xsi:type="dcterms:W3CDTF">2025-11-18T06:34:00Z</dcterms:modified>
</cp:coreProperties>
</file>