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6E070" w14:textId="77777777" w:rsidR="001E6ED7" w:rsidRPr="008A29AC" w:rsidRDefault="001E6ED7" w:rsidP="001E6ED7">
      <w:pPr>
        <w:jc w:val="center"/>
        <w:rPr>
          <w:sz w:val="52"/>
          <w:szCs w:val="52"/>
        </w:rPr>
      </w:pPr>
      <w:r w:rsidRPr="008A29AC">
        <w:rPr>
          <w:sz w:val="52"/>
          <w:szCs w:val="52"/>
        </w:rPr>
        <w:t xml:space="preserve">Committee on </w:t>
      </w:r>
      <w:r>
        <w:rPr>
          <w:sz w:val="52"/>
          <w:szCs w:val="52"/>
        </w:rPr>
        <w:t>IDEA</w:t>
      </w:r>
    </w:p>
    <w:p w14:paraId="103CE229" w14:textId="77777777" w:rsidR="001E6ED7" w:rsidRPr="008A29AC" w:rsidRDefault="001E6ED7" w:rsidP="001E6ED7">
      <w:pPr>
        <w:spacing w:after="0"/>
        <w:jc w:val="center"/>
        <w:rPr>
          <w:sz w:val="28"/>
          <w:szCs w:val="28"/>
        </w:rPr>
      </w:pPr>
      <w:r w:rsidRPr="5EC36896">
        <w:rPr>
          <w:sz w:val="28"/>
          <w:szCs w:val="28"/>
        </w:rPr>
        <w:t>Senate of the Associated Students 93rd Session</w:t>
      </w:r>
    </w:p>
    <w:p w14:paraId="0ABCFE96" w14:textId="2CEDE9E0" w:rsidR="001E6ED7" w:rsidRPr="008A29AC" w:rsidRDefault="001E6ED7" w:rsidP="001E6ED7">
      <w:pPr>
        <w:spacing w:after="0"/>
        <w:jc w:val="center"/>
        <w:rPr>
          <w:sz w:val="28"/>
          <w:szCs w:val="28"/>
        </w:rPr>
      </w:pPr>
      <w:r w:rsidRPr="008A29AC">
        <w:rPr>
          <w:sz w:val="28"/>
          <w:szCs w:val="28"/>
        </w:rPr>
        <w:t>Agenda for</w:t>
      </w:r>
      <w:r>
        <w:rPr>
          <w:sz w:val="28"/>
          <w:szCs w:val="28"/>
        </w:rPr>
        <w:t xml:space="preserve"> Friday</w:t>
      </w:r>
      <w:r w:rsidRPr="008A29AC">
        <w:rPr>
          <w:sz w:val="28"/>
          <w:szCs w:val="28"/>
        </w:rPr>
        <w:t xml:space="preserve">, </w:t>
      </w:r>
      <w:r w:rsidR="002513A8">
        <w:rPr>
          <w:sz w:val="28"/>
          <w:szCs w:val="28"/>
        </w:rPr>
        <w:t>September</w:t>
      </w:r>
      <w:r>
        <w:rPr>
          <w:sz w:val="28"/>
          <w:szCs w:val="28"/>
        </w:rPr>
        <w:t xml:space="preserve"> 2</w:t>
      </w:r>
      <w:r w:rsidR="002513A8">
        <w:rPr>
          <w:sz w:val="28"/>
          <w:szCs w:val="28"/>
        </w:rPr>
        <w:t>6</w:t>
      </w:r>
      <w:r>
        <w:rPr>
          <w:sz w:val="28"/>
          <w:szCs w:val="28"/>
        </w:rPr>
        <w:t>th</w:t>
      </w:r>
      <w:r w:rsidRPr="008A29AC">
        <w:rPr>
          <w:sz w:val="28"/>
          <w:szCs w:val="28"/>
        </w:rPr>
        <w:t xml:space="preserve">, </w:t>
      </w:r>
      <w:proofErr w:type="gramStart"/>
      <w:r>
        <w:rPr>
          <w:sz w:val="28"/>
          <w:szCs w:val="28"/>
        </w:rPr>
        <w:t>2025</w:t>
      </w:r>
      <w:proofErr w:type="gramEnd"/>
      <w:r w:rsidRPr="008A29AC">
        <w:rPr>
          <w:sz w:val="28"/>
          <w:szCs w:val="28"/>
        </w:rPr>
        <w:t xml:space="preserve"> at </w:t>
      </w:r>
      <w:r w:rsidR="002513A8">
        <w:rPr>
          <w:sz w:val="28"/>
          <w:szCs w:val="28"/>
        </w:rPr>
        <w:t>3:30</w:t>
      </w:r>
      <w:r>
        <w:rPr>
          <w:sz w:val="28"/>
          <w:szCs w:val="28"/>
        </w:rPr>
        <w:t xml:space="preserve"> PM</w:t>
      </w:r>
    </w:p>
    <w:p w14:paraId="0F7F831B" w14:textId="1A5BB868" w:rsidR="001E6ED7" w:rsidRPr="008A29AC" w:rsidRDefault="001E6ED7" w:rsidP="001E6ED7">
      <w:pPr>
        <w:spacing w:after="0"/>
        <w:jc w:val="center"/>
        <w:rPr>
          <w:sz w:val="28"/>
          <w:szCs w:val="28"/>
        </w:rPr>
      </w:pPr>
      <w:r>
        <w:rPr>
          <w:sz w:val="28"/>
          <w:szCs w:val="28"/>
        </w:rPr>
        <w:t xml:space="preserve">In-Person: Joe Crowley Student Union – </w:t>
      </w:r>
      <w:r w:rsidR="00A657EE">
        <w:rPr>
          <w:sz w:val="28"/>
          <w:szCs w:val="28"/>
        </w:rPr>
        <w:t>Room 420</w:t>
      </w:r>
    </w:p>
    <w:p w14:paraId="29D568A5" w14:textId="4F5C7B90" w:rsidR="001E6ED7" w:rsidRDefault="001E6ED7" w:rsidP="001E6ED7">
      <w:pPr>
        <w:spacing w:after="0"/>
        <w:jc w:val="center"/>
        <w:rPr>
          <w:sz w:val="28"/>
          <w:szCs w:val="28"/>
        </w:rPr>
      </w:pPr>
      <w:r>
        <w:rPr>
          <w:sz w:val="28"/>
          <w:szCs w:val="28"/>
        </w:rPr>
        <w:t xml:space="preserve">Virtual </w:t>
      </w:r>
      <w:r w:rsidRPr="5EC36896">
        <w:rPr>
          <w:sz w:val="28"/>
          <w:szCs w:val="28"/>
        </w:rPr>
        <w:t>Zoom Link</w:t>
      </w:r>
      <w:r>
        <w:rPr>
          <w:sz w:val="28"/>
          <w:szCs w:val="28"/>
        </w:rPr>
        <w:t xml:space="preserve">: </w:t>
      </w:r>
      <w:r w:rsidR="00AE29F2" w:rsidRPr="00AE29F2">
        <w:rPr>
          <w:sz w:val="28"/>
          <w:szCs w:val="28"/>
        </w:rPr>
        <w:t>https://unr.zoom.us/j/83987452359</w:t>
      </w:r>
    </w:p>
    <w:p w14:paraId="7B1C4081" w14:textId="77777777" w:rsidR="001E6ED7" w:rsidRDefault="001E6ED7" w:rsidP="001E6ED7">
      <w:pPr>
        <w:spacing w:after="0"/>
        <w:jc w:val="center"/>
      </w:pPr>
    </w:p>
    <w:p w14:paraId="05E38868" w14:textId="77777777" w:rsidR="001E6ED7" w:rsidRPr="008A29AC" w:rsidRDefault="001E6ED7" w:rsidP="001E6ED7">
      <w:pPr>
        <w:pStyle w:val="ListParagraph"/>
        <w:numPr>
          <w:ilvl w:val="0"/>
          <w:numId w:val="1"/>
        </w:numPr>
        <w:rPr>
          <w:b/>
          <w:bCs/>
          <w:sz w:val="28"/>
          <w:szCs w:val="28"/>
        </w:rPr>
      </w:pPr>
      <w:r w:rsidRPr="008A29AC">
        <w:rPr>
          <w:b/>
          <w:bCs/>
          <w:sz w:val="28"/>
          <w:szCs w:val="28"/>
          <w:u w:val="single"/>
        </w:rPr>
        <w:t>CALL MEETING TO ORDER</w:t>
      </w:r>
    </w:p>
    <w:p w14:paraId="04F4B4DC" w14:textId="42472DB4" w:rsidR="001E6ED7" w:rsidRDefault="00CC2F84" w:rsidP="001E6ED7">
      <w:pPr>
        <w:pStyle w:val="ListParagraph"/>
      </w:pPr>
      <w:r>
        <w:t xml:space="preserve">The meeting was called to order at </w:t>
      </w:r>
      <w:r w:rsidR="003607AA">
        <w:t>3:30 PM</w:t>
      </w:r>
    </w:p>
    <w:p w14:paraId="3ACAFC71" w14:textId="77777777" w:rsidR="001E6ED7" w:rsidRDefault="001E6ED7" w:rsidP="001E6ED7">
      <w:pPr>
        <w:pStyle w:val="ListParagraph"/>
      </w:pPr>
    </w:p>
    <w:p w14:paraId="18434E73" w14:textId="77777777" w:rsidR="001E6ED7" w:rsidRDefault="001E6ED7" w:rsidP="001E6ED7">
      <w:pPr>
        <w:pStyle w:val="ListParagraph"/>
        <w:numPr>
          <w:ilvl w:val="0"/>
          <w:numId w:val="1"/>
        </w:numPr>
        <w:rPr>
          <w:b/>
          <w:bCs/>
          <w:sz w:val="28"/>
          <w:szCs w:val="28"/>
          <w:u w:val="single"/>
        </w:rPr>
      </w:pPr>
      <w:r>
        <w:rPr>
          <w:b/>
          <w:bCs/>
          <w:sz w:val="28"/>
          <w:szCs w:val="28"/>
          <w:u w:val="single"/>
        </w:rPr>
        <w:t>LAND ACKNOWLEDGMENT</w:t>
      </w:r>
    </w:p>
    <w:p w14:paraId="69254B9F" w14:textId="77777777" w:rsidR="001E6ED7" w:rsidRPr="00141256" w:rsidRDefault="001E6ED7" w:rsidP="001E6ED7">
      <w:pPr>
        <w:pStyle w:val="ListParagraph"/>
        <w:rPr>
          <w:lang w:bidi="he-IL"/>
        </w:rPr>
      </w:pPr>
      <w:r>
        <w:t xml:space="preserve">We acknowledge that the University of Nevada, Reno is situated on the traditional homelands of the </w:t>
      </w:r>
      <w:proofErr w:type="spellStart"/>
      <w:r>
        <w:t>Numu</w:t>
      </w:r>
      <w:proofErr w:type="spellEnd"/>
      <w:r>
        <w:t xml:space="preserve"> (Northern Paiute), </w:t>
      </w:r>
      <w:proofErr w:type="spellStart"/>
      <w:r>
        <w:t>Wašiw</w:t>
      </w:r>
      <w:proofErr w:type="spellEnd"/>
      <w:r>
        <w:t xml:space="preserve"> (Washoe), </w:t>
      </w:r>
      <w:proofErr w:type="spellStart"/>
      <w:r>
        <w:t>Newe</w:t>
      </w:r>
      <w:proofErr w:type="spellEnd"/>
      <w:r>
        <w:t xml:space="preserve"> (Western Shoshone), </w:t>
      </w:r>
      <w:proofErr w:type="spellStart"/>
      <w:r>
        <w:t>Nuwu</w:t>
      </w:r>
      <w:proofErr w:type="spellEnd"/>
      <w:r>
        <w:t xml:space="preserve"> (Southern Paiute) peoples. These lands continue to be a gathering place for Indigenous </w:t>
      </w:r>
      <w:proofErr w:type="gramStart"/>
      <w:r>
        <w:t>peoples</w:t>
      </w:r>
      <w:proofErr w:type="gramEnd"/>
      <w:r>
        <w:t xml:space="preserve"> and we recognize the deep connections to these places. We extend our appreciation for the opportunity to live and learn on their territory.</w:t>
      </w:r>
    </w:p>
    <w:p w14:paraId="56D2F54B" w14:textId="77777777" w:rsidR="001E6ED7" w:rsidRPr="008A29AC" w:rsidRDefault="001E6ED7" w:rsidP="001E6ED7">
      <w:pPr>
        <w:pStyle w:val="ListParagraph"/>
        <w:numPr>
          <w:ilvl w:val="0"/>
          <w:numId w:val="1"/>
        </w:numPr>
        <w:rPr>
          <w:b/>
          <w:bCs/>
          <w:sz w:val="28"/>
          <w:szCs w:val="28"/>
          <w:u w:val="single"/>
        </w:rPr>
      </w:pPr>
      <w:r w:rsidRPr="008A29AC">
        <w:rPr>
          <w:b/>
          <w:bCs/>
          <w:sz w:val="28"/>
          <w:szCs w:val="28"/>
          <w:u w:val="single"/>
        </w:rPr>
        <w:t>ROLL CALL</w:t>
      </w:r>
    </w:p>
    <w:p w14:paraId="7619129D" w14:textId="77777777" w:rsidR="001E6ED7" w:rsidRDefault="001E6ED7" w:rsidP="001E6ED7">
      <w:pPr>
        <w:pStyle w:val="ListParagraph"/>
      </w:pPr>
      <w:r>
        <w:t>Roll Call must be listed by Secretaries.</w:t>
      </w:r>
    </w:p>
    <w:p w14:paraId="3AEBFF1B" w14:textId="77777777" w:rsidR="001E6ED7" w:rsidRDefault="001E6ED7" w:rsidP="001E6ED7">
      <w:pPr>
        <w:pStyle w:val="ListParagraph"/>
        <w:numPr>
          <w:ilvl w:val="1"/>
          <w:numId w:val="1"/>
        </w:numPr>
      </w:pPr>
      <w:r>
        <w:t>Chair Castro</w:t>
      </w:r>
    </w:p>
    <w:p w14:paraId="0AA68235" w14:textId="77777777" w:rsidR="001E6ED7" w:rsidRDefault="001E6ED7" w:rsidP="001E6ED7">
      <w:pPr>
        <w:pStyle w:val="ListParagraph"/>
        <w:numPr>
          <w:ilvl w:val="1"/>
          <w:numId w:val="1"/>
        </w:numPr>
      </w:pPr>
      <w:r>
        <w:t>Senator Levy</w:t>
      </w:r>
    </w:p>
    <w:p w14:paraId="30DDE51A" w14:textId="1187205C" w:rsidR="001E6ED7" w:rsidRDefault="001E6ED7" w:rsidP="001E6ED7">
      <w:pPr>
        <w:pStyle w:val="ListParagraph"/>
        <w:numPr>
          <w:ilvl w:val="1"/>
          <w:numId w:val="1"/>
        </w:numPr>
      </w:pPr>
      <w:r>
        <w:t xml:space="preserve">Senator </w:t>
      </w:r>
      <w:r w:rsidR="00C45ACF">
        <w:t>DeBarger</w:t>
      </w:r>
    </w:p>
    <w:p w14:paraId="4BAAD29D" w14:textId="77777777" w:rsidR="001E6ED7" w:rsidRDefault="001E6ED7" w:rsidP="001E6ED7">
      <w:pPr>
        <w:pStyle w:val="ListParagraph"/>
        <w:numPr>
          <w:ilvl w:val="1"/>
          <w:numId w:val="1"/>
        </w:numPr>
      </w:pPr>
      <w:r>
        <w:t>Senator Radke</w:t>
      </w:r>
    </w:p>
    <w:p w14:paraId="735EA567" w14:textId="77777777" w:rsidR="001E6ED7" w:rsidRDefault="001E6ED7" w:rsidP="001E6ED7">
      <w:pPr>
        <w:pStyle w:val="ListParagraph"/>
      </w:pPr>
    </w:p>
    <w:p w14:paraId="10FC4E7E" w14:textId="77777777" w:rsidR="001E6ED7" w:rsidRPr="008A29AC" w:rsidRDefault="001E6ED7" w:rsidP="001E6ED7">
      <w:pPr>
        <w:pStyle w:val="ListParagraph"/>
        <w:numPr>
          <w:ilvl w:val="0"/>
          <w:numId w:val="1"/>
        </w:numPr>
        <w:rPr>
          <w:b/>
          <w:bCs/>
          <w:sz w:val="28"/>
          <w:szCs w:val="28"/>
          <w:u w:val="single"/>
        </w:rPr>
      </w:pPr>
      <w:r w:rsidRPr="008A29AC">
        <w:rPr>
          <w:b/>
          <w:bCs/>
          <w:sz w:val="28"/>
          <w:szCs w:val="28"/>
          <w:u w:val="single"/>
        </w:rPr>
        <w:t>PUBLIC COMMENT (INFORMATION ONLY)</w:t>
      </w:r>
    </w:p>
    <w:p w14:paraId="3A5BE4CE" w14:textId="77777777" w:rsidR="001E6ED7" w:rsidRDefault="001E6ED7" w:rsidP="001E6ED7">
      <w:pPr>
        <w:pStyle w:val="ListParagraph"/>
      </w:pPr>
      <w:r>
        <w:t xml:space="preserve">Items heard under public comment may be for items </w:t>
      </w:r>
      <w:proofErr w:type="gramStart"/>
      <w:r>
        <w:t>either on</w:t>
      </w:r>
      <w:proofErr w:type="gramEnd"/>
      <w:r>
        <w:t xml:space="preserve"> off the agenda. Action may not be taken on items raised under public comment. The Chair may elect to </w:t>
      </w:r>
      <w:proofErr w:type="gramStart"/>
      <w:r>
        <w:t>take</w:t>
      </w:r>
      <w:proofErr w:type="gramEnd"/>
      <w:r>
        <w:t xml:space="preserve"> public </w:t>
      </w:r>
      <w:proofErr w:type="gramStart"/>
      <w:r>
        <w:t>comment on actions</w:t>
      </w:r>
      <w:proofErr w:type="gramEnd"/>
      <w:r>
        <w:t xml:space="preserve"> on this agenda. The Chair may impose reasonable limits on the length members of the public may speak.</w:t>
      </w:r>
    </w:p>
    <w:p w14:paraId="7265930B" w14:textId="77777777" w:rsidR="001E6ED7" w:rsidRDefault="001E6ED7" w:rsidP="001E6ED7">
      <w:pPr>
        <w:pStyle w:val="ListParagraph"/>
      </w:pPr>
    </w:p>
    <w:p w14:paraId="3DC6EF87" w14:textId="77777777" w:rsidR="001E6ED7" w:rsidRDefault="001E6ED7" w:rsidP="001E6ED7">
      <w:pPr>
        <w:pStyle w:val="ListParagraph"/>
        <w:numPr>
          <w:ilvl w:val="0"/>
          <w:numId w:val="1"/>
        </w:numPr>
        <w:rPr>
          <w:b/>
          <w:bCs/>
          <w:sz w:val="28"/>
          <w:szCs w:val="28"/>
          <w:u w:val="single"/>
        </w:rPr>
      </w:pPr>
      <w:r w:rsidRPr="008A29AC">
        <w:rPr>
          <w:b/>
          <w:bCs/>
          <w:sz w:val="28"/>
          <w:szCs w:val="28"/>
          <w:u w:val="single"/>
        </w:rPr>
        <w:t>ADOPTION OF MINUTES (FOR POSSIBLE ACTION)</w:t>
      </w:r>
    </w:p>
    <w:p w14:paraId="0F00A417" w14:textId="131C540B" w:rsidR="001E6ED7" w:rsidRDefault="00C45ACF" w:rsidP="00C45ACF">
      <w:pPr>
        <w:pStyle w:val="ListParagraph"/>
        <w:numPr>
          <w:ilvl w:val="1"/>
          <w:numId w:val="1"/>
        </w:numPr>
      </w:pPr>
      <w:r>
        <w:t>05/15/25</w:t>
      </w:r>
    </w:p>
    <w:p w14:paraId="7974DBAC" w14:textId="0E8AA65E" w:rsidR="00C45ACF" w:rsidRDefault="00C45ACF" w:rsidP="00C45ACF">
      <w:pPr>
        <w:pStyle w:val="ListParagraph"/>
        <w:numPr>
          <w:ilvl w:val="1"/>
          <w:numId w:val="1"/>
        </w:numPr>
      </w:pPr>
      <w:r>
        <w:t>06/30/25</w:t>
      </w:r>
    </w:p>
    <w:p w14:paraId="10A71536" w14:textId="29EA5E1E" w:rsidR="00C45ACF" w:rsidRDefault="00C45ACF" w:rsidP="00C45ACF">
      <w:pPr>
        <w:pStyle w:val="ListParagraph"/>
        <w:numPr>
          <w:ilvl w:val="1"/>
          <w:numId w:val="1"/>
        </w:numPr>
      </w:pPr>
      <w:r>
        <w:t>07/31/25</w:t>
      </w:r>
    </w:p>
    <w:p w14:paraId="6DA5E744" w14:textId="0CFE5E97" w:rsidR="00C45ACF" w:rsidRDefault="00C45ACF" w:rsidP="00C45ACF">
      <w:pPr>
        <w:pStyle w:val="ListParagraph"/>
        <w:numPr>
          <w:ilvl w:val="1"/>
          <w:numId w:val="1"/>
        </w:numPr>
      </w:pPr>
      <w:r>
        <w:t>08/29/25</w:t>
      </w:r>
    </w:p>
    <w:p w14:paraId="5573CCD6" w14:textId="778B5E1B" w:rsidR="00C45ACF" w:rsidRPr="00C45ACF" w:rsidRDefault="008957F7" w:rsidP="00C45ACF">
      <w:pPr>
        <w:pStyle w:val="ListParagraph"/>
        <w:ind w:left="1440"/>
      </w:pPr>
      <w:r>
        <w:t>The preceding minutes were adopted through unanimous consent.</w:t>
      </w:r>
    </w:p>
    <w:p w14:paraId="26A3AF31" w14:textId="77777777" w:rsidR="001E6ED7" w:rsidRPr="008A29AC" w:rsidRDefault="001E6ED7" w:rsidP="001E6ED7">
      <w:pPr>
        <w:pStyle w:val="ListParagraph"/>
        <w:numPr>
          <w:ilvl w:val="0"/>
          <w:numId w:val="1"/>
        </w:numPr>
        <w:rPr>
          <w:b/>
          <w:bCs/>
          <w:sz w:val="28"/>
          <w:szCs w:val="28"/>
          <w:u w:val="single"/>
        </w:rPr>
      </w:pPr>
      <w:r>
        <w:rPr>
          <w:b/>
          <w:bCs/>
          <w:sz w:val="28"/>
          <w:szCs w:val="28"/>
          <w:u w:val="single"/>
        </w:rPr>
        <w:t>REPORTS (INFORMATION ONLY)</w:t>
      </w:r>
    </w:p>
    <w:p w14:paraId="7084C46A" w14:textId="0D5404E6" w:rsidR="001E6ED7" w:rsidRDefault="001E6ED7" w:rsidP="001E6ED7">
      <w:pPr>
        <w:pStyle w:val="ListParagraph"/>
        <w:numPr>
          <w:ilvl w:val="1"/>
          <w:numId w:val="1"/>
        </w:numPr>
      </w:pPr>
      <w:r>
        <w:t>Chair Castro</w:t>
      </w:r>
      <w:r w:rsidR="008957F7">
        <w:t xml:space="preserve"> – reported her experience with UNR’s ADA Committee, discussing</w:t>
      </w:r>
      <w:r w:rsidR="0014652E">
        <w:t xml:space="preserve"> plans for campus accessibility and possible “accessibility walk” events</w:t>
      </w:r>
    </w:p>
    <w:p w14:paraId="306FF9A4" w14:textId="7784A679" w:rsidR="001E6ED7" w:rsidRDefault="001E6ED7" w:rsidP="001E6ED7">
      <w:pPr>
        <w:pStyle w:val="ListParagraph"/>
        <w:numPr>
          <w:ilvl w:val="1"/>
          <w:numId w:val="1"/>
        </w:numPr>
      </w:pPr>
      <w:r>
        <w:t>Senator Levy</w:t>
      </w:r>
      <w:r w:rsidR="0014652E">
        <w:t xml:space="preserve"> </w:t>
      </w:r>
    </w:p>
    <w:p w14:paraId="52C8C80B" w14:textId="3976E505" w:rsidR="001E6ED7" w:rsidRDefault="001E6ED7" w:rsidP="001E6ED7">
      <w:pPr>
        <w:pStyle w:val="ListParagraph"/>
        <w:numPr>
          <w:ilvl w:val="1"/>
          <w:numId w:val="1"/>
        </w:numPr>
      </w:pPr>
      <w:r>
        <w:t>Senato</w:t>
      </w:r>
      <w:r w:rsidR="00C45ACF">
        <w:t>r DeBarger</w:t>
      </w:r>
      <w:r w:rsidR="0014652E">
        <w:t xml:space="preserve"> </w:t>
      </w:r>
    </w:p>
    <w:p w14:paraId="7BAF2210" w14:textId="61143894" w:rsidR="001E6ED7" w:rsidRDefault="001E6ED7" w:rsidP="001E6ED7">
      <w:pPr>
        <w:pStyle w:val="ListParagraph"/>
        <w:numPr>
          <w:ilvl w:val="1"/>
          <w:numId w:val="1"/>
        </w:numPr>
      </w:pPr>
      <w:r>
        <w:lastRenderedPageBreak/>
        <w:t>Senator Radke</w:t>
      </w:r>
      <w:r w:rsidR="0014652E">
        <w:t xml:space="preserve"> – Reported her communications with Director Ross, and plans for a civic engagement event</w:t>
      </w:r>
    </w:p>
    <w:p w14:paraId="6FFA43FF" w14:textId="77777777" w:rsidR="00C45ACF" w:rsidRDefault="00C45ACF" w:rsidP="00C45ACF">
      <w:pPr>
        <w:pStyle w:val="ListParagraph"/>
        <w:ind w:left="1440"/>
      </w:pPr>
    </w:p>
    <w:p w14:paraId="08BAB860" w14:textId="77777777" w:rsidR="001E6ED7" w:rsidRDefault="001E6ED7" w:rsidP="001E6ED7">
      <w:pPr>
        <w:pStyle w:val="ListParagraph"/>
        <w:numPr>
          <w:ilvl w:val="0"/>
          <w:numId w:val="1"/>
        </w:numPr>
        <w:rPr>
          <w:b/>
          <w:bCs/>
          <w:sz w:val="28"/>
          <w:szCs w:val="28"/>
          <w:u w:val="single"/>
        </w:rPr>
      </w:pPr>
      <w:r w:rsidRPr="008A29AC">
        <w:rPr>
          <w:b/>
          <w:bCs/>
          <w:sz w:val="28"/>
          <w:szCs w:val="28"/>
          <w:u w:val="single"/>
        </w:rPr>
        <w:t>OLD BUSINESS (INFORMATION ONLY/FORPOSSIBLE ACTION)</w:t>
      </w:r>
    </w:p>
    <w:p w14:paraId="7728F309" w14:textId="7DD0BC1D" w:rsidR="001E6ED7" w:rsidRDefault="001E6ED7" w:rsidP="00C45ACF">
      <w:pPr>
        <w:pStyle w:val="ListParagraph"/>
        <w:numPr>
          <w:ilvl w:val="1"/>
          <w:numId w:val="1"/>
        </w:numPr>
      </w:pPr>
      <w:r w:rsidRPr="00643EAB">
        <w:t xml:space="preserve"> </w:t>
      </w:r>
      <w:r>
        <w:t>Liaison Adoptions</w:t>
      </w:r>
    </w:p>
    <w:p w14:paraId="284A5A09" w14:textId="77777777" w:rsidR="00C45ACF" w:rsidRPr="00C45ACF" w:rsidRDefault="00C45ACF" w:rsidP="00C45ACF">
      <w:pPr>
        <w:pStyle w:val="ListParagraph"/>
        <w:ind w:left="1440"/>
      </w:pPr>
    </w:p>
    <w:p w14:paraId="790090E2" w14:textId="77777777" w:rsidR="001E6ED7" w:rsidRPr="008A29AC" w:rsidRDefault="001E6ED7" w:rsidP="001E6ED7">
      <w:pPr>
        <w:pStyle w:val="ListParagraph"/>
        <w:numPr>
          <w:ilvl w:val="0"/>
          <w:numId w:val="1"/>
        </w:numPr>
        <w:rPr>
          <w:b/>
          <w:bCs/>
          <w:sz w:val="28"/>
          <w:szCs w:val="28"/>
          <w:u w:val="single"/>
        </w:rPr>
      </w:pPr>
      <w:r w:rsidRPr="0052921D">
        <w:rPr>
          <w:b/>
          <w:bCs/>
          <w:sz w:val="28"/>
          <w:szCs w:val="28"/>
          <w:u w:val="single"/>
        </w:rPr>
        <w:t>NEW BUSINESS (INFORMATION ONLY/FOR POSSIBLE ACTION</w:t>
      </w:r>
    </w:p>
    <w:p w14:paraId="32750A66" w14:textId="56735079" w:rsidR="0014652E" w:rsidRDefault="001E6ED7" w:rsidP="0014652E">
      <w:pPr>
        <w:pStyle w:val="ListParagraph"/>
        <w:numPr>
          <w:ilvl w:val="1"/>
          <w:numId w:val="1"/>
        </w:numPr>
      </w:pPr>
      <w:r>
        <w:t>Election of Vice Chair</w:t>
      </w:r>
      <w:r w:rsidR="0014652E">
        <w:t xml:space="preserve"> – Senator Levy was unanimously appointed as Vice Chair</w:t>
      </w:r>
    </w:p>
    <w:p w14:paraId="32711077" w14:textId="4B6D1D53" w:rsidR="00C45ACF" w:rsidRDefault="0014652E" w:rsidP="0014652E">
      <w:pPr>
        <w:pStyle w:val="ListParagraph"/>
        <w:numPr>
          <w:ilvl w:val="1"/>
          <w:numId w:val="1"/>
        </w:numPr>
      </w:pPr>
      <w:r>
        <w:t>Dis</w:t>
      </w:r>
      <w:r w:rsidR="00C45ACF">
        <w:t>cussion on Accessibility Initiatives</w:t>
      </w:r>
    </w:p>
    <w:p w14:paraId="4BDFB791" w14:textId="77777777" w:rsidR="001E6ED7" w:rsidRPr="00CB0795" w:rsidRDefault="001E6ED7" w:rsidP="001E6ED7">
      <w:pPr>
        <w:pStyle w:val="ListParagraph"/>
      </w:pPr>
    </w:p>
    <w:p w14:paraId="6092058C" w14:textId="77777777" w:rsidR="001E6ED7" w:rsidRPr="008A29AC" w:rsidRDefault="001E6ED7" w:rsidP="001E6ED7">
      <w:pPr>
        <w:pStyle w:val="ListParagraph"/>
        <w:numPr>
          <w:ilvl w:val="0"/>
          <w:numId w:val="1"/>
        </w:numPr>
        <w:rPr>
          <w:b/>
          <w:bCs/>
          <w:sz w:val="28"/>
          <w:szCs w:val="28"/>
          <w:u w:val="single"/>
        </w:rPr>
      </w:pPr>
      <w:r w:rsidRPr="008A29AC">
        <w:rPr>
          <w:b/>
          <w:bCs/>
          <w:sz w:val="28"/>
          <w:szCs w:val="28"/>
          <w:u w:val="single"/>
        </w:rPr>
        <w:t>PUBLIC COMMENT (INFORMATION ONLY)</w:t>
      </w:r>
    </w:p>
    <w:p w14:paraId="5CEBBDD3" w14:textId="77777777" w:rsidR="001E6ED7" w:rsidRDefault="001E6ED7" w:rsidP="001E6ED7">
      <w:pPr>
        <w:pStyle w:val="ListParagraph"/>
      </w:pPr>
      <w:r>
        <w:t xml:space="preserve">Items heard under public comment may be for items either on or off the agenda. Action may not be taken on items raised under public comment. The Chair may elect to </w:t>
      </w:r>
      <w:proofErr w:type="gramStart"/>
      <w:r>
        <w:t>take</w:t>
      </w:r>
      <w:proofErr w:type="gramEnd"/>
      <w:r>
        <w:t xml:space="preserve"> public </w:t>
      </w:r>
      <w:proofErr w:type="gramStart"/>
      <w:r>
        <w:t>comment</w:t>
      </w:r>
      <w:proofErr w:type="gramEnd"/>
      <w:r>
        <w:t xml:space="preserve"> on action items on this agenda. The Chair may impose reasonable limits on the </w:t>
      </w:r>
      <w:proofErr w:type="gramStart"/>
      <w:r>
        <w:t>length</w:t>
      </w:r>
      <w:proofErr w:type="gramEnd"/>
      <w:r>
        <w:t xml:space="preserve"> members the public may </w:t>
      </w:r>
      <w:proofErr w:type="gramStart"/>
      <w:r>
        <w:t>speak</w:t>
      </w:r>
      <w:proofErr w:type="gramEnd"/>
      <w:r>
        <w:t>.</w:t>
      </w:r>
    </w:p>
    <w:p w14:paraId="5ADE2C0E" w14:textId="77777777" w:rsidR="001E6ED7" w:rsidRDefault="001E6ED7" w:rsidP="001E6ED7">
      <w:pPr>
        <w:pStyle w:val="ListParagraph"/>
      </w:pPr>
    </w:p>
    <w:p w14:paraId="44FFD7F9" w14:textId="4970056D" w:rsidR="0014652E" w:rsidRDefault="001E6ED7" w:rsidP="0014652E">
      <w:pPr>
        <w:pStyle w:val="ListParagraph"/>
        <w:numPr>
          <w:ilvl w:val="0"/>
          <w:numId w:val="1"/>
        </w:numPr>
        <w:rPr>
          <w:b/>
          <w:bCs/>
          <w:sz w:val="28"/>
          <w:szCs w:val="28"/>
          <w:u w:val="single"/>
        </w:rPr>
      </w:pPr>
      <w:r w:rsidRPr="008A29AC">
        <w:rPr>
          <w:b/>
          <w:bCs/>
          <w:sz w:val="28"/>
          <w:szCs w:val="28"/>
          <w:u w:val="single"/>
        </w:rPr>
        <w:t>ADJOURNMENT</w:t>
      </w:r>
    </w:p>
    <w:p w14:paraId="5F3A32AC" w14:textId="65290737" w:rsidR="0014652E" w:rsidRPr="0014652E" w:rsidRDefault="0014652E" w:rsidP="0014652E">
      <w:pPr>
        <w:pStyle w:val="ListParagraph"/>
      </w:pPr>
      <w:r>
        <w:t>The meeting was adjourned at 3:41 PM.</w:t>
      </w:r>
    </w:p>
    <w:p w14:paraId="5CC13163" w14:textId="77777777" w:rsidR="001E6ED7" w:rsidRDefault="001E6ED7" w:rsidP="001E6ED7">
      <w:pPr>
        <w:pStyle w:val="ListParagraph"/>
      </w:pPr>
      <w:r>
        <w:rPr>
          <w:noProof/>
        </w:rPr>
        <w:drawing>
          <wp:inline distT="0" distB="0" distL="0" distR="0" wp14:anchorId="4D711E3B" wp14:editId="07A1A763">
            <wp:extent cx="1371600" cy="1371600"/>
            <wp:effectExtent l="0" t="0" r="0" b="0"/>
            <wp:docPr id="1" name="Picture 1" descr="The Associated Students of the University of Nevada Sen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Associated Students of the University of Nevada Senate se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pic:spPr>
                </pic:pic>
              </a:graphicData>
            </a:graphic>
          </wp:inline>
        </w:drawing>
      </w:r>
      <w:r>
        <w:t xml:space="preserve">Posted at the ASUN Offices in the Joe Crowley Student Union, Frandsen Humanities Building, the Pennington Student Achievement Center, the Mathewson IGT Knowledge Center and online at </w:t>
      </w:r>
      <w:hyperlink r:id="rId6" w:history="1">
        <w:r w:rsidRPr="00862029">
          <w:rPr>
            <w:rStyle w:val="Hyperlink"/>
          </w:rPr>
          <w:t>www.nevadaasun.com</w:t>
        </w:r>
      </w:hyperlink>
      <w:r>
        <w:t>. Requests for supporting material for an agenda should be directed to the Archives of the Associated Students. All other inquiries should be directed to Senator Castro at senatorcastro@asun.unr.edu</w:t>
      </w:r>
    </w:p>
    <w:p w14:paraId="7A907FA6" w14:textId="77777777" w:rsidR="001E6ED7" w:rsidRDefault="001E6ED7" w:rsidP="001E6ED7">
      <w:pPr>
        <w:pStyle w:val="ListParagraph"/>
      </w:pPr>
    </w:p>
    <w:p w14:paraId="147DF799" w14:textId="77777777" w:rsidR="001E6ED7" w:rsidRPr="008A29AC" w:rsidRDefault="001E6ED7" w:rsidP="001E6ED7">
      <w:pPr>
        <w:pStyle w:val="ListParagraph"/>
        <w:numPr>
          <w:ilvl w:val="0"/>
          <w:numId w:val="1"/>
        </w:numPr>
        <w:rPr>
          <w:b/>
          <w:bCs/>
          <w:sz w:val="28"/>
          <w:szCs w:val="28"/>
          <w:u w:val="single"/>
        </w:rPr>
      </w:pPr>
      <w:r w:rsidRPr="008A29AC">
        <w:rPr>
          <w:b/>
          <w:bCs/>
          <w:sz w:val="28"/>
          <w:szCs w:val="28"/>
          <w:u w:val="single"/>
        </w:rPr>
        <w:t>NOTES</w:t>
      </w:r>
    </w:p>
    <w:p w14:paraId="3F905876" w14:textId="77777777" w:rsidR="001E6ED7" w:rsidRDefault="001E6ED7" w:rsidP="001E6ED7">
      <w:pPr>
        <w:pStyle w:val="ListParagraph"/>
      </w:pPr>
      <w:r>
        <w:t>Agenda items may be considered out of order at the discretion of the Chair. The committee may combine two or more agenda items for consideration. The Committee may remove an item from the agenda or delay discussion relating to an item on the agenda at any time.</w:t>
      </w:r>
    </w:p>
    <w:p w14:paraId="1F9E8355" w14:textId="77777777" w:rsidR="001E6ED7" w:rsidRDefault="001E6ED7" w:rsidP="001E6ED7">
      <w:pPr>
        <w:pStyle w:val="ListParagraph"/>
      </w:pPr>
    </w:p>
    <w:p w14:paraId="1F210CE7" w14:textId="77777777" w:rsidR="001E6ED7" w:rsidRPr="006048EE" w:rsidRDefault="001E6ED7" w:rsidP="001E6ED7">
      <w:pPr>
        <w:pStyle w:val="ListParagraph"/>
      </w:pPr>
      <w:r>
        <w:t xml:space="preserve">The Associated Students supports providing equal access to all programs for people with disabilities. Reasonable efforts will be made to assist and accommodate physically handicapped </w:t>
      </w:r>
      <w:proofErr w:type="gramStart"/>
      <w:r>
        <w:t>persons</w:t>
      </w:r>
      <w:proofErr w:type="gramEnd"/>
      <w:r>
        <w:t xml:space="preserve"> desiring to attend the meeting. Please call the Speaker of the ASUN at (775) 784-6589 in advance so that arrangements may be conveniently made.</w:t>
      </w:r>
    </w:p>
    <w:p w14:paraId="51F8B629" w14:textId="77777777" w:rsidR="001E6ED7" w:rsidRDefault="001E6ED7"/>
    <w:sectPr w:rsidR="001E6E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F46B50"/>
    <w:multiLevelType w:val="hybridMultilevel"/>
    <w:tmpl w:val="4C303ECE"/>
    <w:lvl w:ilvl="0" w:tplc="0409000F">
      <w:start w:val="1"/>
      <w:numFmt w:val="decimal"/>
      <w:lvlText w:val="%1."/>
      <w:lvlJc w:val="left"/>
      <w:pPr>
        <w:ind w:left="720" w:hanging="360"/>
      </w:pPr>
      <w:rPr>
        <w:rFonts w:hint="default"/>
      </w:rPr>
    </w:lvl>
    <w:lvl w:ilvl="1" w:tplc="AEFED388">
      <w:start w:val="1"/>
      <w:numFmt w:val="lowerLetter"/>
      <w:lvlText w:val="%2."/>
      <w:lvlJc w:val="left"/>
      <w:pPr>
        <w:ind w:left="1440" w:hanging="360"/>
      </w:pPr>
      <w:rPr>
        <w:sz w:val="22"/>
        <w:szCs w:val="22"/>
      </w:rPr>
    </w:lvl>
    <w:lvl w:ilvl="2" w:tplc="0409001B">
      <w:start w:val="1"/>
      <w:numFmt w:val="lowerRoman"/>
      <w:lvlText w:val="%3."/>
      <w:lvlJc w:val="right"/>
      <w:pPr>
        <w:ind w:left="2160" w:hanging="180"/>
      </w:pPr>
    </w:lvl>
    <w:lvl w:ilvl="3" w:tplc="1354E31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6350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ED7"/>
    <w:rsid w:val="0014652E"/>
    <w:rsid w:val="001E6ED7"/>
    <w:rsid w:val="0020232B"/>
    <w:rsid w:val="002513A8"/>
    <w:rsid w:val="002A44D3"/>
    <w:rsid w:val="003607AA"/>
    <w:rsid w:val="006522E9"/>
    <w:rsid w:val="008957F7"/>
    <w:rsid w:val="00A657EE"/>
    <w:rsid w:val="00AE29F2"/>
    <w:rsid w:val="00C428AD"/>
    <w:rsid w:val="00C45ACF"/>
    <w:rsid w:val="00CC2F84"/>
    <w:rsid w:val="00E40A76"/>
    <w:rsid w:val="00EC55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2D942"/>
  <w15:chartTrackingRefBased/>
  <w15:docId w15:val="{0D08ADDF-5869-497C-B725-9B54D5D43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ED7"/>
    <w:pPr>
      <w:spacing w:line="259" w:lineRule="auto"/>
    </w:pPr>
    <w:rPr>
      <w:kern w:val="0"/>
      <w:sz w:val="22"/>
      <w:szCs w:val="22"/>
      <w14:ligatures w14:val="none"/>
    </w:rPr>
  </w:style>
  <w:style w:type="paragraph" w:styleId="Heading1">
    <w:name w:val="heading 1"/>
    <w:basedOn w:val="Normal"/>
    <w:next w:val="Normal"/>
    <w:link w:val="Heading1Char"/>
    <w:uiPriority w:val="9"/>
    <w:qFormat/>
    <w:rsid w:val="001E6E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6E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6E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6E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6E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6E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6E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6E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6E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6E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6E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6E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6E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6E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6E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6E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6E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6ED7"/>
    <w:rPr>
      <w:rFonts w:eastAsiaTheme="majorEastAsia" w:cstheme="majorBidi"/>
      <w:color w:val="272727" w:themeColor="text1" w:themeTint="D8"/>
    </w:rPr>
  </w:style>
  <w:style w:type="paragraph" w:styleId="Title">
    <w:name w:val="Title"/>
    <w:basedOn w:val="Normal"/>
    <w:next w:val="Normal"/>
    <w:link w:val="TitleChar"/>
    <w:uiPriority w:val="10"/>
    <w:qFormat/>
    <w:rsid w:val="001E6E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6E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6E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6E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6ED7"/>
    <w:pPr>
      <w:spacing w:before="160"/>
      <w:jc w:val="center"/>
    </w:pPr>
    <w:rPr>
      <w:i/>
      <w:iCs/>
      <w:color w:val="404040" w:themeColor="text1" w:themeTint="BF"/>
    </w:rPr>
  </w:style>
  <w:style w:type="character" w:customStyle="1" w:styleId="QuoteChar">
    <w:name w:val="Quote Char"/>
    <w:basedOn w:val="DefaultParagraphFont"/>
    <w:link w:val="Quote"/>
    <w:uiPriority w:val="29"/>
    <w:rsid w:val="001E6ED7"/>
    <w:rPr>
      <w:i/>
      <w:iCs/>
      <w:color w:val="404040" w:themeColor="text1" w:themeTint="BF"/>
    </w:rPr>
  </w:style>
  <w:style w:type="paragraph" w:styleId="ListParagraph">
    <w:name w:val="List Paragraph"/>
    <w:basedOn w:val="Normal"/>
    <w:uiPriority w:val="34"/>
    <w:qFormat/>
    <w:rsid w:val="001E6ED7"/>
    <w:pPr>
      <w:ind w:left="720"/>
      <w:contextualSpacing/>
    </w:pPr>
  </w:style>
  <w:style w:type="character" w:styleId="IntenseEmphasis">
    <w:name w:val="Intense Emphasis"/>
    <w:basedOn w:val="DefaultParagraphFont"/>
    <w:uiPriority w:val="21"/>
    <w:qFormat/>
    <w:rsid w:val="001E6ED7"/>
    <w:rPr>
      <w:i/>
      <w:iCs/>
      <w:color w:val="0F4761" w:themeColor="accent1" w:themeShade="BF"/>
    </w:rPr>
  </w:style>
  <w:style w:type="paragraph" w:styleId="IntenseQuote">
    <w:name w:val="Intense Quote"/>
    <w:basedOn w:val="Normal"/>
    <w:next w:val="Normal"/>
    <w:link w:val="IntenseQuoteChar"/>
    <w:uiPriority w:val="30"/>
    <w:qFormat/>
    <w:rsid w:val="001E6E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6ED7"/>
    <w:rPr>
      <w:i/>
      <w:iCs/>
      <w:color w:val="0F4761" w:themeColor="accent1" w:themeShade="BF"/>
    </w:rPr>
  </w:style>
  <w:style w:type="character" w:styleId="IntenseReference">
    <w:name w:val="Intense Reference"/>
    <w:basedOn w:val="DefaultParagraphFont"/>
    <w:uiPriority w:val="32"/>
    <w:qFormat/>
    <w:rsid w:val="001E6ED7"/>
    <w:rPr>
      <w:b/>
      <w:bCs/>
      <w:smallCaps/>
      <w:color w:val="0F4761" w:themeColor="accent1" w:themeShade="BF"/>
      <w:spacing w:val="5"/>
    </w:rPr>
  </w:style>
  <w:style w:type="character" w:styleId="Hyperlink">
    <w:name w:val="Hyperlink"/>
    <w:basedOn w:val="DefaultParagraphFont"/>
    <w:uiPriority w:val="99"/>
    <w:unhideWhenUsed/>
    <w:rsid w:val="001E6ED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evadaasun.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84</TotalTime>
  <Pages>2</Pages>
  <Words>515</Words>
  <Characters>2775</Characters>
  <Application>Microsoft Office Word</Application>
  <DocSecurity>0</DocSecurity>
  <Lines>73</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7</cp:revision>
  <dcterms:created xsi:type="dcterms:W3CDTF">2025-09-23T00:31:00Z</dcterms:created>
  <dcterms:modified xsi:type="dcterms:W3CDTF">2025-10-27T21:07:00Z</dcterms:modified>
</cp:coreProperties>
</file>