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5AC1" w14:textId="77777777" w:rsidR="00275619" w:rsidRDefault="00275619" w:rsidP="00696A51">
      <w:pPr>
        <w:rPr>
          <w:b/>
          <w:sz w:val="22"/>
          <w:szCs w:val="22"/>
        </w:rPr>
      </w:pPr>
    </w:p>
    <w:p w14:paraId="66C16CF0" w14:textId="41BC90DC" w:rsidR="00E8104C" w:rsidRDefault="00E8104C" w:rsidP="00E8104C">
      <w:pPr>
        <w:pStyle w:val="2ADAHeading"/>
        <w:numPr>
          <w:ilvl w:val="0"/>
          <w:numId w:val="12"/>
        </w:numPr>
        <w:rPr>
          <w:szCs w:val="20"/>
        </w:rPr>
      </w:pPr>
      <w:r>
        <w:t>CALL MEETING TO ORDER</w:t>
      </w:r>
    </w:p>
    <w:p w14:paraId="49E81186" w14:textId="77777777" w:rsidR="00E8104C" w:rsidRDefault="00E8104C" w:rsidP="00E8104C">
      <w:pPr>
        <w:rPr>
          <w:rFonts w:cs="Arial"/>
          <w:bCs/>
          <w:sz w:val="22"/>
        </w:rPr>
      </w:pPr>
    </w:p>
    <w:p w14:paraId="66F5258F" w14:textId="49CB31B3" w:rsidR="00E8104C" w:rsidRDefault="00E8104C" w:rsidP="00E8104C">
      <w:pPr>
        <w:pStyle w:val="2ADAHeading"/>
        <w:numPr>
          <w:ilvl w:val="0"/>
          <w:numId w:val="12"/>
        </w:numPr>
      </w:pPr>
      <w:r>
        <w:t>ROLL CAL</w:t>
      </w:r>
      <w:r w:rsidR="00884CBF">
        <w:t>L</w:t>
      </w:r>
      <w:r w:rsidR="00884CBF" w:rsidRPr="00884CBF">
        <w:rPr>
          <w:u w:val="none"/>
        </w:rPr>
        <w:t xml:space="preserve">                                                               (INFORMATION ONLY)</w:t>
      </w:r>
    </w:p>
    <w:p w14:paraId="7BAEC6A5" w14:textId="77777777" w:rsidR="00275619" w:rsidRDefault="00275619" w:rsidP="00275619">
      <w:pPr>
        <w:rPr>
          <w:rFonts w:cs="Arial"/>
          <w:bCs/>
          <w:sz w:val="22"/>
        </w:rPr>
      </w:pPr>
    </w:p>
    <w:p w14:paraId="7B07A85D" w14:textId="36256630" w:rsidR="00275619" w:rsidRDefault="00275619" w:rsidP="007B43A7">
      <w:pPr>
        <w:pStyle w:val="2ADAHeading"/>
      </w:pPr>
      <w:r>
        <w:t>PUBLIC C</w:t>
      </w:r>
      <w:r w:rsidRPr="006B0E15">
        <w:t>OMMENT</w:t>
      </w:r>
      <w:r w:rsidR="00884CBF" w:rsidRPr="00884CBF">
        <w:rPr>
          <w:u w:val="none"/>
        </w:rPr>
        <w:t xml:space="preserve">                                                  (INFORMATION ONLY)</w:t>
      </w:r>
    </w:p>
    <w:p w14:paraId="6FD304DF" w14:textId="78C14E08" w:rsidR="00275619" w:rsidRDefault="00275619" w:rsidP="00FD58D1">
      <w:pPr>
        <w:pStyle w:val="ListParagraph"/>
        <w:ind w:left="1170"/>
        <w:rPr>
          <w:rFonts w:ascii="Garamond" w:hAnsi="Garamond" w:cs="Arial"/>
          <w:sz w:val="22"/>
        </w:rPr>
      </w:pPr>
      <w:r>
        <w:rPr>
          <w:rFonts w:ascii="Garamond" w:hAnsi="Garamond" w:cs="Arial"/>
          <w:sz w:val="22"/>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w:t>
      </w:r>
      <w:r w:rsidRPr="00C56385">
        <w:rPr>
          <w:rFonts w:ascii="Garamond" w:hAnsi="Garamond" w:cs="Arial"/>
          <w:sz w:val="22"/>
        </w:rPr>
        <w:t>members of the public may speak</w:t>
      </w:r>
      <w:r w:rsidR="006F002F">
        <w:rPr>
          <w:rFonts w:ascii="Garamond" w:hAnsi="Garamond" w:cs="Arial"/>
          <w:sz w:val="22"/>
        </w:rPr>
        <w:t>.</w:t>
      </w:r>
    </w:p>
    <w:p w14:paraId="5F2E1A0D" w14:textId="77777777" w:rsidR="00C56385" w:rsidRPr="00C56385" w:rsidRDefault="00C56385" w:rsidP="00C56385">
      <w:pPr>
        <w:rPr>
          <w:rFonts w:cs="Arial"/>
          <w:sz w:val="22"/>
        </w:rPr>
      </w:pPr>
    </w:p>
    <w:p w14:paraId="71A410A8" w14:textId="2651FFC0" w:rsidR="00275619" w:rsidRDefault="00275619" w:rsidP="007B43A7">
      <w:pPr>
        <w:pStyle w:val="2ADAHeading"/>
      </w:pPr>
      <w:r>
        <w:t>MINUTES</w:t>
      </w:r>
      <w:r w:rsidR="00884CBF" w:rsidRPr="00884CBF">
        <w:rPr>
          <w:u w:val="none"/>
        </w:rPr>
        <w:t xml:space="preserve">                                                              (FOR POSSIBLE ACTION)</w:t>
      </w:r>
    </w:p>
    <w:p w14:paraId="38DEE3AC" w14:textId="2E1B1F7B" w:rsidR="00A75B73" w:rsidRDefault="00A75B73" w:rsidP="00A75B73">
      <w:pPr>
        <w:pStyle w:val="2ADAHeading"/>
        <w:numPr>
          <w:ilvl w:val="0"/>
          <w:numId w:val="0"/>
        </w:numPr>
        <w:ind w:left="1166"/>
        <w:rPr>
          <w:rFonts w:ascii="Garamond" w:hAnsi="Garamond"/>
          <w:b w:val="0"/>
          <w:bCs w:val="0"/>
          <w:sz w:val="22"/>
          <w:szCs w:val="22"/>
          <w:u w:val="none"/>
        </w:rPr>
      </w:pPr>
      <w:r>
        <w:rPr>
          <w:rFonts w:ascii="Garamond" w:hAnsi="Garamond"/>
          <w:b w:val="0"/>
          <w:bCs w:val="0"/>
          <w:sz w:val="22"/>
          <w:szCs w:val="22"/>
          <w:u w:val="none"/>
        </w:rPr>
        <w:t xml:space="preserve">There are no minutes to be approved at this time. </w:t>
      </w:r>
    </w:p>
    <w:p w14:paraId="0F0561D8" w14:textId="77777777" w:rsidR="009E7AFE" w:rsidRPr="009E7AFE" w:rsidRDefault="009E7AFE" w:rsidP="00DF2DDB">
      <w:pPr>
        <w:tabs>
          <w:tab w:val="left" w:pos="450"/>
        </w:tabs>
        <w:rPr>
          <w:rFonts w:cs="Arial"/>
          <w:color w:val="000000" w:themeColor="text1"/>
          <w:sz w:val="22"/>
          <w:szCs w:val="22"/>
        </w:rPr>
      </w:pPr>
    </w:p>
    <w:p w14:paraId="4B673173" w14:textId="77A904C6" w:rsidR="00ED4615" w:rsidRDefault="00ED4615" w:rsidP="00ED4615">
      <w:pPr>
        <w:pStyle w:val="2ADAHeading"/>
      </w:pPr>
      <w:r>
        <w:t>REPORTS</w:t>
      </w:r>
      <w:r w:rsidR="00884CBF" w:rsidRPr="00884CBF">
        <w:rPr>
          <w:u w:val="none"/>
        </w:rPr>
        <w:t xml:space="preserve">                                                                  (INFORMATION ONLY)</w:t>
      </w:r>
    </w:p>
    <w:p w14:paraId="50E0D893" w14:textId="319C23BB" w:rsidR="00ED4615" w:rsidRPr="00C9671B" w:rsidRDefault="00EF5483" w:rsidP="00B87C1A">
      <w:pPr>
        <w:numPr>
          <w:ilvl w:val="0"/>
          <w:numId w:val="13"/>
        </w:numPr>
        <w:tabs>
          <w:tab w:val="left" w:pos="450"/>
        </w:tabs>
        <w:rPr>
          <w:rFonts w:cs="Arial"/>
          <w:sz w:val="22"/>
        </w:rPr>
      </w:pPr>
      <w:r>
        <w:rPr>
          <w:rFonts w:cs="Arial"/>
          <w:sz w:val="22"/>
        </w:rPr>
        <w:t xml:space="preserve">President, </w:t>
      </w:r>
      <w:r w:rsidR="00A75B73">
        <w:rPr>
          <w:rFonts w:cs="Arial"/>
          <w:sz w:val="22"/>
        </w:rPr>
        <w:t>Austin Brown</w:t>
      </w:r>
    </w:p>
    <w:p w14:paraId="5CE16A66" w14:textId="32B61AFF" w:rsidR="00ED4615" w:rsidRDefault="00EF5483" w:rsidP="00ED4615">
      <w:pPr>
        <w:numPr>
          <w:ilvl w:val="0"/>
          <w:numId w:val="13"/>
        </w:numPr>
        <w:tabs>
          <w:tab w:val="left" w:pos="450"/>
        </w:tabs>
        <w:rPr>
          <w:rFonts w:cs="Arial"/>
          <w:sz w:val="22"/>
        </w:rPr>
      </w:pPr>
      <w:r>
        <w:rPr>
          <w:rFonts w:cs="Arial"/>
          <w:sz w:val="22"/>
        </w:rPr>
        <w:t xml:space="preserve">Vice President, </w:t>
      </w:r>
      <w:r w:rsidR="00A75B73">
        <w:rPr>
          <w:rFonts w:cs="Arial"/>
          <w:sz w:val="22"/>
        </w:rPr>
        <w:t>Keegan Murphy</w:t>
      </w:r>
    </w:p>
    <w:p w14:paraId="4EBBB394" w14:textId="57825040" w:rsidR="00EF5483" w:rsidRDefault="00EF5483" w:rsidP="00ED4615">
      <w:pPr>
        <w:numPr>
          <w:ilvl w:val="0"/>
          <w:numId w:val="13"/>
        </w:numPr>
        <w:tabs>
          <w:tab w:val="left" w:pos="450"/>
        </w:tabs>
        <w:rPr>
          <w:rFonts w:cs="Arial"/>
          <w:sz w:val="22"/>
        </w:rPr>
      </w:pPr>
      <w:r>
        <w:rPr>
          <w:rFonts w:cs="Arial"/>
          <w:sz w:val="22"/>
        </w:rPr>
        <w:t xml:space="preserve">Chief of Staff, </w:t>
      </w:r>
      <w:r w:rsidR="00A75B73">
        <w:rPr>
          <w:rFonts w:cs="Arial"/>
          <w:sz w:val="22"/>
        </w:rPr>
        <w:t>Parker Samuelson</w:t>
      </w:r>
    </w:p>
    <w:p w14:paraId="11E51D85" w14:textId="79A901E1" w:rsidR="00EF5483" w:rsidRDefault="00EF5483" w:rsidP="00ED4615">
      <w:pPr>
        <w:numPr>
          <w:ilvl w:val="0"/>
          <w:numId w:val="13"/>
        </w:numPr>
        <w:tabs>
          <w:tab w:val="left" w:pos="450"/>
        </w:tabs>
        <w:rPr>
          <w:rFonts w:cs="Arial"/>
          <w:sz w:val="22"/>
        </w:rPr>
      </w:pPr>
      <w:r>
        <w:rPr>
          <w:rFonts w:cs="Arial"/>
          <w:sz w:val="22"/>
        </w:rPr>
        <w:t>Director of Programming</w:t>
      </w:r>
      <w:r w:rsidR="00A75B73">
        <w:rPr>
          <w:rFonts w:cs="Arial"/>
          <w:sz w:val="22"/>
        </w:rPr>
        <w:t>, Tara Okui</w:t>
      </w:r>
    </w:p>
    <w:p w14:paraId="1DAA283F" w14:textId="112A0800" w:rsidR="00EF5483" w:rsidRDefault="00EF5483" w:rsidP="00ED4615">
      <w:pPr>
        <w:numPr>
          <w:ilvl w:val="0"/>
          <w:numId w:val="13"/>
        </w:numPr>
        <w:tabs>
          <w:tab w:val="left" w:pos="450"/>
        </w:tabs>
        <w:rPr>
          <w:rFonts w:cs="Arial"/>
          <w:sz w:val="22"/>
        </w:rPr>
      </w:pPr>
      <w:r>
        <w:rPr>
          <w:rFonts w:cs="Arial"/>
          <w:sz w:val="22"/>
        </w:rPr>
        <w:t>Director of Clubs and Orgs, N</w:t>
      </w:r>
      <w:r w:rsidR="00A75B73">
        <w:rPr>
          <w:rFonts w:cs="Arial"/>
          <w:sz w:val="22"/>
        </w:rPr>
        <w:t>icolas Marimberga</w:t>
      </w:r>
    </w:p>
    <w:p w14:paraId="23D6C3D1" w14:textId="00DE2CA3" w:rsidR="00EF5483" w:rsidRDefault="00EF5483" w:rsidP="00ED4615">
      <w:pPr>
        <w:numPr>
          <w:ilvl w:val="0"/>
          <w:numId w:val="13"/>
        </w:numPr>
        <w:tabs>
          <w:tab w:val="left" w:pos="450"/>
        </w:tabs>
        <w:rPr>
          <w:rFonts w:cs="Arial"/>
          <w:sz w:val="22"/>
        </w:rPr>
      </w:pPr>
      <w:r>
        <w:rPr>
          <w:rFonts w:cs="Arial"/>
          <w:sz w:val="22"/>
        </w:rPr>
        <w:t xml:space="preserve">Director of Diversity and Inclusion, </w:t>
      </w:r>
      <w:r w:rsidR="00A75B73">
        <w:rPr>
          <w:rFonts w:cs="Arial"/>
          <w:sz w:val="22"/>
        </w:rPr>
        <w:t>Kaeli Britt</w:t>
      </w:r>
    </w:p>
    <w:p w14:paraId="0122F4FB" w14:textId="45CA8F91" w:rsidR="00EF5483" w:rsidRDefault="00EF5483" w:rsidP="00ED4615">
      <w:pPr>
        <w:numPr>
          <w:ilvl w:val="0"/>
          <w:numId w:val="13"/>
        </w:numPr>
        <w:tabs>
          <w:tab w:val="left" w:pos="450"/>
        </w:tabs>
        <w:rPr>
          <w:rFonts w:cs="Arial"/>
          <w:sz w:val="22"/>
        </w:rPr>
      </w:pPr>
      <w:r>
        <w:rPr>
          <w:rFonts w:cs="Arial"/>
          <w:sz w:val="22"/>
        </w:rPr>
        <w:t>Director of Legislative Affairs,</w:t>
      </w:r>
      <w:r w:rsidR="00A75B73">
        <w:rPr>
          <w:rFonts w:cs="Arial"/>
          <w:sz w:val="22"/>
        </w:rPr>
        <w:t xml:space="preserve"> Robert Resnik</w:t>
      </w:r>
    </w:p>
    <w:p w14:paraId="351D02AC" w14:textId="6590B19A" w:rsidR="00EF5483" w:rsidRDefault="00EF5483" w:rsidP="00ED4615">
      <w:pPr>
        <w:numPr>
          <w:ilvl w:val="0"/>
          <w:numId w:val="13"/>
        </w:numPr>
        <w:tabs>
          <w:tab w:val="left" w:pos="450"/>
        </w:tabs>
        <w:rPr>
          <w:rFonts w:cs="Arial"/>
          <w:sz w:val="22"/>
        </w:rPr>
      </w:pPr>
      <w:r>
        <w:rPr>
          <w:rFonts w:cs="Arial"/>
          <w:sz w:val="22"/>
        </w:rPr>
        <w:t xml:space="preserve">Director of Sustainability, </w:t>
      </w:r>
      <w:r w:rsidR="002F77D4">
        <w:rPr>
          <w:rFonts w:cs="Arial"/>
          <w:sz w:val="22"/>
        </w:rPr>
        <w:t>Elizabeth</w:t>
      </w:r>
      <w:r>
        <w:rPr>
          <w:rFonts w:cs="Arial"/>
          <w:sz w:val="22"/>
        </w:rPr>
        <w:t xml:space="preserve"> Guillen</w:t>
      </w:r>
    </w:p>
    <w:p w14:paraId="34FC50E2" w14:textId="253D8550" w:rsidR="00EF5483" w:rsidRDefault="00EF5483" w:rsidP="00ED4615">
      <w:pPr>
        <w:numPr>
          <w:ilvl w:val="0"/>
          <w:numId w:val="13"/>
        </w:numPr>
        <w:tabs>
          <w:tab w:val="left" w:pos="450"/>
        </w:tabs>
        <w:rPr>
          <w:rFonts w:cs="Arial"/>
          <w:sz w:val="22"/>
        </w:rPr>
      </w:pPr>
      <w:r>
        <w:rPr>
          <w:rFonts w:cs="Arial"/>
          <w:sz w:val="22"/>
        </w:rPr>
        <w:t xml:space="preserve">Director of Campus Wellness, </w:t>
      </w:r>
      <w:r w:rsidR="00A75B73">
        <w:rPr>
          <w:rFonts w:cs="Arial"/>
          <w:sz w:val="22"/>
        </w:rPr>
        <w:t>Jiego Lim</w:t>
      </w:r>
    </w:p>
    <w:p w14:paraId="4EB7CF9F" w14:textId="2396141D" w:rsidR="00EF5483" w:rsidRDefault="00EF5483" w:rsidP="00ED4615">
      <w:pPr>
        <w:numPr>
          <w:ilvl w:val="0"/>
          <w:numId w:val="13"/>
        </w:numPr>
        <w:tabs>
          <w:tab w:val="left" w:pos="450"/>
        </w:tabs>
        <w:rPr>
          <w:rFonts w:cs="Arial"/>
          <w:sz w:val="22"/>
        </w:rPr>
      </w:pPr>
      <w:r>
        <w:rPr>
          <w:rFonts w:cs="Arial"/>
          <w:sz w:val="22"/>
        </w:rPr>
        <w:t>Director of Campus and Public Relations</w:t>
      </w:r>
      <w:r w:rsidR="008A3127">
        <w:rPr>
          <w:rFonts w:cs="Arial"/>
          <w:sz w:val="22"/>
        </w:rPr>
        <w:t>, Michala Matovina</w:t>
      </w:r>
    </w:p>
    <w:p w14:paraId="7CA4DCF7" w14:textId="4BF58A06" w:rsidR="00EF5483" w:rsidRDefault="00EF5483" w:rsidP="00ED4615">
      <w:pPr>
        <w:numPr>
          <w:ilvl w:val="0"/>
          <w:numId w:val="13"/>
        </w:numPr>
        <w:tabs>
          <w:tab w:val="left" w:pos="450"/>
        </w:tabs>
        <w:rPr>
          <w:rFonts w:cs="Arial"/>
          <w:sz w:val="22"/>
        </w:rPr>
      </w:pPr>
      <w:r>
        <w:rPr>
          <w:rFonts w:cs="Arial"/>
          <w:sz w:val="22"/>
        </w:rPr>
        <w:t xml:space="preserve">Attorney General, </w:t>
      </w:r>
      <w:r w:rsidR="00A75B73">
        <w:rPr>
          <w:rFonts w:cs="Arial"/>
          <w:sz w:val="22"/>
        </w:rPr>
        <w:t xml:space="preserve">Nour Sarsangi </w:t>
      </w:r>
    </w:p>
    <w:p w14:paraId="25BCE697" w14:textId="3B87A514" w:rsidR="00432ECF" w:rsidRDefault="00EB2043" w:rsidP="00ED4615">
      <w:pPr>
        <w:numPr>
          <w:ilvl w:val="0"/>
          <w:numId w:val="13"/>
        </w:numPr>
        <w:tabs>
          <w:tab w:val="left" w:pos="450"/>
        </w:tabs>
        <w:rPr>
          <w:rFonts w:cs="Arial"/>
          <w:sz w:val="22"/>
        </w:rPr>
      </w:pPr>
      <w:r>
        <w:rPr>
          <w:rFonts w:cs="Arial"/>
          <w:sz w:val="22"/>
        </w:rPr>
        <w:t>Chief Justice, Dionne Stanfill</w:t>
      </w:r>
      <w:r w:rsidR="00432ECF">
        <w:rPr>
          <w:rFonts w:cs="Arial"/>
          <w:sz w:val="22"/>
        </w:rPr>
        <w:t xml:space="preserve"> </w:t>
      </w:r>
    </w:p>
    <w:p w14:paraId="3449A2CE" w14:textId="77777777" w:rsidR="00DF2DDB" w:rsidRDefault="00DF2DDB" w:rsidP="00DF2DDB">
      <w:pPr>
        <w:tabs>
          <w:tab w:val="left" w:pos="450"/>
        </w:tabs>
        <w:ind w:left="1530"/>
        <w:rPr>
          <w:rFonts w:cs="Arial"/>
          <w:sz w:val="22"/>
        </w:rPr>
      </w:pPr>
    </w:p>
    <w:p w14:paraId="5BBDDBED" w14:textId="0C0924AC" w:rsidR="00696A51" w:rsidRDefault="00DF2DDB" w:rsidP="005E0053">
      <w:pPr>
        <w:pStyle w:val="2ADAHeading"/>
      </w:pPr>
      <w:r>
        <w:t>OLD BUSINESS</w:t>
      </w:r>
      <w:r w:rsidR="00884CBF" w:rsidRPr="00884CBF">
        <w:rPr>
          <w:u w:val="none"/>
        </w:rPr>
        <w:t xml:space="preserve">                                                   </w:t>
      </w:r>
      <w:r w:rsidR="00884CBF">
        <w:rPr>
          <w:u w:val="none"/>
        </w:rPr>
        <w:t xml:space="preserve"> </w:t>
      </w:r>
      <w:r w:rsidR="00884CBF" w:rsidRPr="00884CBF">
        <w:rPr>
          <w:u w:val="none"/>
        </w:rPr>
        <w:t xml:space="preserve"> </w:t>
      </w:r>
      <w:r w:rsidR="00884CBF">
        <w:rPr>
          <w:u w:val="none"/>
        </w:rPr>
        <w:t xml:space="preserve"> </w:t>
      </w:r>
      <w:r w:rsidR="00884CBF" w:rsidRPr="00884CBF">
        <w:rPr>
          <w:u w:val="none"/>
        </w:rPr>
        <w:t xml:space="preserve">   (INFORMATION ONLY)</w:t>
      </w:r>
    </w:p>
    <w:p w14:paraId="56C0A432" w14:textId="38B68844" w:rsidR="005E0053" w:rsidRDefault="005C796B" w:rsidP="00B87C1A">
      <w:pPr>
        <w:tabs>
          <w:tab w:val="left" w:pos="450"/>
        </w:tabs>
        <w:ind w:left="1530"/>
      </w:pPr>
      <w:r>
        <w:t xml:space="preserve">There is no old business </w:t>
      </w:r>
      <w:proofErr w:type="gramStart"/>
      <w:r>
        <w:t>at this time</w:t>
      </w:r>
      <w:proofErr w:type="gramEnd"/>
      <w:r>
        <w:t xml:space="preserve">. </w:t>
      </w:r>
    </w:p>
    <w:p w14:paraId="4D965A1D" w14:textId="77777777" w:rsidR="005C796B" w:rsidRPr="00B87C1A" w:rsidRDefault="005C796B" w:rsidP="00B87C1A">
      <w:pPr>
        <w:tabs>
          <w:tab w:val="left" w:pos="450"/>
        </w:tabs>
        <w:ind w:left="1530"/>
      </w:pPr>
    </w:p>
    <w:p w14:paraId="5523A5B6" w14:textId="2035A3E4" w:rsidR="00696A51" w:rsidRPr="00E13A4D" w:rsidRDefault="00275619" w:rsidP="00E13A4D">
      <w:pPr>
        <w:pStyle w:val="2ADAHeading"/>
      </w:pPr>
      <w:r>
        <w:t>NEW BUSINESS</w:t>
      </w:r>
      <w:r w:rsidR="00884CBF" w:rsidRPr="00884CBF">
        <w:rPr>
          <w:u w:val="none"/>
        </w:rPr>
        <w:t xml:space="preserve">                                       </w:t>
      </w:r>
      <w:r w:rsidR="00884CBF">
        <w:rPr>
          <w:u w:val="none"/>
        </w:rPr>
        <w:t xml:space="preserve"> </w:t>
      </w:r>
      <w:r w:rsidR="00884CBF" w:rsidRPr="00884CBF">
        <w:rPr>
          <w:u w:val="none"/>
        </w:rPr>
        <w:t xml:space="preserve">                (INFORMATION ONLY)</w:t>
      </w:r>
    </w:p>
    <w:p w14:paraId="367CE9DC" w14:textId="040EA5DC" w:rsidR="00FB4628" w:rsidRDefault="00FB4628" w:rsidP="00E05151">
      <w:pPr>
        <w:pStyle w:val="ListParagraph"/>
        <w:numPr>
          <w:ilvl w:val="0"/>
          <w:numId w:val="25"/>
        </w:numPr>
        <w:tabs>
          <w:tab w:val="left" w:pos="450"/>
        </w:tabs>
        <w:rPr>
          <w:rFonts w:ascii="Garamond" w:hAnsi="Garamond"/>
          <w:b/>
          <w:bCs/>
          <w:szCs w:val="20"/>
          <w:lang w:eastAsia="en-US"/>
        </w:rPr>
      </w:pPr>
      <w:proofErr w:type="spellStart"/>
      <w:r w:rsidRPr="00FB4628">
        <w:rPr>
          <w:rFonts w:ascii="Garamond" w:hAnsi="Garamond"/>
          <w:b/>
          <w:bCs/>
          <w:szCs w:val="20"/>
          <w:lang w:eastAsia="en-US"/>
        </w:rPr>
        <w:t>NevadaCARES</w:t>
      </w:r>
      <w:proofErr w:type="spellEnd"/>
      <w:r w:rsidRPr="00FB4628">
        <w:rPr>
          <w:rFonts w:ascii="Garamond" w:hAnsi="Garamond"/>
          <w:b/>
          <w:bCs/>
          <w:szCs w:val="20"/>
          <w:lang w:eastAsia="en-US"/>
        </w:rPr>
        <w:t xml:space="preserve"> Direct Services Project</w:t>
      </w:r>
      <w:r>
        <w:rPr>
          <w:rFonts w:ascii="Garamond" w:hAnsi="Garamond"/>
          <w:b/>
          <w:bCs/>
          <w:szCs w:val="20"/>
          <w:lang w:eastAsia="en-US"/>
        </w:rPr>
        <w:t xml:space="preserve"> – </w:t>
      </w:r>
      <w:r w:rsidRPr="00FB4628">
        <w:rPr>
          <w:rFonts w:ascii="Garamond" w:hAnsi="Garamond"/>
          <w:b/>
          <w:bCs/>
          <w:i/>
          <w:iCs/>
          <w:szCs w:val="20"/>
          <w:lang w:eastAsia="en-US"/>
        </w:rPr>
        <w:t xml:space="preserve">Daniel Fred &amp; </w:t>
      </w:r>
      <w:r w:rsidRPr="00FB4628">
        <w:rPr>
          <w:rFonts w:ascii="Garamond" w:hAnsi="Garamond"/>
          <w:b/>
          <w:bCs/>
          <w:i/>
          <w:iCs/>
          <w:szCs w:val="20"/>
          <w:lang w:eastAsia="en-US"/>
        </w:rPr>
        <w:t>Adrienne Renwick</w:t>
      </w:r>
    </w:p>
    <w:p w14:paraId="18FF0988" w14:textId="24323DE3" w:rsidR="00E05151" w:rsidRPr="00E05151" w:rsidRDefault="00E05151" w:rsidP="00E05151">
      <w:pPr>
        <w:pStyle w:val="ListParagraph"/>
        <w:numPr>
          <w:ilvl w:val="0"/>
          <w:numId w:val="25"/>
        </w:numPr>
        <w:tabs>
          <w:tab w:val="left" w:pos="450"/>
        </w:tabs>
        <w:rPr>
          <w:rFonts w:ascii="Garamond" w:hAnsi="Garamond"/>
          <w:b/>
          <w:bCs/>
          <w:szCs w:val="20"/>
          <w:lang w:eastAsia="en-US"/>
        </w:rPr>
      </w:pPr>
      <w:r>
        <w:rPr>
          <w:rFonts w:ascii="Garamond" w:hAnsi="Garamond"/>
          <w:b/>
          <w:bCs/>
          <w:szCs w:val="20"/>
          <w:lang w:eastAsia="en-US"/>
        </w:rPr>
        <w:t xml:space="preserve">First Aid Kits Discussion – </w:t>
      </w:r>
      <w:r>
        <w:rPr>
          <w:rFonts w:ascii="Garamond" w:hAnsi="Garamond"/>
          <w:i/>
          <w:iCs/>
          <w:szCs w:val="20"/>
          <w:lang w:eastAsia="en-US"/>
        </w:rPr>
        <w:t xml:space="preserve">Dr. Sandy Rodriguez </w:t>
      </w:r>
    </w:p>
    <w:p w14:paraId="4EE56E11" w14:textId="77777777" w:rsidR="0044737D" w:rsidRPr="0044737D" w:rsidRDefault="0044737D" w:rsidP="0044737D">
      <w:pPr>
        <w:tabs>
          <w:tab w:val="left" w:pos="450"/>
        </w:tabs>
        <w:rPr>
          <w:b/>
          <w:sz w:val="22"/>
        </w:rPr>
      </w:pPr>
    </w:p>
    <w:p w14:paraId="53992171" w14:textId="63F1D170" w:rsidR="00275619" w:rsidRDefault="00275619" w:rsidP="007B43A7">
      <w:pPr>
        <w:pStyle w:val="2ADAHeading"/>
      </w:pPr>
      <w:r>
        <w:t>PUBLIC COMMENT</w:t>
      </w:r>
      <w:r w:rsidR="00884CBF" w:rsidRPr="00884CBF">
        <w:rPr>
          <w:u w:val="none"/>
        </w:rPr>
        <w:t xml:space="preserve">                                                   (INFORMATION ONLY)</w:t>
      </w:r>
    </w:p>
    <w:p w14:paraId="34A4BC3A" w14:textId="77777777" w:rsidR="00275619" w:rsidRDefault="00275619" w:rsidP="00696A51">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2ED5BE2F" w14:textId="77777777" w:rsidR="00696A51" w:rsidRDefault="00696A51" w:rsidP="00AF7199">
      <w:pPr>
        <w:tabs>
          <w:tab w:val="left" w:pos="450"/>
        </w:tabs>
        <w:rPr>
          <w:rFonts w:cs="Arial"/>
          <w:bCs/>
          <w:sz w:val="22"/>
        </w:rPr>
      </w:pPr>
    </w:p>
    <w:p w14:paraId="5463547C" w14:textId="2AE1878F" w:rsidR="00884CBF" w:rsidRPr="00E13A4D" w:rsidRDefault="00BD1AC0" w:rsidP="00884CBF">
      <w:pPr>
        <w:pStyle w:val="2ADAHeading"/>
      </w:pPr>
      <w:r>
        <w:lastRenderedPageBreak/>
        <w:t>REMARKS</w:t>
      </w:r>
      <w:r w:rsidR="00884CBF" w:rsidRPr="00884CBF">
        <w:rPr>
          <w:u w:val="none"/>
        </w:rPr>
        <w:t xml:space="preserve">                                       </w:t>
      </w:r>
      <w:r w:rsidR="00884CBF">
        <w:rPr>
          <w:u w:val="none"/>
        </w:rPr>
        <w:t xml:space="preserve"> </w:t>
      </w:r>
      <w:r w:rsidR="00884CBF" w:rsidRPr="00884CBF">
        <w:rPr>
          <w:u w:val="none"/>
        </w:rPr>
        <w:t xml:space="preserve">        </w:t>
      </w:r>
      <w:r>
        <w:rPr>
          <w:u w:val="none"/>
        </w:rPr>
        <w:t xml:space="preserve">         </w:t>
      </w:r>
      <w:r w:rsidR="00884CBF" w:rsidRPr="00884CBF">
        <w:rPr>
          <w:u w:val="none"/>
        </w:rPr>
        <w:t xml:space="preserve">     </w:t>
      </w:r>
      <w:proofErr w:type="gramStart"/>
      <w:r w:rsidR="00884CBF" w:rsidRPr="00884CBF">
        <w:rPr>
          <w:u w:val="none"/>
        </w:rPr>
        <w:t xml:space="preserve">   (</w:t>
      </w:r>
      <w:proofErr w:type="gramEnd"/>
      <w:r w:rsidR="00884CBF" w:rsidRPr="00884CBF">
        <w:rPr>
          <w:u w:val="none"/>
        </w:rPr>
        <w:t>INFORMATION ONLY)</w:t>
      </w:r>
    </w:p>
    <w:p w14:paraId="2328D9DE" w14:textId="5D2DF7A9" w:rsidR="00884CBF" w:rsidRPr="00E05151" w:rsidRDefault="00BD1AC0" w:rsidP="00BD1AC0">
      <w:pPr>
        <w:pStyle w:val="2ADAHeading"/>
        <w:numPr>
          <w:ilvl w:val="0"/>
          <w:numId w:val="26"/>
        </w:numPr>
        <w:rPr>
          <w:u w:val="none"/>
        </w:rPr>
      </w:pPr>
      <w:r>
        <w:rPr>
          <w:rFonts w:ascii="Garamond" w:hAnsi="Garamond"/>
          <w:b w:val="0"/>
          <w:bCs w:val="0"/>
          <w:szCs w:val="20"/>
          <w:u w:val="none"/>
        </w:rPr>
        <w:t xml:space="preserve">Members of the President’s Cabinet may give remarks to the other Officers. </w:t>
      </w:r>
    </w:p>
    <w:p w14:paraId="17BA586F" w14:textId="4B9F8309" w:rsidR="00BD1AC0" w:rsidRDefault="00BD1AC0" w:rsidP="00BD1AC0">
      <w:pPr>
        <w:pStyle w:val="2ADAHeading"/>
        <w:numPr>
          <w:ilvl w:val="0"/>
          <w:numId w:val="0"/>
        </w:numPr>
        <w:ind w:left="1800"/>
        <w:rPr>
          <w:rFonts w:ascii="Garamond" w:hAnsi="Garamond"/>
          <w:b w:val="0"/>
          <w:bCs w:val="0"/>
          <w:szCs w:val="20"/>
          <w:u w:val="none"/>
        </w:rPr>
      </w:pPr>
    </w:p>
    <w:p w14:paraId="4172D533" w14:textId="77777777" w:rsidR="00E05151" w:rsidRPr="00BD1AC0" w:rsidRDefault="00E05151" w:rsidP="00BD1AC0">
      <w:pPr>
        <w:pStyle w:val="2ADAHeading"/>
        <w:numPr>
          <w:ilvl w:val="0"/>
          <w:numId w:val="0"/>
        </w:numPr>
        <w:ind w:left="1800"/>
        <w:rPr>
          <w:u w:val="none"/>
        </w:rPr>
      </w:pPr>
    </w:p>
    <w:p w14:paraId="58EDE4FE" w14:textId="54A398C6" w:rsidR="00275619" w:rsidRDefault="00275619" w:rsidP="007B43A7">
      <w:pPr>
        <w:pStyle w:val="2ADAHeading"/>
      </w:pPr>
      <w:r>
        <w:t>ADJOURNMENT</w:t>
      </w:r>
      <w:r>
        <w:br/>
      </w:r>
    </w:p>
    <w:p w14:paraId="49646490" w14:textId="77777777" w:rsidR="00BD1AC0" w:rsidRDefault="00BD1AC0" w:rsidP="00BD1AC0">
      <w:pPr>
        <w:tabs>
          <w:tab w:val="left" w:pos="450"/>
        </w:tabs>
        <w:rPr>
          <w:rFonts w:cs="Arial"/>
          <w:iCs/>
          <w:sz w:val="22"/>
          <w:szCs w:val="22"/>
        </w:rPr>
      </w:pPr>
    </w:p>
    <w:p w14:paraId="1251B9FE" w14:textId="77777777" w:rsidR="00BD1AC0" w:rsidRPr="00960004" w:rsidRDefault="00BD1AC0">
      <w:pPr>
        <w:rPr>
          <w:b/>
          <w:bCs/>
          <w:sz w:val="22"/>
          <w:szCs w:val="18"/>
        </w:rPr>
      </w:pPr>
      <w:r w:rsidRPr="00960004">
        <w:rPr>
          <w:b/>
          <w:bCs/>
          <w:sz w:val="22"/>
          <w:szCs w:val="18"/>
        </w:rPr>
        <w:t xml:space="preserve">POSTED ON OR BEFORE 9:00 A.M. ON THE THIRD WORKING DAY BEFORE THE MEETING. </w:t>
      </w:r>
    </w:p>
    <w:p w14:paraId="04AAE228" w14:textId="130981E1" w:rsidR="00790B1C" w:rsidRPr="00960004" w:rsidRDefault="00BD1AC0">
      <w:pPr>
        <w:rPr>
          <w:sz w:val="22"/>
          <w:szCs w:val="18"/>
        </w:rPr>
      </w:pPr>
      <w:r w:rsidRPr="00960004">
        <w:rPr>
          <w:sz w:val="22"/>
          <w:szCs w:val="18"/>
        </w:rPr>
        <w:t xml:space="preserve">Posted at the ASUN Offices in the Joe Crowley Student Union, Frandsen Humanities Building, the Pennington Student Achievement Center,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If you would like a copy of any of the agenda items listed, please contact ASUN President, Austin Brown, at </w:t>
      </w:r>
      <w:hyperlink r:id="rId7" w:history="1">
        <w:r w:rsidRPr="00960004">
          <w:rPr>
            <w:rStyle w:val="Hyperlink"/>
            <w:sz w:val="22"/>
            <w:szCs w:val="18"/>
          </w:rPr>
          <w:t>President@asun.unr.edu</w:t>
        </w:r>
      </w:hyperlink>
      <w:r w:rsidRPr="00960004">
        <w:rPr>
          <w:sz w:val="22"/>
          <w:szCs w:val="18"/>
        </w:rPr>
        <w:t xml:space="preserve">. </w:t>
      </w:r>
    </w:p>
    <w:sectPr w:rsidR="00790B1C" w:rsidRPr="00960004" w:rsidSect="00696A5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7C31" w14:textId="77777777" w:rsidR="00A9198D" w:rsidRDefault="00A9198D" w:rsidP="00926016">
      <w:r>
        <w:separator/>
      </w:r>
    </w:p>
  </w:endnote>
  <w:endnote w:type="continuationSeparator" w:id="0">
    <w:p w14:paraId="6529A31C" w14:textId="77777777" w:rsidR="00A9198D" w:rsidRDefault="00A9198D"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76F" w14:textId="67C419FD" w:rsidR="00FD58D1" w:rsidRDefault="00D071DB" w:rsidP="00FD58D1">
    <w:pPr>
      <w:pBdr>
        <w:top w:val="single" w:sz="4" w:space="1" w:color="auto"/>
      </w:pBdr>
      <w:rPr>
        <w:noProof/>
        <w:sz w:val="22"/>
        <w:szCs w:val="22"/>
      </w:rPr>
    </w:pPr>
    <w:r>
      <w:rPr>
        <w:noProof/>
        <w:sz w:val="22"/>
        <w:szCs w:val="22"/>
      </w:rPr>
      <w:drawing>
        <wp:anchor distT="0" distB="0" distL="114300" distR="114300" simplePos="0" relativeHeight="251658240" behindDoc="1" locked="0" layoutInCell="1" allowOverlap="1" wp14:anchorId="0D67F1C9" wp14:editId="3F9ED52C">
          <wp:simplePos x="0" y="0"/>
          <wp:positionH relativeFrom="column">
            <wp:posOffset>-361950</wp:posOffset>
          </wp:positionH>
          <wp:positionV relativeFrom="paragraph">
            <wp:posOffset>253365</wp:posOffset>
          </wp:positionV>
          <wp:extent cx="987425" cy="995045"/>
          <wp:effectExtent l="0" t="0" r="0" b="0"/>
          <wp:wrapTight wrapText="bothSides">
            <wp:wrapPolygon edited="0">
              <wp:start x="7918" y="414"/>
              <wp:lineTo x="5417" y="2068"/>
              <wp:lineTo x="417" y="6616"/>
              <wp:lineTo x="417" y="9511"/>
              <wp:lineTo x="833" y="15714"/>
              <wp:lineTo x="6251" y="20263"/>
              <wp:lineTo x="7501" y="21090"/>
              <wp:lineTo x="14168" y="21090"/>
              <wp:lineTo x="15419" y="20263"/>
              <wp:lineTo x="20419" y="15301"/>
              <wp:lineTo x="20836" y="14474"/>
              <wp:lineTo x="20836" y="6616"/>
              <wp:lineTo x="16669" y="2481"/>
              <wp:lineTo x="13752" y="414"/>
              <wp:lineTo x="7918" y="41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7425" cy="995045"/>
                  </a:xfrm>
                  <a:prstGeom prst="rect">
                    <a:avLst/>
                  </a:prstGeom>
                </pic:spPr>
              </pic:pic>
            </a:graphicData>
          </a:graphic>
          <wp14:sizeRelH relativeFrom="margin">
            <wp14:pctWidth>0</wp14:pctWidth>
          </wp14:sizeRelH>
          <wp14:sizeRelV relativeFrom="margin">
            <wp14:pctHeight>0</wp14:pctHeight>
          </wp14:sizeRelV>
        </wp:anchor>
      </w:drawing>
    </w:r>
  </w:p>
  <w:p w14:paraId="409A5476" w14:textId="14504DC4" w:rsidR="00FD58D1" w:rsidRDefault="00FD58D1" w:rsidP="00FD58D1">
    <w:pPr>
      <w:rPr>
        <w:rFonts w:cs="Arial"/>
        <w:sz w:val="22"/>
        <w:szCs w:val="22"/>
      </w:rPr>
    </w:pPr>
    <w:r w:rsidRPr="00FD58D1">
      <w:rPr>
        <w:rFonts w:cs="Arial"/>
        <w:sz w:val="22"/>
        <w:szCs w:val="22"/>
      </w:rPr>
      <w:t>Posted</w:t>
    </w:r>
    <w:r w:rsidRPr="001C1604">
      <w:rPr>
        <w:rFonts w:cs="Arial"/>
        <w:sz w:val="22"/>
        <w:szCs w:val="22"/>
      </w:rPr>
      <w:t xml:space="preserve"> online at </w:t>
    </w:r>
  </w:p>
  <w:p w14:paraId="7BA7055C" w14:textId="77777777" w:rsidR="00FD58D1" w:rsidRDefault="00FD58D1" w:rsidP="00FD58D1">
    <w:pPr>
      <w:rPr>
        <w:rFonts w:cs="Arial"/>
        <w:sz w:val="22"/>
        <w:szCs w:val="22"/>
      </w:rPr>
    </w:pPr>
    <w:r w:rsidRPr="001C1604">
      <w:rPr>
        <w:rFonts w:cs="Arial"/>
        <w:sz w:val="22"/>
        <w:szCs w:val="22"/>
      </w:rPr>
      <w:t xml:space="preserve">www.nevadaasun.com. </w:t>
    </w:r>
  </w:p>
  <w:p w14:paraId="51859A19" w14:textId="77777777" w:rsidR="00FD58D1" w:rsidRPr="001C1604" w:rsidRDefault="00FD58D1" w:rsidP="00FD58D1">
    <w:pPr>
      <w:rPr>
        <w:rFonts w:cs="Arial"/>
        <w:sz w:val="22"/>
        <w:szCs w:val="22"/>
      </w:rPr>
    </w:pPr>
  </w:p>
  <w:p w14:paraId="0D759EB5"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74562F43" w14:textId="51977841" w:rsidR="00FD58D1" w:rsidRPr="00FD58D1" w:rsidRDefault="00EF5483" w:rsidP="00FD58D1">
    <w:pPr>
      <w:rPr>
        <w:rFonts w:cs="Arial"/>
        <w:sz w:val="22"/>
        <w:szCs w:val="22"/>
      </w:rPr>
    </w:pPr>
    <w:r>
      <w:rPr>
        <w:rFonts w:cs="Arial"/>
        <w:sz w:val="22"/>
        <w:szCs w:val="22"/>
      </w:rPr>
      <w:t>President</w:t>
    </w:r>
    <w:r w:rsidR="00A75B73">
      <w:rPr>
        <w:rFonts w:cs="Arial"/>
        <w:sz w:val="22"/>
        <w:szCs w:val="22"/>
      </w:rPr>
      <w:t xml:space="preserve"> Austin</w:t>
    </w:r>
    <w:r>
      <w:rPr>
        <w:rFonts w:cs="Arial"/>
        <w:sz w:val="22"/>
        <w:szCs w:val="22"/>
      </w:rPr>
      <w:t xml:space="preserve"> </w:t>
    </w:r>
    <w:r w:rsidR="00A75B73">
      <w:rPr>
        <w:rFonts w:cs="Arial"/>
        <w:sz w:val="22"/>
        <w:szCs w:val="22"/>
      </w:rPr>
      <w:t>Brown</w:t>
    </w:r>
    <w:r>
      <w:rPr>
        <w:rFonts w:cs="Arial"/>
        <w:sz w:val="22"/>
        <w:szCs w:val="22"/>
      </w:rPr>
      <w:t xml:space="preserve"> at president@asun.unr.edu</w:t>
    </w:r>
  </w:p>
  <w:p w14:paraId="29600F4F"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A7B8" w14:textId="77777777" w:rsidR="00A9198D" w:rsidRDefault="00A9198D" w:rsidP="00926016">
      <w:r>
        <w:separator/>
      </w:r>
    </w:p>
  </w:footnote>
  <w:footnote w:type="continuationSeparator" w:id="0">
    <w:p w14:paraId="03B87D38" w14:textId="77777777" w:rsidR="00A9198D" w:rsidRDefault="00A9198D"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5A4C" w14:textId="77777777" w:rsidR="00FD58D1" w:rsidRDefault="00EF5483" w:rsidP="00FD58D1">
    <w:pPr>
      <w:pStyle w:val="Header"/>
      <w:rPr>
        <w:sz w:val="22"/>
        <w:szCs w:val="22"/>
      </w:rPr>
    </w:pPr>
    <w:r>
      <w:rPr>
        <w:sz w:val="22"/>
        <w:szCs w:val="22"/>
      </w:rPr>
      <w:t>President’s Cabinet</w:t>
    </w:r>
  </w:p>
  <w:p w14:paraId="6A641A8A" w14:textId="6E941141" w:rsidR="00077A75" w:rsidRPr="00077A75" w:rsidRDefault="00077A75" w:rsidP="00696A51">
    <w:pPr>
      <w:pStyle w:val="Header"/>
      <w:rPr>
        <w:bCs/>
        <w:color w:val="000000" w:themeColor="text1"/>
        <w:sz w:val="22"/>
        <w:szCs w:val="22"/>
      </w:rPr>
    </w:pPr>
    <w:r w:rsidRPr="00077A75">
      <w:rPr>
        <w:bCs/>
        <w:color w:val="000000" w:themeColor="text1"/>
        <w:sz w:val="22"/>
        <w:szCs w:val="22"/>
      </w:rPr>
      <w:t xml:space="preserve">Tuesday, </w:t>
    </w:r>
    <w:r w:rsidR="00E05151">
      <w:rPr>
        <w:bCs/>
        <w:color w:val="000000" w:themeColor="text1"/>
        <w:sz w:val="22"/>
        <w:szCs w:val="22"/>
      </w:rPr>
      <w:t>November</w:t>
    </w:r>
    <w:r w:rsidR="001F1601" w:rsidRPr="001F1601">
      <w:rPr>
        <w:bCs/>
        <w:color w:val="000000" w:themeColor="text1"/>
        <w:sz w:val="22"/>
        <w:szCs w:val="22"/>
      </w:rPr>
      <w:t xml:space="preserve"> </w:t>
    </w:r>
    <w:r w:rsidR="00FB4628">
      <w:rPr>
        <w:bCs/>
        <w:color w:val="000000" w:themeColor="text1"/>
        <w:sz w:val="22"/>
        <w:szCs w:val="22"/>
      </w:rPr>
      <w:t>16</w:t>
    </w:r>
    <w:r w:rsidR="00AF7199" w:rsidRPr="00AF7199">
      <w:rPr>
        <w:bCs/>
        <w:color w:val="000000" w:themeColor="text1"/>
        <w:sz w:val="22"/>
        <w:szCs w:val="22"/>
        <w:vertAlign w:val="superscript"/>
      </w:rPr>
      <w:t>th</w:t>
    </w:r>
    <w:r w:rsidR="001F1601" w:rsidRPr="001F1601">
      <w:rPr>
        <w:bCs/>
        <w:color w:val="000000" w:themeColor="text1"/>
        <w:sz w:val="22"/>
        <w:szCs w:val="22"/>
      </w:rPr>
      <w:t xml:space="preserve">, </w:t>
    </w:r>
    <w:r w:rsidR="00960004" w:rsidRPr="001F1601">
      <w:rPr>
        <w:bCs/>
        <w:color w:val="000000" w:themeColor="text1"/>
        <w:sz w:val="22"/>
        <w:szCs w:val="22"/>
      </w:rPr>
      <w:t>2021,</w:t>
    </w:r>
    <w:r w:rsidR="001F1601" w:rsidRPr="001F1601">
      <w:rPr>
        <w:bCs/>
        <w:color w:val="000000" w:themeColor="text1"/>
        <w:sz w:val="22"/>
        <w:szCs w:val="22"/>
      </w:rPr>
      <w:t xml:space="preserve"> at 6:00 p.m</w:t>
    </w:r>
    <w:r w:rsidR="001F1601">
      <w:rPr>
        <w:bCs/>
        <w:color w:val="000000" w:themeColor="text1"/>
        <w:sz w:val="22"/>
        <w:szCs w:val="22"/>
      </w:rPr>
      <w:t>.</w:t>
    </w:r>
  </w:p>
  <w:p w14:paraId="4EAD490F" w14:textId="6EFFE794" w:rsidR="00FD58D1" w:rsidRDefault="00696A51" w:rsidP="00696A51">
    <w:pPr>
      <w:pStyle w:val="Header"/>
      <w:rPr>
        <w:noProof/>
        <w:sz w:val="22"/>
        <w:szCs w:val="22"/>
      </w:rPr>
    </w:pPr>
    <w:r>
      <w:rPr>
        <w:sz w:val="22"/>
        <w:szCs w:val="22"/>
      </w:rPr>
      <w:t>Page 2</w:t>
    </w:r>
  </w:p>
  <w:p w14:paraId="68D89380" w14:textId="77777777" w:rsidR="00696A51" w:rsidRPr="00696A51" w:rsidRDefault="00696A51" w:rsidP="00696A51">
    <w:pPr>
      <w:pStyle w:val="Header"/>
      <w:rPr>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8353" w14:textId="77777777" w:rsidR="00696A51" w:rsidRPr="00F515B5" w:rsidRDefault="00EF5483" w:rsidP="00696A51">
    <w:pPr>
      <w:pStyle w:val="Heading1"/>
      <w:tabs>
        <w:tab w:val="right" w:pos="9360"/>
      </w:tabs>
      <w:jc w:val="center"/>
      <w:rPr>
        <w:color w:val="000000" w:themeColor="text1"/>
        <w:szCs w:val="56"/>
      </w:rPr>
    </w:pPr>
    <w:r>
      <w:rPr>
        <w:color w:val="000000" w:themeColor="text1"/>
        <w:szCs w:val="56"/>
      </w:rPr>
      <w:t>President’s Cabinet</w:t>
    </w:r>
  </w:p>
  <w:p w14:paraId="092EDDA0" w14:textId="58826A80" w:rsidR="00696A51" w:rsidRPr="00F515B5" w:rsidRDefault="00696A51" w:rsidP="00696A51">
    <w:pPr>
      <w:jc w:val="center"/>
      <w:rPr>
        <w:b/>
        <w:color w:val="000000" w:themeColor="text1"/>
        <w:sz w:val="22"/>
        <w:szCs w:val="22"/>
      </w:rPr>
    </w:pPr>
    <w:r w:rsidRPr="00F515B5">
      <w:rPr>
        <w:b/>
        <w:color w:val="000000" w:themeColor="text1"/>
        <w:sz w:val="22"/>
        <w:szCs w:val="22"/>
      </w:rPr>
      <w:t xml:space="preserve">Agenda for </w:t>
    </w:r>
    <w:bookmarkStart w:id="0" w:name="_Hlk78477037"/>
    <w:bookmarkStart w:id="1" w:name="_Hlk73570721"/>
    <w:r w:rsidR="00077A75">
      <w:rPr>
        <w:b/>
        <w:color w:val="000000" w:themeColor="text1"/>
        <w:sz w:val="22"/>
        <w:szCs w:val="22"/>
      </w:rPr>
      <w:t>Tuesday</w:t>
    </w:r>
    <w:r w:rsidRPr="00F515B5">
      <w:rPr>
        <w:b/>
        <w:color w:val="000000" w:themeColor="text1"/>
        <w:sz w:val="22"/>
        <w:szCs w:val="22"/>
      </w:rPr>
      <w:t xml:space="preserve">, </w:t>
    </w:r>
    <w:r w:rsidR="00E05151">
      <w:rPr>
        <w:b/>
        <w:color w:val="000000" w:themeColor="text1"/>
        <w:sz w:val="22"/>
        <w:szCs w:val="22"/>
      </w:rPr>
      <w:t>November</w:t>
    </w:r>
    <w:r>
      <w:rPr>
        <w:b/>
        <w:color w:val="000000" w:themeColor="text1"/>
        <w:sz w:val="22"/>
        <w:szCs w:val="22"/>
      </w:rPr>
      <w:t xml:space="preserve"> </w:t>
    </w:r>
    <w:r w:rsidR="00FB4628">
      <w:rPr>
        <w:b/>
        <w:color w:val="000000" w:themeColor="text1"/>
        <w:sz w:val="22"/>
        <w:szCs w:val="22"/>
      </w:rPr>
      <w:t>16</w:t>
    </w:r>
    <w:r w:rsidR="00AF7199" w:rsidRPr="00AF7199">
      <w:rPr>
        <w:b/>
        <w:color w:val="000000" w:themeColor="text1"/>
        <w:sz w:val="22"/>
        <w:szCs w:val="22"/>
        <w:vertAlign w:val="superscript"/>
      </w:rPr>
      <w:t>th</w:t>
    </w:r>
    <w:r w:rsidRPr="00F515B5">
      <w:rPr>
        <w:b/>
        <w:color w:val="000000" w:themeColor="text1"/>
        <w:sz w:val="22"/>
        <w:szCs w:val="22"/>
      </w:rPr>
      <w:t xml:space="preserve">, </w:t>
    </w:r>
    <w:r w:rsidR="00960004">
      <w:rPr>
        <w:b/>
        <w:color w:val="000000" w:themeColor="text1"/>
        <w:sz w:val="22"/>
        <w:szCs w:val="22"/>
      </w:rPr>
      <w:t>2021,</w:t>
    </w:r>
    <w:r>
      <w:rPr>
        <w:b/>
        <w:color w:val="000000" w:themeColor="text1"/>
        <w:sz w:val="22"/>
        <w:szCs w:val="22"/>
      </w:rPr>
      <w:t xml:space="preserve"> at </w:t>
    </w:r>
    <w:r w:rsidR="005C796B">
      <w:rPr>
        <w:b/>
        <w:color w:val="000000" w:themeColor="text1"/>
        <w:sz w:val="22"/>
        <w:szCs w:val="22"/>
      </w:rPr>
      <w:t>6</w:t>
    </w:r>
    <w:r w:rsidR="008D615C">
      <w:rPr>
        <w:b/>
        <w:color w:val="000000" w:themeColor="text1"/>
        <w:sz w:val="22"/>
        <w:szCs w:val="22"/>
      </w:rPr>
      <w:t>:</w:t>
    </w:r>
    <w:r w:rsidR="00077A75">
      <w:rPr>
        <w:b/>
        <w:color w:val="000000" w:themeColor="text1"/>
        <w:sz w:val="22"/>
        <w:szCs w:val="22"/>
      </w:rPr>
      <w:t>0</w:t>
    </w:r>
    <w:r w:rsidR="00EF5483">
      <w:rPr>
        <w:b/>
        <w:color w:val="000000" w:themeColor="text1"/>
        <w:sz w:val="22"/>
        <w:szCs w:val="22"/>
      </w:rPr>
      <w:t xml:space="preserve">0 </w:t>
    </w:r>
    <w:r w:rsidR="005C796B">
      <w:rPr>
        <w:b/>
        <w:color w:val="000000" w:themeColor="text1"/>
        <w:sz w:val="22"/>
        <w:szCs w:val="22"/>
      </w:rPr>
      <w:t>p</w:t>
    </w:r>
    <w:r w:rsidR="00EF5483">
      <w:rPr>
        <w:b/>
        <w:color w:val="000000" w:themeColor="text1"/>
        <w:sz w:val="22"/>
        <w:szCs w:val="22"/>
      </w:rPr>
      <w:t>.m</w:t>
    </w:r>
    <w:r>
      <w:rPr>
        <w:b/>
        <w:color w:val="000000" w:themeColor="text1"/>
        <w:sz w:val="22"/>
        <w:szCs w:val="22"/>
      </w:rPr>
      <w:t>.</w:t>
    </w:r>
    <w:bookmarkEnd w:id="0"/>
  </w:p>
  <w:bookmarkEnd w:id="1"/>
  <w:p w14:paraId="44FAA5D4" w14:textId="4AD4E7CE" w:rsidR="00A75B73" w:rsidRDefault="00755D10" w:rsidP="00696A51">
    <w:pPr>
      <w:pStyle w:val="Header"/>
      <w:jc w:val="center"/>
      <w:rPr>
        <w:b/>
        <w:color w:val="000000" w:themeColor="text1"/>
        <w:sz w:val="22"/>
        <w:szCs w:val="22"/>
      </w:rPr>
    </w:pPr>
    <w:r>
      <w:rPr>
        <w:b/>
        <w:color w:val="000000" w:themeColor="text1"/>
        <w:sz w:val="22"/>
        <w:szCs w:val="22"/>
      </w:rPr>
      <w:t>ASUN President’s Conference Room, Third Floor of the Joe Crowley Student Union</w:t>
    </w:r>
    <w:r w:rsidR="00A75B73">
      <w:rPr>
        <w:b/>
        <w:color w:val="000000" w:themeColor="text1"/>
        <w:sz w:val="22"/>
        <w:szCs w:val="22"/>
      </w:rPr>
      <w:t xml:space="preserve"> &amp;</w:t>
    </w:r>
  </w:p>
  <w:p w14:paraId="65F8E7C3" w14:textId="57DECC77" w:rsidR="00696A51" w:rsidRDefault="00EF5483" w:rsidP="00696A51">
    <w:pPr>
      <w:pStyle w:val="Header"/>
      <w:jc w:val="center"/>
    </w:pPr>
    <w:r>
      <w:rPr>
        <w:b/>
        <w:color w:val="000000" w:themeColor="text1"/>
        <w:sz w:val="22"/>
        <w:szCs w:val="22"/>
      </w:rPr>
      <w:t>Zoom Conference Call email</w:t>
    </w:r>
    <w:r w:rsidR="00A75B73">
      <w:rPr>
        <w:b/>
        <w:color w:val="000000" w:themeColor="text1"/>
        <w:sz w:val="22"/>
        <w:szCs w:val="22"/>
      </w:rPr>
      <w:t xml:space="preserve"> President Brown at</w:t>
    </w:r>
    <w:r>
      <w:rPr>
        <w:b/>
        <w:color w:val="000000" w:themeColor="text1"/>
        <w:sz w:val="22"/>
        <w:szCs w:val="22"/>
      </w:rPr>
      <w:t xml:space="preserve"> president@asun.unr.edu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20727CD1"/>
    <w:multiLevelType w:val="hybridMultilevel"/>
    <w:tmpl w:val="767C0D40"/>
    <w:lvl w:ilvl="0" w:tplc="DD8CEFA0">
      <w:start w:val="1"/>
      <w:numFmt w:val="decimal"/>
      <w:lvlText w:val="%1."/>
      <w:lvlJc w:val="left"/>
      <w:pPr>
        <w:ind w:left="2156" w:hanging="63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20EB080E"/>
    <w:multiLevelType w:val="hybridMultilevel"/>
    <w:tmpl w:val="BA92FB1A"/>
    <w:lvl w:ilvl="0" w:tplc="34A02D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864F12"/>
    <w:multiLevelType w:val="hybridMultilevel"/>
    <w:tmpl w:val="98020886"/>
    <w:lvl w:ilvl="0" w:tplc="40F42518">
      <w:start w:val="1"/>
      <w:numFmt w:val="lowerLetter"/>
      <w:lvlText w:val="%1."/>
      <w:lvlJc w:val="left"/>
      <w:pPr>
        <w:ind w:left="1530" w:hanging="360"/>
      </w:pPr>
      <w:rPr>
        <w:rFonts w:hint="default"/>
        <w:b w:val="0"/>
        <w:bCs/>
        <w:sz w:val="22"/>
        <w:szCs w:val="22"/>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40437B1"/>
    <w:multiLevelType w:val="hybridMultilevel"/>
    <w:tmpl w:val="37A66B8C"/>
    <w:lvl w:ilvl="0" w:tplc="7ACEA2CE">
      <w:start w:val="1"/>
      <w:numFmt w:val="upperLetter"/>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364C5084"/>
    <w:multiLevelType w:val="hybridMultilevel"/>
    <w:tmpl w:val="2E1A0B14"/>
    <w:lvl w:ilvl="0" w:tplc="5740BCA0">
      <w:start w:val="1"/>
      <w:numFmt w:val="upperLetter"/>
      <w:lvlText w:val="%1."/>
      <w:lvlJc w:val="left"/>
      <w:pPr>
        <w:ind w:left="1530" w:hanging="360"/>
      </w:pPr>
      <w:rPr>
        <w:rFonts w:ascii="Garamond" w:hAnsi="Garamond"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9967DD0"/>
    <w:multiLevelType w:val="hybridMultilevel"/>
    <w:tmpl w:val="CA3AB5AE"/>
    <w:lvl w:ilvl="0" w:tplc="7F74E39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15:restartNumberingAfterBreak="0">
    <w:nsid w:val="3AF0518F"/>
    <w:multiLevelType w:val="hybridMultilevel"/>
    <w:tmpl w:val="8C0A0082"/>
    <w:lvl w:ilvl="0" w:tplc="04090015">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42CF37BB"/>
    <w:multiLevelType w:val="hybridMultilevel"/>
    <w:tmpl w:val="F648BE2A"/>
    <w:lvl w:ilvl="0" w:tplc="00F412C2">
      <w:start w:val="1"/>
      <w:numFmt w:val="decimal"/>
      <w:lvlText w:val="%1."/>
      <w:lvlJc w:val="left"/>
      <w:pPr>
        <w:ind w:left="1800" w:hanging="360"/>
      </w:pPr>
      <w:rPr>
        <w:rFonts w:ascii="Garamond" w:hAnsi="Garamond"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0F7885"/>
    <w:multiLevelType w:val="hybridMultilevel"/>
    <w:tmpl w:val="0276D2CA"/>
    <w:lvl w:ilvl="0" w:tplc="16CE503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A520F"/>
    <w:multiLevelType w:val="hybridMultilevel"/>
    <w:tmpl w:val="FB602EBC"/>
    <w:lvl w:ilvl="0" w:tplc="2F7E6FD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451546E"/>
    <w:multiLevelType w:val="hybridMultilevel"/>
    <w:tmpl w:val="E9DE859A"/>
    <w:lvl w:ilvl="0" w:tplc="5FBC13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8" w15:restartNumberingAfterBreak="0">
    <w:nsid w:val="6CE60961"/>
    <w:multiLevelType w:val="hybridMultilevel"/>
    <w:tmpl w:val="98020886"/>
    <w:lvl w:ilvl="0" w:tplc="40F42518">
      <w:start w:val="1"/>
      <w:numFmt w:val="lowerLetter"/>
      <w:lvlText w:val="%1."/>
      <w:lvlJc w:val="left"/>
      <w:pPr>
        <w:ind w:left="1530" w:hanging="360"/>
      </w:pPr>
      <w:rPr>
        <w:rFonts w:hint="default"/>
        <w:b w:val="0"/>
        <w:bCs/>
        <w:sz w:val="22"/>
        <w:szCs w:val="22"/>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5E41034"/>
    <w:multiLevelType w:val="hybridMultilevel"/>
    <w:tmpl w:val="DBD61AE6"/>
    <w:lvl w:ilvl="0" w:tplc="E43668EE">
      <w:start w:val="1"/>
      <w:numFmt w:val="upperLetter"/>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1" w15:restartNumberingAfterBreak="0">
    <w:nsid w:val="77BC2E4C"/>
    <w:multiLevelType w:val="hybridMultilevel"/>
    <w:tmpl w:val="F07679AE"/>
    <w:lvl w:ilvl="0" w:tplc="1FDA39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19"/>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3"/>
  </w:num>
  <w:num w:numId="9">
    <w:abstractNumId w:val="1"/>
  </w:num>
  <w:num w:numId="10">
    <w:abstractNumId w:val="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6"/>
  </w:num>
  <w:num w:numId="16">
    <w:abstractNumId w:val="9"/>
  </w:num>
  <w:num w:numId="17">
    <w:abstractNumId w:val="20"/>
  </w:num>
  <w:num w:numId="18">
    <w:abstractNumId w:val="7"/>
  </w:num>
  <w:num w:numId="19">
    <w:abstractNumId w:val="10"/>
  </w:num>
  <w:num w:numId="20">
    <w:abstractNumId w:val="8"/>
  </w:num>
  <w:num w:numId="21">
    <w:abstractNumId w:val="16"/>
  </w:num>
  <w:num w:numId="22">
    <w:abstractNumId w:val="12"/>
  </w:num>
  <w:num w:numId="23">
    <w:abstractNumId w:val="15"/>
  </w:num>
  <w:num w:numId="24">
    <w:abstractNumId w:val="21"/>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83"/>
    <w:rsid w:val="000075DF"/>
    <w:rsid w:val="000101B1"/>
    <w:rsid w:val="0003585E"/>
    <w:rsid w:val="00077A75"/>
    <w:rsid w:val="000A01CF"/>
    <w:rsid w:val="000A408C"/>
    <w:rsid w:val="000A4BD9"/>
    <w:rsid w:val="00106D3F"/>
    <w:rsid w:val="00135EBB"/>
    <w:rsid w:val="00171E59"/>
    <w:rsid w:val="001757BE"/>
    <w:rsid w:val="001E2617"/>
    <w:rsid w:val="001E57B6"/>
    <w:rsid w:val="001F1601"/>
    <w:rsid w:val="0022046F"/>
    <w:rsid w:val="00275619"/>
    <w:rsid w:val="002F77D4"/>
    <w:rsid w:val="00300493"/>
    <w:rsid w:val="003039F7"/>
    <w:rsid w:val="003570AA"/>
    <w:rsid w:val="0036061B"/>
    <w:rsid w:val="00387618"/>
    <w:rsid w:val="003B362F"/>
    <w:rsid w:val="003E3675"/>
    <w:rsid w:val="003E7B29"/>
    <w:rsid w:val="004037DA"/>
    <w:rsid w:val="00424E34"/>
    <w:rsid w:val="00432ECF"/>
    <w:rsid w:val="0044737D"/>
    <w:rsid w:val="004A1FAC"/>
    <w:rsid w:val="004E4C63"/>
    <w:rsid w:val="00515D71"/>
    <w:rsid w:val="0051607C"/>
    <w:rsid w:val="00552458"/>
    <w:rsid w:val="0057660B"/>
    <w:rsid w:val="0059260F"/>
    <w:rsid w:val="005C796B"/>
    <w:rsid w:val="005D6591"/>
    <w:rsid w:val="005E0053"/>
    <w:rsid w:val="005F387F"/>
    <w:rsid w:val="00631FAA"/>
    <w:rsid w:val="00651C30"/>
    <w:rsid w:val="00661020"/>
    <w:rsid w:val="00680ADA"/>
    <w:rsid w:val="00696A51"/>
    <w:rsid w:val="006A7799"/>
    <w:rsid w:val="006B0E15"/>
    <w:rsid w:val="006B7498"/>
    <w:rsid w:val="006F002F"/>
    <w:rsid w:val="00747C2C"/>
    <w:rsid w:val="00755D10"/>
    <w:rsid w:val="00781FF0"/>
    <w:rsid w:val="007876B0"/>
    <w:rsid w:val="007979F3"/>
    <w:rsid w:val="007A2B05"/>
    <w:rsid w:val="007A5016"/>
    <w:rsid w:val="007B43A7"/>
    <w:rsid w:val="007C25F3"/>
    <w:rsid w:val="007D1071"/>
    <w:rsid w:val="00807691"/>
    <w:rsid w:val="00815A7C"/>
    <w:rsid w:val="0087164F"/>
    <w:rsid w:val="00872C13"/>
    <w:rsid w:val="0087629F"/>
    <w:rsid w:val="00884CBF"/>
    <w:rsid w:val="008A3127"/>
    <w:rsid w:val="008D615C"/>
    <w:rsid w:val="00924608"/>
    <w:rsid w:val="00926016"/>
    <w:rsid w:val="00943851"/>
    <w:rsid w:val="009568BA"/>
    <w:rsid w:val="00960004"/>
    <w:rsid w:val="00962EE3"/>
    <w:rsid w:val="009E49F2"/>
    <w:rsid w:val="009E7AFE"/>
    <w:rsid w:val="009F705E"/>
    <w:rsid w:val="00A655EB"/>
    <w:rsid w:val="00A75B73"/>
    <w:rsid w:val="00A9198D"/>
    <w:rsid w:val="00AA54C1"/>
    <w:rsid w:val="00AC6DB1"/>
    <w:rsid w:val="00AD6FC9"/>
    <w:rsid w:val="00AE0FDC"/>
    <w:rsid w:val="00AF7199"/>
    <w:rsid w:val="00B03351"/>
    <w:rsid w:val="00B13A60"/>
    <w:rsid w:val="00B87C1A"/>
    <w:rsid w:val="00BA1BF6"/>
    <w:rsid w:val="00BB38D2"/>
    <w:rsid w:val="00BB7139"/>
    <w:rsid w:val="00BC5B33"/>
    <w:rsid w:val="00BD1AC0"/>
    <w:rsid w:val="00BD56DE"/>
    <w:rsid w:val="00C10015"/>
    <w:rsid w:val="00C125C7"/>
    <w:rsid w:val="00C52A67"/>
    <w:rsid w:val="00C56385"/>
    <w:rsid w:val="00C70A69"/>
    <w:rsid w:val="00CB1D46"/>
    <w:rsid w:val="00CE124C"/>
    <w:rsid w:val="00D071DB"/>
    <w:rsid w:val="00D14A87"/>
    <w:rsid w:val="00D803DE"/>
    <w:rsid w:val="00D871D4"/>
    <w:rsid w:val="00D917E2"/>
    <w:rsid w:val="00DA0F96"/>
    <w:rsid w:val="00DC7A6E"/>
    <w:rsid w:val="00DD5733"/>
    <w:rsid w:val="00DF2DDB"/>
    <w:rsid w:val="00E05151"/>
    <w:rsid w:val="00E13A4D"/>
    <w:rsid w:val="00E35BFD"/>
    <w:rsid w:val="00E467A1"/>
    <w:rsid w:val="00E50E98"/>
    <w:rsid w:val="00E67D92"/>
    <w:rsid w:val="00E742F0"/>
    <w:rsid w:val="00E801E2"/>
    <w:rsid w:val="00E8104C"/>
    <w:rsid w:val="00EB2043"/>
    <w:rsid w:val="00ED4615"/>
    <w:rsid w:val="00EF0B74"/>
    <w:rsid w:val="00EF5483"/>
    <w:rsid w:val="00F12A8D"/>
    <w:rsid w:val="00F417F8"/>
    <w:rsid w:val="00F515B5"/>
    <w:rsid w:val="00F65C69"/>
    <w:rsid w:val="00F66EAE"/>
    <w:rsid w:val="00FB462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8061"/>
  <w15:chartTrackingRefBased/>
  <w15:docId w15:val="{C5156643-7996-064E-899C-8BBE048D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styleId="Hyperlink">
    <w:name w:val="Hyperlink"/>
    <w:basedOn w:val="DefaultParagraphFont"/>
    <w:uiPriority w:val="99"/>
    <w:unhideWhenUsed/>
    <w:rsid w:val="00BD1AC0"/>
    <w:rPr>
      <w:color w:val="0563C1" w:themeColor="hyperlink"/>
      <w:u w:val="single"/>
    </w:rPr>
  </w:style>
  <w:style w:type="character" w:styleId="UnresolvedMention">
    <w:name w:val="Unresolved Mention"/>
    <w:basedOn w:val="DefaultParagraphFont"/>
    <w:uiPriority w:val="99"/>
    <w:semiHidden/>
    <w:unhideWhenUsed/>
    <w:rsid w:val="00BD1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4940">
      <w:bodyDiv w:val="1"/>
      <w:marLeft w:val="0"/>
      <w:marRight w:val="0"/>
      <w:marTop w:val="0"/>
      <w:marBottom w:val="0"/>
      <w:divBdr>
        <w:top w:val="none" w:sz="0" w:space="0" w:color="auto"/>
        <w:left w:val="none" w:sz="0" w:space="0" w:color="auto"/>
        <w:bottom w:val="none" w:sz="0" w:space="0" w:color="auto"/>
        <w:right w:val="none" w:sz="0" w:space="0" w:color="auto"/>
      </w:divBdr>
      <w:divsChild>
        <w:div w:id="440953119">
          <w:marLeft w:val="0"/>
          <w:marRight w:val="0"/>
          <w:marTop w:val="0"/>
          <w:marBottom w:val="0"/>
          <w:divBdr>
            <w:top w:val="none" w:sz="0" w:space="0" w:color="auto"/>
            <w:left w:val="none" w:sz="0" w:space="0" w:color="auto"/>
            <w:bottom w:val="none" w:sz="0" w:space="0" w:color="auto"/>
            <w:right w:val="none" w:sz="0" w:space="0" w:color="auto"/>
          </w:divBdr>
        </w:div>
        <w:div w:id="1702172019">
          <w:marLeft w:val="0"/>
          <w:marRight w:val="0"/>
          <w:marTop w:val="0"/>
          <w:marBottom w:val="0"/>
          <w:divBdr>
            <w:top w:val="none" w:sz="0" w:space="0" w:color="auto"/>
            <w:left w:val="none" w:sz="0" w:space="0" w:color="auto"/>
            <w:bottom w:val="none" w:sz="0" w:space="0" w:color="auto"/>
            <w:right w:val="none" w:sz="0" w:space="0" w:color="auto"/>
          </w:divBdr>
        </w:div>
        <w:div w:id="1982297788">
          <w:marLeft w:val="0"/>
          <w:marRight w:val="0"/>
          <w:marTop w:val="0"/>
          <w:marBottom w:val="0"/>
          <w:divBdr>
            <w:top w:val="none" w:sz="0" w:space="0" w:color="auto"/>
            <w:left w:val="none" w:sz="0" w:space="0" w:color="auto"/>
            <w:bottom w:val="none" w:sz="0" w:space="0" w:color="auto"/>
            <w:right w:val="none" w:sz="0" w:space="0" w:color="auto"/>
          </w:divBdr>
        </w:div>
        <w:div w:id="788741308">
          <w:marLeft w:val="0"/>
          <w:marRight w:val="0"/>
          <w:marTop w:val="0"/>
          <w:marBottom w:val="0"/>
          <w:divBdr>
            <w:top w:val="none" w:sz="0" w:space="0" w:color="auto"/>
            <w:left w:val="none" w:sz="0" w:space="0" w:color="auto"/>
            <w:bottom w:val="none" w:sz="0" w:space="0" w:color="auto"/>
            <w:right w:val="none" w:sz="0" w:space="0" w:color="auto"/>
          </w:divBdr>
        </w:div>
        <w:div w:id="169684097">
          <w:marLeft w:val="0"/>
          <w:marRight w:val="0"/>
          <w:marTop w:val="0"/>
          <w:marBottom w:val="0"/>
          <w:divBdr>
            <w:top w:val="none" w:sz="0" w:space="0" w:color="auto"/>
            <w:left w:val="none" w:sz="0" w:space="0" w:color="auto"/>
            <w:bottom w:val="none" w:sz="0" w:space="0" w:color="auto"/>
            <w:right w:val="none" w:sz="0" w:space="0" w:color="auto"/>
          </w:divBdr>
        </w:div>
        <w:div w:id="1462765895">
          <w:marLeft w:val="0"/>
          <w:marRight w:val="0"/>
          <w:marTop w:val="0"/>
          <w:marBottom w:val="0"/>
          <w:divBdr>
            <w:top w:val="none" w:sz="0" w:space="0" w:color="auto"/>
            <w:left w:val="none" w:sz="0" w:space="0" w:color="auto"/>
            <w:bottom w:val="none" w:sz="0" w:space="0" w:color="auto"/>
            <w:right w:val="none" w:sz="0" w:space="0" w:color="auto"/>
          </w:divBdr>
        </w:div>
        <w:div w:id="1953777016">
          <w:marLeft w:val="0"/>
          <w:marRight w:val="0"/>
          <w:marTop w:val="0"/>
          <w:marBottom w:val="0"/>
          <w:divBdr>
            <w:top w:val="none" w:sz="0" w:space="0" w:color="auto"/>
            <w:left w:val="none" w:sz="0" w:space="0" w:color="auto"/>
            <w:bottom w:val="none" w:sz="0" w:space="0" w:color="auto"/>
            <w:right w:val="none" w:sz="0" w:space="0" w:color="auto"/>
          </w:divBdr>
        </w:div>
        <w:div w:id="1004431116">
          <w:marLeft w:val="0"/>
          <w:marRight w:val="0"/>
          <w:marTop w:val="0"/>
          <w:marBottom w:val="0"/>
          <w:divBdr>
            <w:top w:val="none" w:sz="0" w:space="0" w:color="auto"/>
            <w:left w:val="none" w:sz="0" w:space="0" w:color="auto"/>
            <w:bottom w:val="none" w:sz="0" w:space="0" w:color="auto"/>
            <w:right w:val="none" w:sz="0" w:space="0" w:color="auto"/>
          </w:divBdr>
        </w:div>
        <w:div w:id="1890726174">
          <w:marLeft w:val="0"/>
          <w:marRight w:val="0"/>
          <w:marTop w:val="0"/>
          <w:marBottom w:val="0"/>
          <w:divBdr>
            <w:top w:val="none" w:sz="0" w:space="0" w:color="auto"/>
            <w:left w:val="none" w:sz="0" w:space="0" w:color="auto"/>
            <w:bottom w:val="none" w:sz="0" w:space="0" w:color="auto"/>
            <w:right w:val="none" w:sz="0" w:space="0" w:color="auto"/>
          </w:divBdr>
        </w:div>
        <w:div w:id="1655452256">
          <w:marLeft w:val="0"/>
          <w:marRight w:val="0"/>
          <w:marTop w:val="0"/>
          <w:marBottom w:val="0"/>
          <w:divBdr>
            <w:top w:val="none" w:sz="0" w:space="0" w:color="auto"/>
            <w:left w:val="none" w:sz="0" w:space="0" w:color="auto"/>
            <w:bottom w:val="none" w:sz="0" w:space="0" w:color="auto"/>
            <w:right w:val="none" w:sz="0" w:space="0" w:color="auto"/>
          </w:divBdr>
        </w:div>
        <w:div w:id="740907673">
          <w:marLeft w:val="0"/>
          <w:marRight w:val="0"/>
          <w:marTop w:val="0"/>
          <w:marBottom w:val="0"/>
          <w:divBdr>
            <w:top w:val="none" w:sz="0" w:space="0" w:color="auto"/>
            <w:left w:val="none" w:sz="0" w:space="0" w:color="auto"/>
            <w:bottom w:val="none" w:sz="0" w:space="0" w:color="auto"/>
            <w:right w:val="none" w:sz="0" w:space="0" w:color="auto"/>
          </w:divBdr>
        </w:div>
        <w:div w:id="986786036">
          <w:marLeft w:val="0"/>
          <w:marRight w:val="0"/>
          <w:marTop w:val="0"/>
          <w:marBottom w:val="0"/>
          <w:divBdr>
            <w:top w:val="none" w:sz="0" w:space="0" w:color="auto"/>
            <w:left w:val="none" w:sz="0" w:space="0" w:color="auto"/>
            <w:bottom w:val="none" w:sz="0" w:space="0" w:color="auto"/>
            <w:right w:val="none" w:sz="0" w:space="0" w:color="auto"/>
          </w:divBdr>
        </w:div>
        <w:div w:id="933171395">
          <w:marLeft w:val="0"/>
          <w:marRight w:val="0"/>
          <w:marTop w:val="0"/>
          <w:marBottom w:val="0"/>
          <w:divBdr>
            <w:top w:val="none" w:sz="0" w:space="0" w:color="auto"/>
            <w:left w:val="none" w:sz="0" w:space="0" w:color="auto"/>
            <w:bottom w:val="none" w:sz="0" w:space="0" w:color="auto"/>
            <w:right w:val="none" w:sz="0" w:space="0" w:color="auto"/>
          </w:divBdr>
        </w:div>
        <w:div w:id="447167037">
          <w:marLeft w:val="0"/>
          <w:marRight w:val="0"/>
          <w:marTop w:val="0"/>
          <w:marBottom w:val="0"/>
          <w:divBdr>
            <w:top w:val="none" w:sz="0" w:space="0" w:color="auto"/>
            <w:left w:val="none" w:sz="0" w:space="0" w:color="auto"/>
            <w:bottom w:val="none" w:sz="0" w:space="0" w:color="auto"/>
            <w:right w:val="none" w:sz="0" w:space="0" w:color="auto"/>
          </w:divBdr>
        </w:div>
        <w:div w:id="1271551678">
          <w:marLeft w:val="0"/>
          <w:marRight w:val="0"/>
          <w:marTop w:val="0"/>
          <w:marBottom w:val="0"/>
          <w:divBdr>
            <w:top w:val="none" w:sz="0" w:space="0" w:color="auto"/>
            <w:left w:val="none" w:sz="0" w:space="0" w:color="auto"/>
            <w:bottom w:val="none" w:sz="0" w:space="0" w:color="auto"/>
            <w:right w:val="none" w:sz="0" w:space="0" w:color="auto"/>
          </w:divBdr>
        </w:div>
        <w:div w:id="1734699123">
          <w:marLeft w:val="0"/>
          <w:marRight w:val="0"/>
          <w:marTop w:val="0"/>
          <w:marBottom w:val="0"/>
          <w:divBdr>
            <w:top w:val="none" w:sz="0" w:space="0" w:color="auto"/>
            <w:left w:val="none" w:sz="0" w:space="0" w:color="auto"/>
            <w:bottom w:val="none" w:sz="0" w:space="0" w:color="auto"/>
            <w:right w:val="none" w:sz="0" w:space="0" w:color="auto"/>
          </w:divBdr>
        </w:div>
        <w:div w:id="1008947795">
          <w:marLeft w:val="0"/>
          <w:marRight w:val="0"/>
          <w:marTop w:val="0"/>
          <w:marBottom w:val="0"/>
          <w:divBdr>
            <w:top w:val="none" w:sz="0" w:space="0" w:color="auto"/>
            <w:left w:val="none" w:sz="0" w:space="0" w:color="auto"/>
            <w:bottom w:val="none" w:sz="0" w:space="0" w:color="auto"/>
            <w:right w:val="none" w:sz="0" w:space="0" w:color="auto"/>
          </w:divBdr>
        </w:div>
        <w:div w:id="1246190676">
          <w:marLeft w:val="0"/>
          <w:marRight w:val="0"/>
          <w:marTop w:val="0"/>
          <w:marBottom w:val="0"/>
          <w:divBdr>
            <w:top w:val="none" w:sz="0" w:space="0" w:color="auto"/>
            <w:left w:val="none" w:sz="0" w:space="0" w:color="auto"/>
            <w:bottom w:val="none" w:sz="0" w:space="0" w:color="auto"/>
            <w:right w:val="none" w:sz="0" w:space="0" w:color="auto"/>
          </w:divBdr>
        </w:div>
        <w:div w:id="847061166">
          <w:marLeft w:val="0"/>
          <w:marRight w:val="0"/>
          <w:marTop w:val="0"/>
          <w:marBottom w:val="0"/>
          <w:divBdr>
            <w:top w:val="none" w:sz="0" w:space="0" w:color="auto"/>
            <w:left w:val="none" w:sz="0" w:space="0" w:color="auto"/>
            <w:bottom w:val="none" w:sz="0" w:space="0" w:color="auto"/>
            <w:right w:val="none" w:sz="0" w:space="0" w:color="auto"/>
          </w:divBdr>
        </w:div>
        <w:div w:id="979919942">
          <w:marLeft w:val="0"/>
          <w:marRight w:val="0"/>
          <w:marTop w:val="0"/>
          <w:marBottom w:val="0"/>
          <w:divBdr>
            <w:top w:val="none" w:sz="0" w:space="0" w:color="auto"/>
            <w:left w:val="none" w:sz="0" w:space="0" w:color="auto"/>
            <w:bottom w:val="none" w:sz="0" w:space="0" w:color="auto"/>
            <w:right w:val="none" w:sz="0" w:space="0" w:color="auto"/>
          </w:divBdr>
        </w:div>
        <w:div w:id="1718554378">
          <w:marLeft w:val="0"/>
          <w:marRight w:val="0"/>
          <w:marTop w:val="0"/>
          <w:marBottom w:val="0"/>
          <w:divBdr>
            <w:top w:val="none" w:sz="0" w:space="0" w:color="auto"/>
            <w:left w:val="none" w:sz="0" w:space="0" w:color="auto"/>
            <w:bottom w:val="none" w:sz="0" w:space="0" w:color="auto"/>
            <w:right w:val="none" w:sz="0" w:space="0" w:color="auto"/>
          </w:divBdr>
        </w:div>
        <w:div w:id="10377014">
          <w:marLeft w:val="0"/>
          <w:marRight w:val="0"/>
          <w:marTop w:val="0"/>
          <w:marBottom w:val="0"/>
          <w:divBdr>
            <w:top w:val="none" w:sz="0" w:space="0" w:color="auto"/>
            <w:left w:val="none" w:sz="0" w:space="0" w:color="auto"/>
            <w:bottom w:val="none" w:sz="0" w:space="0" w:color="auto"/>
            <w:right w:val="none" w:sz="0" w:space="0" w:color="auto"/>
          </w:divBdr>
        </w:div>
        <w:div w:id="1562400325">
          <w:marLeft w:val="0"/>
          <w:marRight w:val="0"/>
          <w:marTop w:val="0"/>
          <w:marBottom w:val="0"/>
          <w:divBdr>
            <w:top w:val="none" w:sz="0" w:space="0" w:color="auto"/>
            <w:left w:val="none" w:sz="0" w:space="0" w:color="auto"/>
            <w:bottom w:val="none" w:sz="0" w:space="0" w:color="auto"/>
            <w:right w:val="none" w:sz="0" w:space="0" w:color="auto"/>
          </w:divBdr>
        </w:div>
        <w:div w:id="747926118">
          <w:marLeft w:val="0"/>
          <w:marRight w:val="0"/>
          <w:marTop w:val="0"/>
          <w:marBottom w:val="0"/>
          <w:divBdr>
            <w:top w:val="none" w:sz="0" w:space="0" w:color="auto"/>
            <w:left w:val="none" w:sz="0" w:space="0" w:color="auto"/>
            <w:bottom w:val="none" w:sz="0" w:space="0" w:color="auto"/>
            <w:right w:val="none" w:sz="0" w:space="0" w:color="auto"/>
          </w:divBdr>
        </w:div>
        <w:div w:id="1431857978">
          <w:marLeft w:val="0"/>
          <w:marRight w:val="0"/>
          <w:marTop w:val="0"/>
          <w:marBottom w:val="0"/>
          <w:divBdr>
            <w:top w:val="none" w:sz="0" w:space="0" w:color="auto"/>
            <w:left w:val="none" w:sz="0" w:space="0" w:color="auto"/>
            <w:bottom w:val="none" w:sz="0" w:space="0" w:color="auto"/>
            <w:right w:val="none" w:sz="0" w:space="0" w:color="auto"/>
          </w:divBdr>
        </w:div>
      </w:divsChild>
    </w:div>
    <w:div w:id="1192840520">
      <w:bodyDiv w:val="1"/>
      <w:marLeft w:val="0"/>
      <w:marRight w:val="0"/>
      <w:marTop w:val="0"/>
      <w:marBottom w:val="0"/>
      <w:divBdr>
        <w:top w:val="none" w:sz="0" w:space="0" w:color="auto"/>
        <w:left w:val="none" w:sz="0" w:space="0" w:color="auto"/>
        <w:bottom w:val="none" w:sz="0" w:space="0" w:color="auto"/>
        <w:right w:val="none" w:sz="0" w:space="0" w:color="auto"/>
      </w:divBdr>
    </w:div>
    <w:div w:id="1391537462">
      <w:bodyDiv w:val="1"/>
      <w:marLeft w:val="0"/>
      <w:marRight w:val="0"/>
      <w:marTop w:val="0"/>
      <w:marBottom w:val="0"/>
      <w:divBdr>
        <w:top w:val="none" w:sz="0" w:space="0" w:color="auto"/>
        <w:left w:val="none" w:sz="0" w:space="0" w:color="auto"/>
        <w:bottom w:val="none" w:sz="0" w:space="0" w:color="auto"/>
        <w:right w:val="none" w:sz="0" w:space="0" w:color="auto"/>
      </w:divBdr>
      <w:divsChild>
        <w:div w:id="917055895">
          <w:marLeft w:val="0"/>
          <w:marRight w:val="0"/>
          <w:marTop w:val="0"/>
          <w:marBottom w:val="0"/>
          <w:divBdr>
            <w:top w:val="none" w:sz="0" w:space="0" w:color="auto"/>
            <w:left w:val="none" w:sz="0" w:space="0" w:color="auto"/>
            <w:bottom w:val="none" w:sz="0" w:space="0" w:color="auto"/>
            <w:right w:val="none" w:sz="0" w:space="0" w:color="auto"/>
          </w:divBdr>
        </w:div>
        <w:div w:id="642320476">
          <w:marLeft w:val="0"/>
          <w:marRight w:val="0"/>
          <w:marTop w:val="0"/>
          <w:marBottom w:val="0"/>
          <w:divBdr>
            <w:top w:val="none" w:sz="0" w:space="0" w:color="auto"/>
            <w:left w:val="none" w:sz="0" w:space="0" w:color="auto"/>
            <w:bottom w:val="none" w:sz="0" w:space="0" w:color="auto"/>
            <w:right w:val="none" w:sz="0" w:space="0" w:color="auto"/>
          </w:divBdr>
        </w:div>
        <w:div w:id="1242564915">
          <w:marLeft w:val="0"/>
          <w:marRight w:val="0"/>
          <w:marTop w:val="0"/>
          <w:marBottom w:val="0"/>
          <w:divBdr>
            <w:top w:val="none" w:sz="0" w:space="0" w:color="auto"/>
            <w:left w:val="none" w:sz="0" w:space="0" w:color="auto"/>
            <w:bottom w:val="none" w:sz="0" w:space="0" w:color="auto"/>
            <w:right w:val="none" w:sz="0" w:space="0" w:color="auto"/>
          </w:divBdr>
        </w:div>
        <w:div w:id="2032604823">
          <w:marLeft w:val="0"/>
          <w:marRight w:val="0"/>
          <w:marTop w:val="0"/>
          <w:marBottom w:val="0"/>
          <w:divBdr>
            <w:top w:val="none" w:sz="0" w:space="0" w:color="auto"/>
            <w:left w:val="none" w:sz="0" w:space="0" w:color="auto"/>
            <w:bottom w:val="none" w:sz="0" w:space="0" w:color="auto"/>
            <w:right w:val="none" w:sz="0" w:space="0" w:color="auto"/>
          </w:divBdr>
        </w:div>
        <w:div w:id="770661460">
          <w:marLeft w:val="0"/>
          <w:marRight w:val="0"/>
          <w:marTop w:val="0"/>
          <w:marBottom w:val="0"/>
          <w:divBdr>
            <w:top w:val="none" w:sz="0" w:space="0" w:color="auto"/>
            <w:left w:val="none" w:sz="0" w:space="0" w:color="auto"/>
            <w:bottom w:val="none" w:sz="0" w:space="0" w:color="auto"/>
            <w:right w:val="none" w:sz="0" w:space="0" w:color="auto"/>
          </w:divBdr>
        </w:div>
        <w:div w:id="485319610">
          <w:marLeft w:val="0"/>
          <w:marRight w:val="0"/>
          <w:marTop w:val="0"/>
          <w:marBottom w:val="0"/>
          <w:divBdr>
            <w:top w:val="none" w:sz="0" w:space="0" w:color="auto"/>
            <w:left w:val="none" w:sz="0" w:space="0" w:color="auto"/>
            <w:bottom w:val="none" w:sz="0" w:space="0" w:color="auto"/>
            <w:right w:val="none" w:sz="0" w:space="0" w:color="auto"/>
          </w:divBdr>
        </w:div>
        <w:div w:id="125778267">
          <w:marLeft w:val="0"/>
          <w:marRight w:val="0"/>
          <w:marTop w:val="0"/>
          <w:marBottom w:val="0"/>
          <w:divBdr>
            <w:top w:val="none" w:sz="0" w:space="0" w:color="auto"/>
            <w:left w:val="none" w:sz="0" w:space="0" w:color="auto"/>
            <w:bottom w:val="none" w:sz="0" w:space="0" w:color="auto"/>
            <w:right w:val="none" w:sz="0" w:space="0" w:color="auto"/>
          </w:divBdr>
        </w:div>
        <w:div w:id="2115594232">
          <w:marLeft w:val="0"/>
          <w:marRight w:val="0"/>
          <w:marTop w:val="0"/>
          <w:marBottom w:val="0"/>
          <w:divBdr>
            <w:top w:val="none" w:sz="0" w:space="0" w:color="auto"/>
            <w:left w:val="none" w:sz="0" w:space="0" w:color="auto"/>
            <w:bottom w:val="none" w:sz="0" w:space="0" w:color="auto"/>
            <w:right w:val="none" w:sz="0" w:space="0" w:color="auto"/>
          </w:divBdr>
        </w:div>
        <w:div w:id="1229851633">
          <w:marLeft w:val="0"/>
          <w:marRight w:val="0"/>
          <w:marTop w:val="0"/>
          <w:marBottom w:val="0"/>
          <w:divBdr>
            <w:top w:val="none" w:sz="0" w:space="0" w:color="auto"/>
            <w:left w:val="none" w:sz="0" w:space="0" w:color="auto"/>
            <w:bottom w:val="none" w:sz="0" w:space="0" w:color="auto"/>
            <w:right w:val="none" w:sz="0" w:space="0" w:color="auto"/>
          </w:divBdr>
        </w:div>
        <w:div w:id="802580621">
          <w:marLeft w:val="0"/>
          <w:marRight w:val="0"/>
          <w:marTop w:val="0"/>
          <w:marBottom w:val="0"/>
          <w:divBdr>
            <w:top w:val="none" w:sz="0" w:space="0" w:color="auto"/>
            <w:left w:val="none" w:sz="0" w:space="0" w:color="auto"/>
            <w:bottom w:val="none" w:sz="0" w:space="0" w:color="auto"/>
            <w:right w:val="none" w:sz="0" w:space="0" w:color="auto"/>
          </w:divBdr>
        </w:div>
        <w:div w:id="591547253">
          <w:marLeft w:val="0"/>
          <w:marRight w:val="0"/>
          <w:marTop w:val="0"/>
          <w:marBottom w:val="0"/>
          <w:divBdr>
            <w:top w:val="none" w:sz="0" w:space="0" w:color="auto"/>
            <w:left w:val="none" w:sz="0" w:space="0" w:color="auto"/>
            <w:bottom w:val="none" w:sz="0" w:space="0" w:color="auto"/>
            <w:right w:val="none" w:sz="0" w:space="0" w:color="auto"/>
          </w:divBdr>
        </w:div>
        <w:div w:id="2009861489">
          <w:marLeft w:val="0"/>
          <w:marRight w:val="0"/>
          <w:marTop w:val="0"/>
          <w:marBottom w:val="0"/>
          <w:divBdr>
            <w:top w:val="none" w:sz="0" w:space="0" w:color="auto"/>
            <w:left w:val="none" w:sz="0" w:space="0" w:color="auto"/>
            <w:bottom w:val="none" w:sz="0" w:space="0" w:color="auto"/>
            <w:right w:val="none" w:sz="0" w:space="0" w:color="auto"/>
          </w:divBdr>
        </w:div>
        <w:div w:id="625742673">
          <w:marLeft w:val="0"/>
          <w:marRight w:val="0"/>
          <w:marTop w:val="0"/>
          <w:marBottom w:val="0"/>
          <w:divBdr>
            <w:top w:val="none" w:sz="0" w:space="0" w:color="auto"/>
            <w:left w:val="none" w:sz="0" w:space="0" w:color="auto"/>
            <w:bottom w:val="none" w:sz="0" w:space="0" w:color="auto"/>
            <w:right w:val="none" w:sz="0" w:space="0" w:color="auto"/>
          </w:divBdr>
        </w:div>
        <w:div w:id="212350486">
          <w:marLeft w:val="0"/>
          <w:marRight w:val="0"/>
          <w:marTop w:val="0"/>
          <w:marBottom w:val="0"/>
          <w:divBdr>
            <w:top w:val="none" w:sz="0" w:space="0" w:color="auto"/>
            <w:left w:val="none" w:sz="0" w:space="0" w:color="auto"/>
            <w:bottom w:val="none" w:sz="0" w:space="0" w:color="auto"/>
            <w:right w:val="none" w:sz="0" w:space="0" w:color="auto"/>
          </w:divBdr>
        </w:div>
        <w:div w:id="1927691647">
          <w:marLeft w:val="0"/>
          <w:marRight w:val="0"/>
          <w:marTop w:val="0"/>
          <w:marBottom w:val="0"/>
          <w:divBdr>
            <w:top w:val="none" w:sz="0" w:space="0" w:color="auto"/>
            <w:left w:val="none" w:sz="0" w:space="0" w:color="auto"/>
            <w:bottom w:val="none" w:sz="0" w:space="0" w:color="auto"/>
            <w:right w:val="none" w:sz="0" w:space="0" w:color="auto"/>
          </w:divBdr>
        </w:div>
        <w:div w:id="1562397733">
          <w:marLeft w:val="0"/>
          <w:marRight w:val="0"/>
          <w:marTop w:val="0"/>
          <w:marBottom w:val="0"/>
          <w:divBdr>
            <w:top w:val="none" w:sz="0" w:space="0" w:color="auto"/>
            <w:left w:val="none" w:sz="0" w:space="0" w:color="auto"/>
            <w:bottom w:val="none" w:sz="0" w:space="0" w:color="auto"/>
            <w:right w:val="none" w:sz="0" w:space="0" w:color="auto"/>
          </w:divBdr>
        </w:div>
        <w:div w:id="1383409095">
          <w:marLeft w:val="0"/>
          <w:marRight w:val="0"/>
          <w:marTop w:val="0"/>
          <w:marBottom w:val="0"/>
          <w:divBdr>
            <w:top w:val="none" w:sz="0" w:space="0" w:color="auto"/>
            <w:left w:val="none" w:sz="0" w:space="0" w:color="auto"/>
            <w:bottom w:val="none" w:sz="0" w:space="0" w:color="auto"/>
            <w:right w:val="none" w:sz="0" w:space="0" w:color="auto"/>
          </w:divBdr>
        </w:div>
        <w:div w:id="1383600491">
          <w:marLeft w:val="0"/>
          <w:marRight w:val="0"/>
          <w:marTop w:val="0"/>
          <w:marBottom w:val="0"/>
          <w:divBdr>
            <w:top w:val="none" w:sz="0" w:space="0" w:color="auto"/>
            <w:left w:val="none" w:sz="0" w:space="0" w:color="auto"/>
            <w:bottom w:val="none" w:sz="0" w:space="0" w:color="auto"/>
            <w:right w:val="none" w:sz="0" w:space="0" w:color="auto"/>
          </w:divBdr>
        </w:div>
        <w:div w:id="1321734717">
          <w:marLeft w:val="0"/>
          <w:marRight w:val="0"/>
          <w:marTop w:val="0"/>
          <w:marBottom w:val="0"/>
          <w:divBdr>
            <w:top w:val="none" w:sz="0" w:space="0" w:color="auto"/>
            <w:left w:val="none" w:sz="0" w:space="0" w:color="auto"/>
            <w:bottom w:val="none" w:sz="0" w:space="0" w:color="auto"/>
            <w:right w:val="none" w:sz="0" w:space="0" w:color="auto"/>
          </w:divBdr>
        </w:div>
        <w:div w:id="1154101648">
          <w:marLeft w:val="0"/>
          <w:marRight w:val="0"/>
          <w:marTop w:val="0"/>
          <w:marBottom w:val="0"/>
          <w:divBdr>
            <w:top w:val="none" w:sz="0" w:space="0" w:color="auto"/>
            <w:left w:val="none" w:sz="0" w:space="0" w:color="auto"/>
            <w:bottom w:val="none" w:sz="0" w:space="0" w:color="auto"/>
            <w:right w:val="none" w:sz="0" w:space="0" w:color="auto"/>
          </w:divBdr>
        </w:div>
        <w:div w:id="22052710">
          <w:marLeft w:val="0"/>
          <w:marRight w:val="0"/>
          <w:marTop w:val="0"/>
          <w:marBottom w:val="0"/>
          <w:divBdr>
            <w:top w:val="none" w:sz="0" w:space="0" w:color="auto"/>
            <w:left w:val="none" w:sz="0" w:space="0" w:color="auto"/>
            <w:bottom w:val="none" w:sz="0" w:space="0" w:color="auto"/>
            <w:right w:val="none" w:sz="0" w:space="0" w:color="auto"/>
          </w:divBdr>
        </w:div>
        <w:div w:id="160432406">
          <w:marLeft w:val="0"/>
          <w:marRight w:val="0"/>
          <w:marTop w:val="0"/>
          <w:marBottom w:val="0"/>
          <w:divBdr>
            <w:top w:val="none" w:sz="0" w:space="0" w:color="auto"/>
            <w:left w:val="none" w:sz="0" w:space="0" w:color="auto"/>
            <w:bottom w:val="none" w:sz="0" w:space="0" w:color="auto"/>
            <w:right w:val="none" w:sz="0" w:space="0" w:color="auto"/>
          </w:divBdr>
        </w:div>
        <w:div w:id="1099565323">
          <w:marLeft w:val="0"/>
          <w:marRight w:val="0"/>
          <w:marTop w:val="0"/>
          <w:marBottom w:val="0"/>
          <w:divBdr>
            <w:top w:val="none" w:sz="0" w:space="0" w:color="auto"/>
            <w:left w:val="none" w:sz="0" w:space="0" w:color="auto"/>
            <w:bottom w:val="none" w:sz="0" w:space="0" w:color="auto"/>
            <w:right w:val="none" w:sz="0" w:space="0" w:color="auto"/>
          </w:divBdr>
        </w:div>
        <w:div w:id="2108889662">
          <w:marLeft w:val="0"/>
          <w:marRight w:val="0"/>
          <w:marTop w:val="0"/>
          <w:marBottom w:val="0"/>
          <w:divBdr>
            <w:top w:val="none" w:sz="0" w:space="0" w:color="auto"/>
            <w:left w:val="none" w:sz="0" w:space="0" w:color="auto"/>
            <w:bottom w:val="none" w:sz="0" w:space="0" w:color="auto"/>
            <w:right w:val="none" w:sz="0" w:space="0" w:color="auto"/>
          </w:divBdr>
        </w:div>
        <w:div w:id="1496920189">
          <w:marLeft w:val="0"/>
          <w:marRight w:val="0"/>
          <w:marTop w:val="0"/>
          <w:marBottom w:val="0"/>
          <w:divBdr>
            <w:top w:val="none" w:sz="0" w:space="0" w:color="auto"/>
            <w:left w:val="none" w:sz="0" w:space="0" w:color="auto"/>
            <w:bottom w:val="none" w:sz="0" w:space="0" w:color="auto"/>
            <w:right w:val="none" w:sz="0" w:space="0" w:color="auto"/>
          </w:divBdr>
        </w:div>
      </w:divsChild>
    </w:div>
    <w:div w:id="1671520960">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asun.u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Austin Brown</cp:lastModifiedBy>
  <cp:revision>2</cp:revision>
  <cp:lastPrinted>2021-11-04T03:04:00Z</cp:lastPrinted>
  <dcterms:created xsi:type="dcterms:W3CDTF">2021-11-10T16:28:00Z</dcterms:created>
  <dcterms:modified xsi:type="dcterms:W3CDTF">2021-11-10T16:28:00Z</dcterms:modified>
</cp:coreProperties>
</file>