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5621F" w14:textId="57608D84" w:rsidR="00275619" w:rsidRPr="005F34BF" w:rsidRDefault="00275619" w:rsidP="00DE79CC">
      <w:pPr>
        <w:pStyle w:val="Heading1"/>
        <w:suppressLineNumbers/>
      </w:pPr>
      <w:r w:rsidRPr="005F34BF">
        <w:t xml:space="preserve">Committee on </w:t>
      </w:r>
      <w:r w:rsidR="00E742F0" w:rsidRPr="005F34BF">
        <w:t>Academics</w:t>
      </w:r>
      <w:r w:rsidR="00C02071" w:rsidRPr="005F34BF">
        <w:t xml:space="preserve"> and Student Affairs</w:t>
      </w:r>
    </w:p>
    <w:p w14:paraId="51256220" w14:textId="656739FB" w:rsidR="00135EBB" w:rsidRDefault="00275619" w:rsidP="00DE79CC">
      <w:pPr>
        <w:suppressLineNumbers/>
        <w:jc w:val="center"/>
        <w:rPr>
          <w:b/>
          <w:sz w:val="22"/>
          <w:szCs w:val="22"/>
        </w:rPr>
      </w:pPr>
      <w:r>
        <w:rPr>
          <w:b/>
          <w:sz w:val="22"/>
          <w:szCs w:val="22"/>
        </w:rPr>
        <w:t xml:space="preserve">Senate of the Associated Students </w:t>
      </w:r>
      <w:r w:rsidR="000075DF" w:rsidRPr="000075DF">
        <w:rPr>
          <w:b/>
          <w:sz w:val="22"/>
          <w:szCs w:val="22"/>
        </w:rPr>
        <w:t>8</w:t>
      </w:r>
      <w:r w:rsidR="006172B3">
        <w:rPr>
          <w:b/>
          <w:sz w:val="22"/>
          <w:szCs w:val="22"/>
        </w:rPr>
        <w:t>8</w:t>
      </w:r>
      <w:r w:rsidR="000075DF">
        <w:rPr>
          <w:b/>
          <w:sz w:val="22"/>
          <w:szCs w:val="22"/>
        </w:rPr>
        <w:t>th</w:t>
      </w:r>
      <w:r w:rsidRPr="000075DF">
        <w:rPr>
          <w:b/>
          <w:sz w:val="22"/>
          <w:szCs w:val="22"/>
        </w:rPr>
        <w:t xml:space="preserve"> Session </w:t>
      </w:r>
    </w:p>
    <w:p w14:paraId="51256221" w14:textId="7D1D1DB7" w:rsidR="00275619" w:rsidRDefault="00275619" w:rsidP="00DE79CC">
      <w:pPr>
        <w:suppressLineNumbers/>
        <w:jc w:val="center"/>
        <w:rPr>
          <w:b/>
          <w:sz w:val="22"/>
          <w:szCs w:val="22"/>
        </w:rPr>
      </w:pPr>
      <w:r>
        <w:rPr>
          <w:b/>
          <w:sz w:val="22"/>
          <w:szCs w:val="22"/>
        </w:rPr>
        <w:t>Agenda for</w:t>
      </w:r>
      <w:r w:rsidR="00220E85">
        <w:rPr>
          <w:b/>
          <w:sz w:val="22"/>
          <w:szCs w:val="22"/>
        </w:rPr>
        <w:t xml:space="preserve"> </w:t>
      </w:r>
      <w:r w:rsidR="00DE79CC">
        <w:rPr>
          <w:b/>
          <w:sz w:val="22"/>
          <w:szCs w:val="22"/>
        </w:rPr>
        <w:t>Monday</w:t>
      </w:r>
      <w:r w:rsidR="00220E85">
        <w:rPr>
          <w:b/>
          <w:sz w:val="22"/>
          <w:szCs w:val="22"/>
        </w:rPr>
        <w:t>,</w:t>
      </w:r>
      <w:r w:rsidR="008F295C">
        <w:rPr>
          <w:b/>
          <w:sz w:val="22"/>
          <w:szCs w:val="22"/>
        </w:rPr>
        <w:t xml:space="preserve"> </w:t>
      </w:r>
      <w:r w:rsidR="00DE79CC">
        <w:rPr>
          <w:b/>
          <w:sz w:val="22"/>
          <w:szCs w:val="22"/>
        </w:rPr>
        <w:t>February</w:t>
      </w:r>
      <w:r w:rsidR="00D93D9C">
        <w:rPr>
          <w:b/>
          <w:sz w:val="22"/>
          <w:szCs w:val="22"/>
        </w:rPr>
        <w:t xml:space="preserve"> </w:t>
      </w:r>
      <w:r w:rsidR="00DE79CC">
        <w:rPr>
          <w:b/>
          <w:sz w:val="22"/>
          <w:szCs w:val="22"/>
        </w:rPr>
        <w:t>22</w:t>
      </w:r>
      <w:r w:rsidR="00897449">
        <w:rPr>
          <w:b/>
          <w:sz w:val="22"/>
          <w:szCs w:val="22"/>
        </w:rPr>
        <w:t>, 202</w:t>
      </w:r>
      <w:r w:rsidR="00DE79CC">
        <w:rPr>
          <w:b/>
          <w:sz w:val="22"/>
          <w:szCs w:val="22"/>
        </w:rPr>
        <w:t>1</w:t>
      </w:r>
      <w:r w:rsidR="00897449">
        <w:rPr>
          <w:b/>
          <w:sz w:val="22"/>
          <w:szCs w:val="22"/>
        </w:rPr>
        <w:t xml:space="preserve"> at </w:t>
      </w:r>
      <w:r w:rsidR="008F295C">
        <w:rPr>
          <w:b/>
          <w:sz w:val="22"/>
          <w:szCs w:val="22"/>
        </w:rPr>
        <w:t>9</w:t>
      </w:r>
      <w:r w:rsidR="00897449">
        <w:rPr>
          <w:b/>
          <w:sz w:val="22"/>
          <w:szCs w:val="22"/>
        </w:rPr>
        <w:t xml:space="preserve">:00 </w:t>
      </w:r>
      <w:r w:rsidR="008F295C">
        <w:rPr>
          <w:b/>
          <w:sz w:val="22"/>
          <w:szCs w:val="22"/>
        </w:rPr>
        <w:t>a</w:t>
      </w:r>
      <w:r w:rsidR="00897449">
        <w:rPr>
          <w:b/>
          <w:sz w:val="22"/>
          <w:szCs w:val="22"/>
        </w:rPr>
        <w:t>.m.</w:t>
      </w:r>
      <w:r>
        <w:rPr>
          <w:b/>
          <w:sz w:val="22"/>
          <w:szCs w:val="22"/>
        </w:rPr>
        <w:t xml:space="preserve"> </w:t>
      </w:r>
    </w:p>
    <w:p w14:paraId="51256222" w14:textId="569E4A57" w:rsidR="00275619" w:rsidRDefault="005F34BF" w:rsidP="00DE79CC">
      <w:pPr>
        <w:suppressLineNumbers/>
        <w:jc w:val="center"/>
        <w:rPr>
          <w:b/>
          <w:bCs/>
        </w:rPr>
      </w:pPr>
      <w:r>
        <w:rPr>
          <w:b/>
          <w:sz w:val="22"/>
          <w:szCs w:val="22"/>
        </w:rPr>
        <w:t xml:space="preserve">Zoom Meeting: email </w:t>
      </w:r>
      <w:r w:rsidR="00DE79CC">
        <w:rPr>
          <w:b/>
          <w:sz w:val="22"/>
          <w:szCs w:val="22"/>
        </w:rPr>
        <w:t>Edward Stoddard</w:t>
      </w:r>
      <w:r>
        <w:rPr>
          <w:b/>
          <w:sz w:val="22"/>
          <w:szCs w:val="22"/>
        </w:rPr>
        <w:t xml:space="preserve"> at </w:t>
      </w:r>
      <w:r w:rsidR="001B0A64">
        <w:rPr>
          <w:b/>
          <w:sz w:val="22"/>
          <w:szCs w:val="22"/>
        </w:rPr>
        <w:t>Senator</w:t>
      </w:r>
      <w:r w:rsidR="00DE79CC">
        <w:rPr>
          <w:b/>
          <w:sz w:val="22"/>
          <w:szCs w:val="22"/>
        </w:rPr>
        <w:t>Stoddard</w:t>
      </w:r>
      <w:r w:rsidR="001B0A64">
        <w:rPr>
          <w:b/>
          <w:sz w:val="22"/>
          <w:szCs w:val="22"/>
        </w:rPr>
        <w:t>@asun.unr.edu</w:t>
      </w:r>
      <w:r w:rsidR="001B0A64">
        <w:t xml:space="preserve"> </w:t>
      </w:r>
      <w:r w:rsidR="001B0A64">
        <w:rPr>
          <w:b/>
          <w:bCs/>
        </w:rPr>
        <w:t>for more information</w:t>
      </w:r>
      <w:r w:rsidR="00275619">
        <w:rPr>
          <w:b/>
          <w:sz w:val="22"/>
          <w:szCs w:val="22"/>
        </w:rPr>
        <w:br/>
      </w:r>
    </w:p>
    <w:p w14:paraId="69386049" w14:textId="77777777" w:rsidR="00DE79CC" w:rsidRPr="003662DE" w:rsidRDefault="00DE79CC" w:rsidP="00DE79CC">
      <w:pPr>
        <w:suppressLineNumbers/>
        <w:jc w:val="center"/>
        <w:rPr>
          <w:b/>
          <w:bCs/>
        </w:rPr>
      </w:pPr>
    </w:p>
    <w:p w14:paraId="51256223" w14:textId="77777777" w:rsidR="00A55AE9" w:rsidRDefault="00A55AE9" w:rsidP="00DE79CC">
      <w:pPr>
        <w:pStyle w:val="2ADAHeading"/>
        <w:numPr>
          <w:ilvl w:val="0"/>
          <w:numId w:val="12"/>
        </w:numPr>
        <w:suppressLineNumbers/>
        <w:rPr>
          <w:szCs w:val="20"/>
        </w:rPr>
      </w:pPr>
      <w:r>
        <w:t>CALL MEETING TO ORDER*</w:t>
      </w:r>
    </w:p>
    <w:p w14:paraId="51256224" w14:textId="77777777" w:rsidR="00A55AE9" w:rsidRDefault="00A55AE9" w:rsidP="00DE79CC">
      <w:pPr>
        <w:suppressLineNumbers/>
        <w:ind w:left="446" w:firstLine="720"/>
        <w:rPr>
          <w:rFonts w:cs="Arial"/>
          <w:sz w:val="22"/>
          <w:szCs w:val="24"/>
          <w:lang w:eastAsia="ja-JP"/>
        </w:rPr>
      </w:pPr>
      <w:r>
        <w:rPr>
          <w:rFonts w:cs="Arial"/>
          <w:sz w:val="22"/>
          <w:szCs w:val="24"/>
          <w:lang w:eastAsia="ja-JP"/>
        </w:rPr>
        <w:t>Call Meeting to Order must be listed by Secretaries</w:t>
      </w:r>
    </w:p>
    <w:p w14:paraId="51256225" w14:textId="77777777" w:rsidR="00A55AE9" w:rsidRDefault="00A55AE9" w:rsidP="00DE79CC">
      <w:pPr>
        <w:suppressLineNumbers/>
        <w:rPr>
          <w:rFonts w:cs="Arial"/>
          <w:bCs/>
          <w:sz w:val="22"/>
        </w:rPr>
      </w:pPr>
    </w:p>
    <w:p w14:paraId="51256226" w14:textId="77777777" w:rsidR="00A55AE9" w:rsidRDefault="00A55AE9" w:rsidP="00DE79CC">
      <w:pPr>
        <w:pStyle w:val="2ADAHeading"/>
        <w:numPr>
          <w:ilvl w:val="0"/>
          <w:numId w:val="12"/>
        </w:numPr>
        <w:suppressLineNumbers/>
      </w:pPr>
      <w:r>
        <w:t>ROLL CALL*</w:t>
      </w:r>
    </w:p>
    <w:p w14:paraId="51256227" w14:textId="77777777" w:rsidR="00A55AE9" w:rsidRDefault="00A55AE9" w:rsidP="00DE79CC">
      <w:pPr>
        <w:suppressLineNumbers/>
        <w:ind w:left="446" w:firstLine="720"/>
        <w:rPr>
          <w:rFonts w:cs="Arial"/>
          <w:sz w:val="22"/>
          <w:szCs w:val="24"/>
          <w:lang w:eastAsia="ja-JP"/>
        </w:rPr>
      </w:pPr>
      <w:r>
        <w:rPr>
          <w:rFonts w:cs="Arial"/>
          <w:sz w:val="22"/>
          <w:szCs w:val="24"/>
          <w:lang w:eastAsia="ja-JP"/>
        </w:rPr>
        <w:t>Roll Call must be listed by Secretaries</w:t>
      </w:r>
    </w:p>
    <w:p w14:paraId="51256228" w14:textId="77777777" w:rsidR="00275619" w:rsidRDefault="00275619" w:rsidP="00DE79CC">
      <w:pPr>
        <w:suppressLineNumbers/>
        <w:rPr>
          <w:rFonts w:cs="Arial"/>
          <w:bCs/>
          <w:sz w:val="22"/>
        </w:rPr>
      </w:pPr>
    </w:p>
    <w:p w14:paraId="51256229" w14:textId="468D9743" w:rsidR="00275619" w:rsidRDefault="00275619" w:rsidP="00DE79CC">
      <w:pPr>
        <w:pStyle w:val="2ADAHeading"/>
        <w:suppressLineNumbers/>
      </w:pPr>
      <w:r>
        <w:t>PUBLIC C</w:t>
      </w:r>
      <w:r w:rsidRPr="006B0E15">
        <w:t>OMMENT*</w:t>
      </w:r>
    </w:p>
    <w:p w14:paraId="40F0C061" w14:textId="240BC5B8" w:rsidR="00DE79CC" w:rsidRPr="00DE79CC" w:rsidRDefault="00DE79CC" w:rsidP="00DE79CC">
      <w:pPr>
        <w:pStyle w:val="2ADAHeading"/>
        <w:numPr>
          <w:ilvl w:val="1"/>
          <w:numId w:val="8"/>
        </w:numPr>
        <w:suppressLineNumbers/>
      </w:pPr>
      <w:r>
        <w:rPr>
          <w:rFonts w:ascii="Garamond" w:hAnsi="Garamond"/>
          <w:b w:val="0"/>
          <w:bCs w:val="0"/>
          <w:u w:val="none"/>
        </w:rPr>
        <w:t>Elena De La Paz – Ansari Mural Committee</w:t>
      </w:r>
    </w:p>
    <w:p w14:paraId="72ACF8E2" w14:textId="77777777" w:rsidR="00DE79CC" w:rsidRDefault="00DE79CC" w:rsidP="00DE79CC">
      <w:pPr>
        <w:pStyle w:val="2ADAHeading"/>
        <w:numPr>
          <w:ilvl w:val="0"/>
          <w:numId w:val="0"/>
        </w:numPr>
        <w:suppressLineNumbers/>
        <w:ind w:left="1980"/>
      </w:pPr>
    </w:p>
    <w:p w14:paraId="5125622C" w14:textId="02E2D345" w:rsidR="00275619" w:rsidRDefault="00275619" w:rsidP="00DE79CC">
      <w:pPr>
        <w:pStyle w:val="2ADAHeading"/>
        <w:suppressLineNumbers/>
      </w:pPr>
      <w:r>
        <w:t>MINUTES</w:t>
      </w:r>
    </w:p>
    <w:p w14:paraId="6EDAE3F4" w14:textId="5151A972" w:rsidR="00692FC1" w:rsidRPr="00CA3962" w:rsidRDefault="002E07A3" w:rsidP="00DE79CC">
      <w:pPr>
        <w:pStyle w:val="2ADAHeading"/>
        <w:numPr>
          <w:ilvl w:val="1"/>
          <w:numId w:val="8"/>
        </w:numPr>
        <w:suppressLineNumbers/>
        <w:rPr>
          <w:rFonts w:ascii="Garamond" w:hAnsi="Garamond"/>
          <w:b w:val="0"/>
          <w:bCs w:val="0"/>
          <w:sz w:val="22"/>
          <w:szCs w:val="22"/>
          <w:u w:val="none"/>
        </w:rPr>
      </w:pPr>
      <w:r>
        <w:rPr>
          <w:rFonts w:ascii="Garamond" w:hAnsi="Garamond"/>
          <w:b w:val="0"/>
          <w:bCs w:val="0"/>
          <w:sz w:val="22"/>
          <w:szCs w:val="22"/>
          <w:u w:val="none"/>
        </w:rPr>
        <w:t xml:space="preserve">The </w:t>
      </w:r>
      <w:r w:rsidR="00365F79">
        <w:rPr>
          <w:rFonts w:ascii="Garamond" w:hAnsi="Garamond"/>
          <w:b w:val="0"/>
          <w:bCs w:val="0"/>
          <w:sz w:val="22"/>
          <w:szCs w:val="22"/>
          <w:u w:val="none"/>
        </w:rPr>
        <w:t xml:space="preserve">committee will vote to approve the meeting minutes from </w:t>
      </w:r>
      <w:r w:rsidR="00464DC6">
        <w:rPr>
          <w:rFonts w:ascii="Garamond" w:hAnsi="Garamond"/>
          <w:b w:val="0"/>
          <w:bCs w:val="0"/>
          <w:sz w:val="22"/>
          <w:szCs w:val="22"/>
          <w:u w:val="none"/>
        </w:rPr>
        <w:t>1 February 2021</w:t>
      </w:r>
    </w:p>
    <w:p w14:paraId="5125622E" w14:textId="77777777" w:rsidR="00275619" w:rsidRDefault="00275619" w:rsidP="00DE79CC">
      <w:pPr>
        <w:suppressLineNumbers/>
        <w:tabs>
          <w:tab w:val="left" w:pos="450"/>
        </w:tabs>
        <w:rPr>
          <w:rFonts w:cs="Arial"/>
          <w:b/>
          <w:sz w:val="22"/>
        </w:rPr>
      </w:pPr>
    </w:p>
    <w:p w14:paraId="44708551" w14:textId="46708347" w:rsidR="005B6261" w:rsidRPr="003B2887" w:rsidRDefault="00275619" w:rsidP="00DE79CC">
      <w:pPr>
        <w:pStyle w:val="2ADAHeading"/>
        <w:suppressLineNumbers/>
      </w:pPr>
      <w:r>
        <w:t>OLD BUSINESS</w:t>
      </w:r>
    </w:p>
    <w:p w14:paraId="51256232" w14:textId="732A3605" w:rsidR="00275619" w:rsidRDefault="00F8323C" w:rsidP="00DE79CC">
      <w:pPr>
        <w:pStyle w:val="3ADAHeading"/>
        <w:suppressLineNumbers/>
      </w:pPr>
      <w:bookmarkStart w:id="0" w:name="_Hlk57876850"/>
      <w:r>
        <w:t>Senator Updates</w:t>
      </w:r>
      <w:bookmarkEnd w:id="0"/>
    </w:p>
    <w:p w14:paraId="3B5B4C6F" w14:textId="736B42A2" w:rsidR="00F8323C" w:rsidRDefault="00F8323C" w:rsidP="00DE79CC">
      <w:pPr>
        <w:pStyle w:val="3ADAHeading"/>
        <w:numPr>
          <w:ilvl w:val="0"/>
          <w:numId w:val="0"/>
        </w:numPr>
        <w:suppressLineNumbers/>
        <w:ind w:left="1800"/>
        <w:rPr>
          <w:b w:val="0"/>
          <w:bCs/>
        </w:rPr>
      </w:pPr>
      <w:r w:rsidRPr="00F8323C">
        <w:rPr>
          <w:b w:val="0"/>
          <w:bCs/>
        </w:rPr>
        <w:t>Senators will report on their liaison positions, progress on committee goals, and any other projects relevant to the committee</w:t>
      </w:r>
      <w:r>
        <w:rPr>
          <w:b w:val="0"/>
          <w:bCs/>
        </w:rPr>
        <w:t>.</w:t>
      </w:r>
    </w:p>
    <w:p w14:paraId="2840A46D" w14:textId="7FA0DCA3" w:rsidR="00D9583F" w:rsidRDefault="00D9583F" w:rsidP="00DE79CC">
      <w:pPr>
        <w:pStyle w:val="3ADAHeading"/>
        <w:numPr>
          <w:ilvl w:val="0"/>
          <w:numId w:val="17"/>
        </w:numPr>
        <w:suppressLineNumbers/>
        <w:rPr>
          <w:b w:val="0"/>
          <w:bCs/>
        </w:rPr>
      </w:pPr>
      <w:r w:rsidRPr="008E7E23">
        <w:t>Senator Abrams</w:t>
      </w:r>
      <w:r w:rsidR="000714B6">
        <w:rPr>
          <w:b w:val="0"/>
          <w:bCs/>
        </w:rPr>
        <w:t xml:space="preserve"> – Residence Hall Association, Nevada Career Studios</w:t>
      </w:r>
    </w:p>
    <w:p w14:paraId="6A459B28" w14:textId="515CD502" w:rsidR="00D9583F" w:rsidRDefault="005411B5" w:rsidP="00DE79CC">
      <w:pPr>
        <w:pStyle w:val="3ADAHeading"/>
        <w:numPr>
          <w:ilvl w:val="0"/>
          <w:numId w:val="17"/>
        </w:numPr>
        <w:suppressLineNumbers/>
        <w:rPr>
          <w:b w:val="0"/>
          <w:bCs/>
        </w:rPr>
      </w:pPr>
      <w:r w:rsidRPr="008E7E23">
        <w:t xml:space="preserve">Senator </w:t>
      </w:r>
      <w:proofErr w:type="spellStart"/>
      <w:r w:rsidRPr="008E7E23">
        <w:t>Casildo-Rios</w:t>
      </w:r>
      <w:proofErr w:type="spellEnd"/>
      <w:r w:rsidR="00165484" w:rsidRPr="008E7E23">
        <w:rPr>
          <w:b w:val="0"/>
          <w:bCs/>
        </w:rPr>
        <w:t xml:space="preserve"> </w:t>
      </w:r>
      <w:r w:rsidR="00165484">
        <w:rPr>
          <w:b w:val="0"/>
          <w:bCs/>
        </w:rPr>
        <w:t xml:space="preserve">– AVP Student Life Services, </w:t>
      </w:r>
      <w:r w:rsidR="00955E34">
        <w:rPr>
          <w:b w:val="0"/>
          <w:bCs/>
        </w:rPr>
        <w:t xml:space="preserve">Academic Advising </w:t>
      </w:r>
      <w:r w:rsidR="002D03E6">
        <w:rPr>
          <w:b w:val="0"/>
          <w:bCs/>
        </w:rPr>
        <w:t>&amp;</w:t>
      </w:r>
      <w:r w:rsidR="00955E34">
        <w:rPr>
          <w:b w:val="0"/>
          <w:bCs/>
        </w:rPr>
        <w:t xml:space="preserve"> Tutoring Centers</w:t>
      </w:r>
    </w:p>
    <w:p w14:paraId="71648996" w14:textId="38FF33DB" w:rsidR="00782CF6" w:rsidRDefault="00782CF6" w:rsidP="00DE79CC">
      <w:pPr>
        <w:pStyle w:val="3ADAHeading"/>
        <w:numPr>
          <w:ilvl w:val="0"/>
          <w:numId w:val="17"/>
        </w:numPr>
        <w:suppressLineNumbers/>
        <w:rPr>
          <w:b w:val="0"/>
          <w:bCs/>
        </w:rPr>
      </w:pPr>
      <w:r>
        <w:t xml:space="preserve">Senator </w:t>
      </w:r>
      <w:proofErr w:type="spellStart"/>
      <w:r>
        <w:t>Chantiyanon</w:t>
      </w:r>
      <w:proofErr w:type="spellEnd"/>
      <w:r>
        <w:t xml:space="preserve"> </w:t>
      </w:r>
      <w:r>
        <w:rPr>
          <w:b w:val="0"/>
          <w:bCs/>
        </w:rPr>
        <w:t>– Office of Admissions and Records, University Libraries</w:t>
      </w:r>
    </w:p>
    <w:p w14:paraId="6F741CF1" w14:textId="28323C99" w:rsidR="005411B5" w:rsidRDefault="005411B5" w:rsidP="00DE79CC">
      <w:pPr>
        <w:pStyle w:val="3ADAHeading"/>
        <w:numPr>
          <w:ilvl w:val="0"/>
          <w:numId w:val="17"/>
        </w:numPr>
        <w:suppressLineNumbers/>
        <w:rPr>
          <w:b w:val="0"/>
          <w:bCs/>
        </w:rPr>
      </w:pPr>
      <w:r w:rsidRPr="008E7E23">
        <w:t xml:space="preserve">Senator </w:t>
      </w:r>
      <w:r w:rsidR="003C3505" w:rsidRPr="008E7E23">
        <w:t>Kidd</w:t>
      </w:r>
      <w:r w:rsidR="00BF7D70">
        <w:rPr>
          <w:b w:val="0"/>
          <w:bCs/>
        </w:rPr>
        <w:t xml:space="preserve"> – Office of Admissions and Records, VP of Student Services</w:t>
      </w:r>
    </w:p>
    <w:p w14:paraId="2A4B89E8" w14:textId="216D6BEC" w:rsidR="00F23D9E" w:rsidRDefault="00F23D9E" w:rsidP="00DE79CC">
      <w:pPr>
        <w:pStyle w:val="3ADAHeading"/>
        <w:numPr>
          <w:ilvl w:val="0"/>
          <w:numId w:val="17"/>
        </w:numPr>
        <w:suppressLineNumbers/>
        <w:rPr>
          <w:b w:val="0"/>
          <w:bCs/>
        </w:rPr>
      </w:pPr>
      <w:r>
        <w:t xml:space="preserve">Senator Magana </w:t>
      </w:r>
      <w:r>
        <w:rPr>
          <w:b w:val="0"/>
          <w:bCs/>
        </w:rPr>
        <w:t xml:space="preserve">– TBD </w:t>
      </w:r>
    </w:p>
    <w:p w14:paraId="7DD2124D" w14:textId="44B49544" w:rsidR="00F23D9E" w:rsidRDefault="00F23D9E" w:rsidP="00DE79CC">
      <w:pPr>
        <w:pStyle w:val="3ADAHeading"/>
        <w:numPr>
          <w:ilvl w:val="0"/>
          <w:numId w:val="17"/>
        </w:numPr>
        <w:suppressLineNumbers/>
        <w:rPr>
          <w:b w:val="0"/>
          <w:bCs/>
        </w:rPr>
      </w:pPr>
      <w:r>
        <w:t xml:space="preserve">Senator Santiago </w:t>
      </w:r>
      <w:r>
        <w:rPr>
          <w:b w:val="0"/>
          <w:bCs/>
        </w:rPr>
        <w:t xml:space="preserve">– TBD </w:t>
      </w:r>
    </w:p>
    <w:p w14:paraId="5432D133" w14:textId="14980CDD" w:rsidR="00633616" w:rsidRPr="00F23D9E" w:rsidRDefault="00850DE9" w:rsidP="00DE79CC">
      <w:pPr>
        <w:pStyle w:val="3ADAHeading"/>
        <w:numPr>
          <w:ilvl w:val="0"/>
          <w:numId w:val="17"/>
        </w:numPr>
        <w:suppressLineNumbers/>
        <w:rPr>
          <w:b w:val="0"/>
          <w:bCs/>
        </w:rPr>
      </w:pPr>
      <w:r w:rsidRPr="008E7E23">
        <w:t>Senator Stoddard</w:t>
      </w:r>
      <w:r>
        <w:rPr>
          <w:b w:val="0"/>
          <w:bCs/>
        </w:rPr>
        <w:t xml:space="preserve"> – Faculty Senate, Office of the Provost, Nevada Career Studios</w:t>
      </w:r>
    </w:p>
    <w:p w14:paraId="224CD170" w14:textId="780B83C2" w:rsidR="00ED38EE" w:rsidRDefault="00ED38EE" w:rsidP="00DE79CC">
      <w:pPr>
        <w:pStyle w:val="3ADAHeading"/>
        <w:numPr>
          <w:ilvl w:val="0"/>
          <w:numId w:val="0"/>
        </w:numPr>
        <w:suppressLineNumbers/>
        <w:ind w:left="1800" w:hanging="360"/>
        <w:rPr>
          <w:b w:val="0"/>
          <w:bCs/>
        </w:rPr>
      </w:pPr>
    </w:p>
    <w:p w14:paraId="3768F81D" w14:textId="4274E91B" w:rsidR="00ED38EE" w:rsidRDefault="003954D9" w:rsidP="00DE79CC">
      <w:pPr>
        <w:pStyle w:val="3ADAHeading"/>
        <w:numPr>
          <w:ilvl w:val="0"/>
          <w:numId w:val="0"/>
        </w:numPr>
        <w:suppressLineNumbers/>
        <w:ind w:left="1526"/>
      </w:pPr>
      <w:r>
        <w:t xml:space="preserve">b. </w:t>
      </w:r>
      <w:r w:rsidR="00ED38EE">
        <w:t xml:space="preserve">Legislation Tracker Update </w:t>
      </w:r>
    </w:p>
    <w:p w14:paraId="6CCAB404" w14:textId="7CE80BC0" w:rsidR="00ED38EE" w:rsidRPr="00AA1F34" w:rsidRDefault="00ED38EE" w:rsidP="00DE79CC">
      <w:pPr>
        <w:pStyle w:val="3ADAHeading"/>
        <w:numPr>
          <w:ilvl w:val="0"/>
          <w:numId w:val="0"/>
        </w:numPr>
        <w:suppressLineNumbers/>
        <w:ind w:left="1800" w:firstLine="86"/>
        <w:rPr>
          <w:b w:val="0"/>
          <w:bCs/>
        </w:rPr>
      </w:pPr>
      <w:r w:rsidRPr="007D0529">
        <w:rPr>
          <w:b w:val="0"/>
          <w:bCs/>
        </w:rPr>
        <w:t xml:space="preserve">The Senators will update the </w:t>
      </w:r>
      <w:r>
        <w:rPr>
          <w:b w:val="0"/>
          <w:bCs/>
        </w:rPr>
        <w:t>Committee</w:t>
      </w:r>
      <w:r w:rsidRPr="007D0529">
        <w:rPr>
          <w:b w:val="0"/>
          <w:bCs/>
        </w:rPr>
        <w:t xml:space="preserve"> on the legislation they are working on.</w:t>
      </w:r>
    </w:p>
    <w:p w14:paraId="0E3CA6C0" w14:textId="77777777" w:rsidR="00633616" w:rsidRPr="00633616" w:rsidRDefault="00633616" w:rsidP="00DE79CC">
      <w:pPr>
        <w:pStyle w:val="3ADAHeading"/>
        <w:numPr>
          <w:ilvl w:val="0"/>
          <w:numId w:val="0"/>
        </w:numPr>
        <w:suppressLineNumbers/>
        <w:ind w:left="1800" w:hanging="360"/>
        <w:rPr>
          <w:b w:val="0"/>
          <w:bCs/>
        </w:rPr>
      </w:pPr>
    </w:p>
    <w:p w14:paraId="73FA7D68" w14:textId="77777777" w:rsidR="00A23CE0" w:rsidRDefault="00275619" w:rsidP="00DE79CC">
      <w:pPr>
        <w:pStyle w:val="2ADAHeading"/>
        <w:suppressLineNumbers/>
      </w:pPr>
      <w:r>
        <w:t>NEW BUSINESS</w:t>
      </w:r>
    </w:p>
    <w:p w14:paraId="405C5289" w14:textId="2DD36605" w:rsidR="003F430E" w:rsidRPr="00A23CE0" w:rsidRDefault="00A23CE0" w:rsidP="00DE79CC">
      <w:pPr>
        <w:pStyle w:val="2ADAHeading"/>
        <w:numPr>
          <w:ilvl w:val="1"/>
          <w:numId w:val="8"/>
        </w:numPr>
        <w:suppressLineNumbers/>
        <w:spacing w:line="276" w:lineRule="auto"/>
      </w:pPr>
      <w:r w:rsidRPr="00A23CE0">
        <w:rPr>
          <w:rFonts w:ascii="Garamond" w:hAnsi="Garamond"/>
          <w:sz w:val="22"/>
          <w:szCs w:val="22"/>
          <w:u w:val="none"/>
        </w:rPr>
        <w:t>S.R</w:t>
      </w:r>
      <w:r w:rsidRPr="00A23CE0">
        <w:rPr>
          <w:rFonts w:ascii="Garamond" w:hAnsi="Garamond"/>
          <w:b w:val="0"/>
          <w:bCs w:val="0"/>
          <w:sz w:val="22"/>
          <w:szCs w:val="22"/>
          <w:u w:val="none"/>
        </w:rPr>
        <w:t xml:space="preserve">. </w:t>
      </w:r>
      <w:r w:rsidRPr="00A23CE0">
        <w:rPr>
          <w:rFonts w:ascii="Garamond" w:hAnsi="Garamond"/>
          <w:sz w:val="22"/>
          <w:szCs w:val="22"/>
          <w:u w:val="none"/>
        </w:rPr>
        <w:t>88 – A Resolution in Support of Improving Accessibility to Nevada PASS</w:t>
      </w:r>
    </w:p>
    <w:p w14:paraId="2758EDF2" w14:textId="0EFF4DED" w:rsidR="00A23CE0" w:rsidRDefault="00A23CE0" w:rsidP="00DE79CC">
      <w:pPr>
        <w:pStyle w:val="2ADAHeading"/>
        <w:numPr>
          <w:ilvl w:val="0"/>
          <w:numId w:val="0"/>
        </w:numPr>
        <w:suppressLineNumbers/>
        <w:spacing w:line="276" w:lineRule="auto"/>
        <w:ind w:left="1886"/>
        <w:rPr>
          <w:rFonts w:ascii="Garamond" w:hAnsi="Garamond"/>
          <w:b w:val="0"/>
          <w:bCs w:val="0"/>
          <w:sz w:val="22"/>
          <w:szCs w:val="22"/>
          <w:u w:val="none"/>
        </w:rPr>
      </w:pPr>
      <w:r>
        <w:rPr>
          <w:rFonts w:ascii="Garamond" w:hAnsi="Garamond"/>
          <w:b w:val="0"/>
          <w:bCs w:val="0"/>
          <w:sz w:val="22"/>
          <w:szCs w:val="22"/>
          <w:u w:val="none"/>
        </w:rPr>
        <w:t>The committee will discuss the resolution and vote to pass or fail the legislation</w:t>
      </w:r>
      <w:r w:rsidR="003F430E">
        <w:rPr>
          <w:rFonts w:ascii="Garamond" w:hAnsi="Garamond"/>
          <w:b w:val="0"/>
          <w:bCs w:val="0"/>
          <w:sz w:val="22"/>
          <w:szCs w:val="22"/>
          <w:u w:val="none"/>
        </w:rPr>
        <w:t>.</w:t>
      </w:r>
    </w:p>
    <w:p w14:paraId="78B509A2" w14:textId="0242316A" w:rsidR="00A23CE0" w:rsidRPr="00A23CE0" w:rsidRDefault="00A23CE0" w:rsidP="00DE79CC">
      <w:pPr>
        <w:pStyle w:val="2ADAHeading"/>
        <w:numPr>
          <w:ilvl w:val="1"/>
          <w:numId w:val="8"/>
        </w:numPr>
        <w:suppressLineNumbers/>
        <w:spacing w:line="276" w:lineRule="auto"/>
        <w:rPr>
          <w:rFonts w:ascii="Garamond" w:hAnsi="Garamond"/>
          <w:b w:val="0"/>
          <w:bCs w:val="0"/>
          <w:sz w:val="22"/>
          <w:szCs w:val="22"/>
          <w:u w:val="none"/>
        </w:rPr>
      </w:pPr>
      <w:r>
        <w:rPr>
          <w:rFonts w:ascii="Garamond" w:hAnsi="Garamond"/>
          <w:sz w:val="22"/>
          <w:szCs w:val="22"/>
          <w:u w:val="none"/>
        </w:rPr>
        <w:t>Election of Vice Chair for the Committee on Academics and Student Affairs</w:t>
      </w:r>
    </w:p>
    <w:p w14:paraId="406E6382" w14:textId="10973E39" w:rsidR="00A23CE0" w:rsidRPr="00A23CE0" w:rsidRDefault="00A23CE0" w:rsidP="00DE79CC">
      <w:pPr>
        <w:pStyle w:val="2ADAHeading"/>
        <w:numPr>
          <w:ilvl w:val="0"/>
          <w:numId w:val="0"/>
        </w:numPr>
        <w:suppressLineNumbers/>
        <w:spacing w:line="276" w:lineRule="auto"/>
        <w:ind w:left="1980"/>
        <w:rPr>
          <w:rFonts w:ascii="Garamond" w:hAnsi="Garamond"/>
          <w:b w:val="0"/>
          <w:bCs w:val="0"/>
          <w:u w:val="none"/>
        </w:rPr>
      </w:pPr>
      <w:r>
        <w:rPr>
          <w:rFonts w:ascii="Garamond" w:hAnsi="Garamond"/>
          <w:b w:val="0"/>
          <w:bCs w:val="0"/>
          <w:u w:val="none"/>
        </w:rPr>
        <w:t>The committee will elect a vice chair.</w:t>
      </w:r>
    </w:p>
    <w:p w14:paraId="2359E33E" w14:textId="65DBDC86" w:rsidR="00A23CE0" w:rsidRDefault="00A23CE0" w:rsidP="00DE79CC">
      <w:pPr>
        <w:pStyle w:val="2ADAHeading"/>
        <w:numPr>
          <w:ilvl w:val="1"/>
          <w:numId w:val="8"/>
        </w:numPr>
        <w:suppressLineNumbers/>
        <w:spacing w:line="276" w:lineRule="auto"/>
        <w:rPr>
          <w:rFonts w:ascii="Garamond" w:hAnsi="Garamond"/>
          <w:b w:val="0"/>
          <w:bCs w:val="0"/>
          <w:sz w:val="22"/>
          <w:szCs w:val="22"/>
          <w:u w:val="none"/>
        </w:rPr>
      </w:pPr>
      <w:r>
        <w:rPr>
          <w:rFonts w:ascii="Garamond" w:hAnsi="Garamond"/>
          <w:sz w:val="22"/>
          <w:szCs w:val="22"/>
          <w:u w:val="none"/>
        </w:rPr>
        <w:t>Assignment of Liaison Positions</w:t>
      </w:r>
    </w:p>
    <w:p w14:paraId="70274AF4" w14:textId="03FE3BEC" w:rsidR="00EC7231" w:rsidRPr="00EC7231" w:rsidRDefault="00A23CE0" w:rsidP="00DE79CC">
      <w:pPr>
        <w:pStyle w:val="2ADAHeading"/>
        <w:numPr>
          <w:ilvl w:val="0"/>
          <w:numId w:val="0"/>
        </w:numPr>
        <w:suppressLineNumbers/>
        <w:spacing w:line="276" w:lineRule="auto"/>
        <w:ind w:left="1980"/>
        <w:rPr>
          <w:rFonts w:ascii="Garamond" w:hAnsi="Garamond"/>
          <w:b w:val="0"/>
          <w:bCs w:val="0"/>
          <w:sz w:val="22"/>
          <w:szCs w:val="22"/>
          <w:u w:val="none"/>
        </w:rPr>
      </w:pPr>
      <w:r>
        <w:rPr>
          <w:rFonts w:ascii="Garamond" w:hAnsi="Garamond"/>
          <w:b w:val="0"/>
          <w:bCs w:val="0"/>
          <w:sz w:val="22"/>
          <w:szCs w:val="22"/>
          <w:u w:val="none"/>
        </w:rPr>
        <w:t>The committee will assign liaison positions, respectively.</w:t>
      </w:r>
    </w:p>
    <w:p w14:paraId="4E31C00A" w14:textId="77777777" w:rsidR="00A23CE0" w:rsidRPr="00A23CE0" w:rsidRDefault="00A23CE0" w:rsidP="00DE79CC">
      <w:pPr>
        <w:pStyle w:val="2ADAHeading"/>
        <w:numPr>
          <w:ilvl w:val="0"/>
          <w:numId w:val="0"/>
        </w:numPr>
        <w:suppressLineNumbers/>
        <w:spacing w:line="276" w:lineRule="auto"/>
        <w:ind w:left="1980"/>
        <w:rPr>
          <w:rFonts w:ascii="Garamond" w:hAnsi="Garamond"/>
          <w:b w:val="0"/>
          <w:bCs w:val="0"/>
          <w:sz w:val="22"/>
          <w:szCs w:val="22"/>
          <w:u w:val="none"/>
        </w:rPr>
      </w:pPr>
    </w:p>
    <w:p w14:paraId="51256242" w14:textId="77777777" w:rsidR="00275619" w:rsidRDefault="00275619" w:rsidP="00DE79CC">
      <w:pPr>
        <w:suppressLineNumbers/>
        <w:tabs>
          <w:tab w:val="left" w:pos="450"/>
        </w:tabs>
        <w:spacing w:line="276" w:lineRule="auto"/>
        <w:rPr>
          <w:rFonts w:cs="Arial"/>
          <w:b/>
          <w:sz w:val="22"/>
        </w:rPr>
      </w:pPr>
    </w:p>
    <w:p w14:paraId="51256243" w14:textId="77777777" w:rsidR="00275619" w:rsidRDefault="00275619" w:rsidP="00DE79CC">
      <w:pPr>
        <w:pStyle w:val="2ADAHeading"/>
        <w:suppressLineNumbers/>
      </w:pPr>
      <w:r>
        <w:t>PUBLIC COMMENT*</w:t>
      </w:r>
    </w:p>
    <w:p w14:paraId="51256244" w14:textId="77777777" w:rsidR="00275619" w:rsidRDefault="00275619" w:rsidP="00DE79CC">
      <w:pPr>
        <w:suppressLineNumbers/>
        <w:tabs>
          <w:tab w:val="left" w:pos="450"/>
        </w:tabs>
        <w:ind w:left="1166"/>
        <w:rPr>
          <w:rFonts w:cs="Arial"/>
          <w:bCs/>
          <w:sz w:val="22"/>
        </w:rPr>
      </w:pPr>
      <w:r>
        <w:rPr>
          <w:rFonts w:cs="Arial"/>
          <w:bCs/>
          <w:sz w:val="22"/>
        </w:rPr>
        <w:t xml:space="preserve">Items heard under public comment may be for items either on or off the agenda. Action may not be taken on items raised under public comment. The Chair may elect to take public </w:t>
      </w:r>
      <w:r>
        <w:rPr>
          <w:rFonts w:cs="Arial"/>
          <w:bCs/>
          <w:sz w:val="22"/>
        </w:rPr>
        <w:lastRenderedPageBreak/>
        <w:t>comment on action items on this agenda. The Chair may impose reasonable limits on the length members of the public may speak.</w:t>
      </w:r>
    </w:p>
    <w:p w14:paraId="51256245" w14:textId="77777777" w:rsidR="00275619" w:rsidRDefault="00275619" w:rsidP="00DE79CC">
      <w:pPr>
        <w:suppressLineNumbers/>
        <w:tabs>
          <w:tab w:val="left" w:pos="450"/>
        </w:tabs>
        <w:rPr>
          <w:rFonts w:cs="Arial"/>
          <w:bCs/>
          <w:sz w:val="22"/>
        </w:rPr>
      </w:pPr>
    </w:p>
    <w:p w14:paraId="51256246" w14:textId="77777777" w:rsidR="00275619" w:rsidRDefault="00275619" w:rsidP="00DE79CC">
      <w:pPr>
        <w:pStyle w:val="2ADAHeading"/>
        <w:suppressLineNumbers/>
      </w:pPr>
      <w:r>
        <w:t>ADJOURNMENT</w:t>
      </w:r>
      <w:r>
        <w:br/>
      </w:r>
    </w:p>
    <w:p w14:paraId="51256247" w14:textId="77777777" w:rsidR="00275619" w:rsidRDefault="00275619" w:rsidP="00DE79CC">
      <w:pPr>
        <w:pStyle w:val="2ADAHeading"/>
        <w:suppressLineNumbers/>
      </w:pPr>
      <w:r>
        <w:t>NOTES.</w:t>
      </w:r>
    </w:p>
    <w:p w14:paraId="51256248" w14:textId="5F4408F5" w:rsidR="00275619" w:rsidRDefault="00275619" w:rsidP="00DE79CC">
      <w:pPr>
        <w:suppressLineNumbers/>
        <w:tabs>
          <w:tab w:val="left" w:pos="450"/>
        </w:tabs>
        <w:ind w:left="1166"/>
        <w:rPr>
          <w:rFonts w:cs="Arial"/>
          <w:iCs/>
          <w:sz w:val="22"/>
          <w:szCs w:val="22"/>
        </w:rPr>
      </w:pPr>
      <w:r>
        <w:rPr>
          <w:rFonts w:cs="Arial"/>
          <w:sz w:val="22"/>
          <w:szCs w:val="22"/>
        </w:rPr>
        <w:t xml:space="preserve">Unless otherwise marked by an asterisk, all items are action items upon which the Senate may take action. </w:t>
      </w:r>
      <w:r>
        <w:rPr>
          <w:rFonts w:cs="Arial"/>
          <w:iCs/>
          <w:sz w:val="22"/>
          <w:szCs w:val="22"/>
        </w:rPr>
        <w:t xml:space="preserve">ASUN supports providing equal access to all programs for people with disabilities. Reasonable efforts will be made to assist and accommodate physically handicapped persons desiring to attend the meeting. Please </w:t>
      </w:r>
      <w:r w:rsidR="00357914">
        <w:rPr>
          <w:rFonts w:cs="Arial"/>
          <w:iCs/>
          <w:sz w:val="22"/>
          <w:szCs w:val="22"/>
        </w:rPr>
        <w:t>email</w:t>
      </w:r>
      <w:r>
        <w:rPr>
          <w:rFonts w:cs="Arial"/>
          <w:iCs/>
          <w:sz w:val="22"/>
          <w:szCs w:val="22"/>
        </w:rPr>
        <w:t xml:space="preserve"> the Speaker of the </w:t>
      </w:r>
      <w:r w:rsidR="008C56A9">
        <w:rPr>
          <w:rFonts w:cs="Arial"/>
          <w:iCs/>
          <w:sz w:val="22"/>
          <w:szCs w:val="22"/>
        </w:rPr>
        <w:t>Senate</w:t>
      </w:r>
      <w:r>
        <w:rPr>
          <w:rFonts w:cs="Arial"/>
          <w:iCs/>
          <w:sz w:val="22"/>
          <w:szCs w:val="22"/>
        </w:rPr>
        <w:t xml:space="preserve"> at </w:t>
      </w:r>
      <w:r w:rsidR="00357914">
        <w:rPr>
          <w:rFonts w:cs="Arial"/>
          <w:iCs/>
          <w:sz w:val="22"/>
          <w:szCs w:val="22"/>
        </w:rPr>
        <w:t xml:space="preserve">Speaker@asun.unr.edu </w:t>
      </w:r>
      <w:r>
        <w:rPr>
          <w:rFonts w:cs="Arial"/>
          <w:iCs/>
          <w:sz w:val="22"/>
          <w:szCs w:val="22"/>
        </w:rPr>
        <w:t>in advance so that arrangements may be conveniently made.</w:t>
      </w:r>
    </w:p>
    <w:p w14:paraId="0A59AA2D" w14:textId="77777777" w:rsidR="004548CC" w:rsidRDefault="004548CC" w:rsidP="00DE79CC">
      <w:pPr>
        <w:suppressLineNumbers/>
        <w:spacing w:line="259" w:lineRule="auto"/>
        <w:ind w:left="1180"/>
        <w:jc w:val="center"/>
        <w:rPr>
          <w:rFonts w:eastAsia="Garamond" w:cs="Garamond"/>
          <w:sz w:val="36"/>
        </w:rPr>
      </w:pPr>
    </w:p>
    <w:p w14:paraId="61A8FB04" w14:textId="1602B73A" w:rsidR="004548CC" w:rsidRDefault="004548CC" w:rsidP="00DE79CC">
      <w:pPr>
        <w:suppressLineNumbers/>
        <w:spacing w:after="160" w:line="259" w:lineRule="auto"/>
        <w:rPr>
          <w:rFonts w:eastAsia="Garamond" w:cs="Garamond"/>
          <w:sz w:val="36"/>
        </w:rPr>
      </w:pPr>
    </w:p>
    <w:p w14:paraId="013BD702" w14:textId="77777777" w:rsidR="004548CC" w:rsidRDefault="004548CC" w:rsidP="00DE79CC">
      <w:pPr>
        <w:suppressLineNumbers/>
        <w:spacing w:after="160" w:line="259" w:lineRule="auto"/>
        <w:rPr>
          <w:rFonts w:eastAsia="Garamond" w:cs="Garamond"/>
          <w:sz w:val="36"/>
        </w:rPr>
      </w:pPr>
      <w:r>
        <w:rPr>
          <w:rFonts w:eastAsia="Garamond" w:cs="Garamond"/>
          <w:sz w:val="36"/>
        </w:rPr>
        <w:br w:type="page"/>
      </w:r>
    </w:p>
    <w:p w14:paraId="7D8FAA8A" w14:textId="22CB85F5" w:rsidR="004548CC" w:rsidRDefault="004548CC" w:rsidP="00AD2B77">
      <w:pPr>
        <w:suppressLineNumbers/>
        <w:spacing w:line="259" w:lineRule="auto"/>
        <w:ind w:right="540"/>
        <w:jc w:val="center"/>
      </w:pPr>
      <w:r>
        <w:rPr>
          <w:rFonts w:eastAsia="Garamond" w:cs="Garamond"/>
          <w:sz w:val="36"/>
        </w:rPr>
        <w:lastRenderedPageBreak/>
        <w:t>[DISCUSSION DRAFT]</w:t>
      </w:r>
    </w:p>
    <w:p w14:paraId="0B8E5D62" w14:textId="74DEBAA7" w:rsidR="004548CC" w:rsidRDefault="004548CC" w:rsidP="00AD2B77">
      <w:pPr>
        <w:suppressLineNumbers/>
        <w:spacing w:line="259" w:lineRule="auto"/>
        <w:ind w:right="540"/>
        <w:jc w:val="center"/>
      </w:pPr>
    </w:p>
    <w:p w14:paraId="6FA125C8" w14:textId="30A03A93" w:rsidR="004548CC" w:rsidRDefault="004548CC" w:rsidP="00AD2B77">
      <w:pPr>
        <w:suppressLineNumbers/>
        <w:spacing w:line="239" w:lineRule="auto"/>
        <w:ind w:right="540"/>
        <w:jc w:val="center"/>
      </w:pPr>
      <w:r>
        <w:rPr>
          <w:rFonts w:ascii="Times New Roman" w:hAnsi="Times New Roman"/>
        </w:rPr>
        <w:t>88</w:t>
      </w:r>
      <w:r>
        <w:rPr>
          <w:rFonts w:ascii="Times New Roman" w:hAnsi="Times New Roman"/>
          <w:vertAlign w:val="subscript"/>
        </w:rPr>
        <w:t xml:space="preserve">th </w:t>
      </w:r>
      <w:r>
        <w:rPr>
          <w:rFonts w:ascii="Times New Roman" w:hAnsi="Times New Roman"/>
        </w:rPr>
        <w:t xml:space="preserve"> SESSION 2020-20</w:t>
      </w:r>
      <w:r w:rsidR="00AD2B77">
        <w:rPr>
          <w:rFonts w:ascii="Times New Roman" w:hAnsi="Times New Roman"/>
        </w:rPr>
        <w:t>21</w:t>
      </w:r>
    </w:p>
    <w:p w14:paraId="143357CE" w14:textId="1FAB90C8" w:rsidR="004548CC" w:rsidRDefault="004548CC" w:rsidP="00AD2B77">
      <w:pPr>
        <w:suppressLineNumbers/>
        <w:spacing w:line="259" w:lineRule="auto"/>
        <w:ind w:right="540"/>
        <w:jc w:val="center"/>
      </w:pPr>
    </w:p>
    <w:p w14:paraId="10BC2DEA" w14:textId="13DE02BB" w:rsidR="004548CC" w:rsidRDefault="004548CC" w:rsidP="00AD2B77">
      <w:pPr>
        <w:suppressLineNumbers/>
        <w:spacing w:after="179" w:line="259" w:lineRule="auto"/>
        <w:ind w:right="540"/>
        <w:jc w:val="center"/>
      </w:pPr>
    </w:p>
    <w:p w14:paraId="1E3A26B4" w14:textId="471B6AA5" w:rsidR="004548CC" w:rsidRDefault="004548CC" w:rsidP="00AD2B77">
      <w:pPr>
        <w:suppressLineNumbers/>
        <w:spacing w:after="30" w:line="259" w:lineRule="auto"/>
        <w:ind w:right="540"/>
        <w:jc w:val="center"/>
      </w:pPr>
      <w:r>
        <w:rPr>
          <w:rFonts w:eastAsia="Garamond" w:cs="Garamond"/>
          <w:b/>
          <w:sz w:val="48"/>
        </w:rPr>
        <w:t>S.</w:t>
      </w:r>
      <w:r>
        <w:rPr>
          <w:rFonts w:eastAsia="Garamond" w:cs="Garamond"/>
          <w:b/>
          <w:sz w:val="38"/>
        </w:rPr>
        <w:t xml:space="preserve"> </w:t>
      </w:r>
      <w:r>
        <w:rPr>
          <w:rFonts w:eastAsia="Garamond" w:cs="Garamond"/>
          <w:b/>
          <w:sz w:val="48"/>
        </w:rPr>
        <w:t>R.</w:t>
      </w:r>
      <w:r>
        <w:rPr>
          <w:rFonts w:eastAsia="Garamond" w:cs="Garamond"/>
          <w:b/>
          <w:sz w:val="38"/>
        </w:rPr>
        <w:t xml:space="preserve"> </w:t>
      </w:r>
      <w:r>
        <w:rPr>
          <w:rFonts w:eastAsia="Garamond" w:cs="Garamond"/>
          <w:b/>
          <w:sz w:val="48"/>
        </w:rPr>
        <w:t>88-</w:t>
      </w:r>
    </w:p>
    <w:p w14:paraId="37EB7FD0" w14:textId="01D703F4" w:rsidR="004548CC" w:rsidRDefault="004548CC" w:rsidP="00AD2B77">
      <w:pPr>
        <w:suppressLineNumbers/>
        <w:spacing w:line="279" w:lineRule="auto"/>
        <w:ind w:right="540"/>
        <w:jc w:val="center"/>
      </w:pPr>
      <w:r>
        <w:rPr>
          <w:rFonts w:eastAsia="Garamond" w:cs="Garamond"/>
          <w:b/>
          <w:sz w:val="48"/>
        </w:rPr>
        <w:t>A</w:t>
      </w:r>
      <w:r>
        <w:rPr>
          <w:rFonts w:eastAsia="Garamond" w:cs="Garamond"/>
          <w:b/>
          <w:sz w:val="38"/>
        </w:rPr>
        <w:t xml:space="preserve"> </w:t>
      </w:r>
      <w:r>
        <w:rPr>
          <w:rFonts w:eastAsia="Garamond" w:cs="Garamond"/>
          <w:b/>
          <w:sz w:val="48"/>
        </w:rPr>
        <w:t>R</w:t>
      </w:r>
      <w:r>
        <w:rPr>
          <w:rFonts w:eastAsia="Garamond" w:cs="Garamond"/>
          <w:b/>
          <w:sz w:val="38"/>
        </w:rPr>
        <w:t xml:space="preserve">ESOLUTION IN </w:t>
      </w:r>
      <w:r>
        <w:rPr>
          <w:rFonts w:eastAsia="Garamond" w:cs="Garamond"/>
          <w:b/>
          <w:sz w:val="48"/>
        </w:rPr>
        <w:t>S</w:t>
      </w:r>
      <w:r>
        <w:rPr>
          <w:rFonts w:eastAsia="Garamond" w:cs="Garamond"/>
          <w:b/>
          <w:sz w:val="38"/>
        </w:rPr>
        <w:t xml:space="preserve">UPPORT OF IMPROVING ACCESSIBILITY TO </w:t>
      </w:r>
      <w:r>
        <w:rPr>
          <w:rFonts w:eastAsia="Garamond" w:cs="Garamond"/>
          <w:b/>
          <w:sz w:val="48"/>
        </w:rPr>
        <w:t>N</w:t>
      </w:r>
      <w:r>
        <w:rPr>
          <w:rFonts w:eastAsia="Garamond" w:cs="Garamond"/>
          <w:b/>
          <w:sz w:val="38"/>
        </w:rPr>
        <w:t xml:space="preserve">EVADA </w:t>
      </w:r>
      <w:r>
        <w:rPr>
          <w:rFonts w:eastAsia="Garamond" w:cs="Garamond"/>
          <w:b/>
          <w:sz w:val="48"/>
        </w:rPr>
        <w:t>PASS</w:t>
      </w:r>
    </w:p>
    <w:p w14:paraId="60931FC8" w14:textId="30BF4A1C" w:rsidR="004548CC" w:rsidRDefault="004548CC" w:rsidP="00AD2B77">
      <w:pPr>
        <w:suppressLineNumbers/>
        <w:spacing w:line="259" w:lineRule="auto"/>
        <w:ind w:right="540"/>
        <w:jc w:val="center"/>
      </w:pPr>
    </w:p>
    <w:p w14:paraId="073737F7" w14:textId="358ADCEE" w:rsidR="004548CC" w:rsidRDefault="004548CC" w:rsidP="00AD2B77">
      <w:pPr>
        <w:suppressLineNumbers/>
        <w:spacing w:after="27" w:line="259" w:lineRule="auto"/>
        <w:ind w:right="540"/>
        <w:jc w:val="center"/>
      </w:pPr>
      <w:r>
        <w:t>_______________________________</w:t>
      </w:r>
    </w:p>
    <w:p w14:paraId="6C6ABF51" w14:textId="2B4A6F41" w:rsidR="004548CC" w:rsidRDefault="004548CC" w:rsidP="00AD2B77">
      <w:pPr>
        <w:suppressLineNumbers/>
        <w:spacing w:line="259" w:lineRule="auto"/>
        <w:ind w:right="540"/>
        <w:jc w:val="center"/>
      </w:pPr>
    </w:p>
    <w:p w14:paraId="563A764B" w14:textId="619ACD74" w:rsidR="004548CC" w:rsidRDefault="004548CC" w:rsidP="00AD2B77">
      <w:pPr>
        <w:suppressLineNumbers/>
        <w:spacing w:line="259" w:lineRule="auto"/>
        <w:ind w:right="540"/>
        <w:jc w:val="center"/>
      </w:pPr>
      <w:r>
        <w:rPr>
          <w:rFonts w:eastAsia="Garamond" w:cs="Garamond"/>
          <w:sz w:val="28"/>
        </w:rPr>
        <w:t>IN THE SENATE OF THE ASSOCIATED STUDENTS</w:t>
      </w:r>
    </w:p>
    <w:p w14:paraId="1BD8FC6E" w14:textId="0AC8C7DD" w:rsidR="004548CC" w:rsidRDefault="004548CC" w:rsidP="00AD2B77">
      <w:pPr>
        <w:suppressLineNumbers/>
        <w:spacing w:line="259" w:lineRule="auto"/>
        <w:ind w:right="540"/>
        <w:jc w:val="center"/>
      </w:pPr>
    </w:p>
    <w:p w14:paraId="6E58D1FD" w14:textId="53A83244" w:rsidR="004548CC" w:rsidRDefault="004548CC" w:rsidP="00AD2B77">
      <w:pPr>
        <w:suppressLineNumbers/>
        <w:spacing w:line="259" w:lineRule="auto"/>
        <w:ind w:right="540"/>
        <w:jc w:val="center"/>
      </w:pPr>
      <w:r>
        <w:t>_______________________________</w:t>
      </w:r>
    </w:p>
    <w:p w14:paraId="607CC26E" w14:textId="769D3164" w:rsidR="004548CC" w:rsidRDefault="004548CC" w:rsidP="00AD2B77">
      <w:pPr>
        <w:suppressLineNumbers/>
        <w:spacing w:line="259" w:lineRule="auto"/>
        <w:ind w:right="540"/>
        <w:jc w:val="center"/>
      </w:pPr>
    </w:p>
    <w:p w14:paraId="2D3BE8FA" w14:textId="077CCF9A" w:rsidR="004548CC" w:rsidRDefault="004548CC" w:rsidP="00AD2B77">
      <w:pPr>
        <w:suppressLineNumbers/>
        <w:spacing w:after="3" w:line="267" w:lineRule="auto"/>
        <w:ind w:right="540"/>
        <w:jc w:val="center"/>
      </w:pPr>
      <w:r>
        <w:t>F</w:t>
      </w:r>
      <w:r>
        <w:rPr>
          <w:rFonts w:eastAsia="Garamond" w:cs="Garamond"/>
          <w:sz w:val="18"/>
        </w:rPr>
        <w:t xml:space="preserve">EBRUARY </w:t>
      </w:r>
      <w:r>
        <w:t>1</w:t>
      </w:r>
      <w:r>
        <w:rPr>
          <w:rFonts w:eastAsia="Garamond" w:cs="Garamond"/>
          <w:sz w:val="18"/>
          <w:vertAlign w:val="superscript"/>
        </w:rPr>
        <w:t>ST</w:t>
      </w:r>
      <w:r>
        <w:t>,</w:t>
      </w:r>
      <w:r>
        <w:rPr>
          <w:rFonts w:eastAsia="Garamond" w:cs="Garamond"/>
          <w:sz w:val="18"/>
        </w:rPr>
        <w:t xml:space="preserve"> </w:t>
      </w:r>
      <w:r>
        <w:t>2021</w:t>
      </w:r>
    </w:p>
    <w:p w14:paraId="6E6591B0" w14:textId="5A350D9A" w:rsidR="004548CC" w:rsidRDefault="004548CC" w:rsidP="00AD2B77">
      <w:pPr>
        <w:suppressLineNumbers/>
        <w:spacing w:line="259" w:lineRule="auto"/>
        <w:ind w:right="540"/>
        <w:jc w:val="center"/>
      </w:pPr>
    </w:p>
    <w:p w14:paraId="49930918" w14:textId="4057B1CD" w:rsidR="004548CC" w:rsidRDefault="004548CC" w:rsidP="00AD2B77">
      <w:pPr>
        <w:suppressLineNumbers/>
        <w:spacing w:after="3" w:line="267" w:lineRule="auto"/>
        <w:ind w:right="540"/>
        <w:jc w:val="center"/>
      </w:pPr>
      <w:r>
        <w:t>S</w:t>
      </w:r>
      <w:r>
        <w:rPr>
          <w:rFonts w:eastAsia="Garamond" w:cs="Garamond"/>
          <w:sz w:val="18"/>
        </w:rPr>
        <w:t xml:space="preserve">UBMITTED BY </w:t>
      </w:r>
      <w:r>
        <w:t>S</w:t>
      </w:r>
      <w:r>
        <w:rPr>
          <w:rFonts w:eastAsia="Garamond" w:cs="Garamond"/>
          <w:sz w:val="18"/>
        </w:rPr>
        <w:t xml:space="preserve">ENATOR </w:t>
      </w:r>
      <w:r>
        <w:t>K</w:t>
      </w:r>
      <w:r>
        <w:rPr>
          <w:rFonts w:eastAsia="Garamond" w:cs="Garamond"/>
          <w:sz w:val="18"/>
        </w:rPr>
        <w:t xml:space="preserve">IDD AND </w:t>
      </w:r>
      <w:r>
        <w:t>S</w:t>
      </w:r>
      <w:r>
        <w:rPr>
          <w:rFonts w:eastAsia="Garamond" w:cs="Garamond"/>
          <w:sz w:val="18"/>
        </w:rPr>
        <w:t xml:space="preserve">ENATE </w:t>
      </w:r>
      <w:r>
        <w:t>INTERN</w:t>
      </w:r>
      <w:r>
        <w:rPr>
          <w:rFonts w:eastAsia="Garamond" w:cs="Garamond"/>
          <w:sz w:val="18"/>
        </w:rPr>
        <w:t xml:space="preserve"> </w:t>
      </w:r>
      <w:r>
        <w:t>T</w:t>
      </w:r>
      <w:r>
        <w:rPr>
          <w:rFonts w:eastAsia="Garamond" w:cs="Garamond"/>
          <w:sz w:val="18"/>
        </w:rPr>
        <w:t xml:space="preserve">HOMPSON </w:t>
      </w:r>
      <w:r>
        <w:t xml:space="preserve"> </w:t>
      </w:r>
      <w:r>
        <w:rPr>
          <w:rFonts w:eastAsia="Garamond" w:cs="Garamond"/>
          <w:sz w:val="18"/>
        </w:rPr>
        <w:t xml:space="preserve">TO THE </w:t>
      </w:r>
      <w:r>
        <w:t>C</w:t>
      </w:r>
      <w:r>
        <w:rPr>
          <w:rFonts w:eastAsia="Garamond" w:cs="Garamond"/>
          <w:sz w:val="18"/>
        </w:rPr>
        <w:t xml:space="preserve">OMMITTEE ON </w:t>
      </w:r>
      <w:r>
        <w:t>A</w:t>
      </w:r>
      <w:r>
        <w:rPr>
          <w:rFonts w:eastAsia="Garamond" w:cs="Garamond"/>
          <w:sz w:val="18"/>
        </w:rPr>
        <w:t xml:space="preserve">CADEMICS AND </w:t>
      </w:r>
      <w:r>
        <w:t>S</w:t>
      </w:r>
      <w:r>
        <w:rPr>
          <w:rFonts w:eastAsia="Garamond" w:cs="Garamond"/>
          <w:sz w:val="18"/>
        </w:rPr>
        <w:t xml:space="preserve">TUDENT </w:t>
      </w:r>
      <w:r>
        <w:t>A</w:t>
      </w:r>
      <w:r>
        <w:rPr>
          <w:rFonts w:eastAsia="Garamond" w:cs="Garamond"/>
          <w:sz w:val="18"/>
        </w:rPr>
        <w:t>FFAIRS</w:t>
      </w:r>
    </w:p>
    <w:p w14:paraId="6A01FBE9" w14:textId="628C1CEF" w:rsidR="004548CC" w:rsidRDefault="004548CC" w:rsidP="00AD2B77">
      <w:pPr>
        <w:suppressLineNumbers/>
        <w:spacing w:line="259" w:lineRule="auto"/>
        <w:ind w:left="-90" w:right="540"/>
        <w:jc w:val="center"/>
      </w:pPr>
      <w:r>
        <w:t xml:space="preserve">_______________________________ </w:t>
      </w:r>
    </w:p>
    <w:p w14:paraId="692A1C3E" w14:textId="77777777" w:rsidR="004548CC" w:rsidRDefault="004548CC" w:rsidP="00AD2B77">
      <w:pPr>
        <w:pStyle w:val="Heading1"/>
        <w:suppressLineNumbers/>
      </w:pPr>
      <w:r>
        <w:t>A Resolution in Support of Improving Accessibility to Nevada PASS</w:t>
      </w:r>
      <w:r>
        <w:rPr>
          <w:color w:val="FF0000"/>
        </w:rPr>
        <w:t xml:space="preserve"> </w:t>
      </w:r>
    </w:p>
    <w:p w14:paraId="51960943" w14:textId="03EE2849" w:rsidR="00AD2B77" w:rsidRPr="00AD2B77" w:rsidRDefault="004548CC" w:rsidP="00AD2B77">
      <w:pPr>
        <w:suppressLineNumbers/>
        <w:spacing w:line="259" w:lineRule="auto"/>
        <w:ind w:left="1236"/>
        <w:jc w:val="center"/>
        <w:rPr>
          <w:rFonts w:eastAsia="Garamond" w:cs="Garamond"/>
          <w:b/>
        </w:rPr>
      </w:pPr>
      <w:r>
        <w:rPr>
          <w:rFonts w:eastAsia="Garamond" w:cs="Garamond"/>
          <w:b/>
        </w:rPr>
        <w:t xml:space="preserve"> </w:t>
      </w:r>
    </w:p>
    <w:p w14:paraId="2B964B54" w14:textId="3EBAE4FC" w:rsidR="004548CC" w:rsidRDefault="004548CC" w:rsidP="00DE79CC">
      <w:pPr>
        <w:spacing w:line="480" w:lineRule="auto"/>
        <w:ind w:firstLine="720"/>
      </w:pPr>
      <w:r>
        <w:rPr>
          <w:rFonts w:eastAsia="Garamond" w:cs="Garamond"/>
          <w:i/>
        </w:rPr>
        <w:t>Whereas</w:t>
      </w:r>
      <w:r>
        <w:t>, “Nevada PASS (Peer Assisted Study Sessions) is a nationally recognized program to provide assistance in some of the more difficult classes on campus”</w:t>
      </w:r>
      <w:r w:rsidR="00DE79CC">
        <w:rPr>
          <w:rStyle w:val="FootnoteReference"/>
        </w:rPr>
        <w:footnoteReference w:id="1"/>
      </w:r>
      <w:r>
        <w:t>;</w:t>
      </w:r>
    </w:p>
    <w:p w14:paraId="5B979BE7" w14:textId="6B563710" w:rsidR="004548CC" w:rsidRDefault="004548CC" w:rsidP="00DE79CC">
      <w:pPr>
        <w:spacing w:line="480" w:lineRule="auto"/>
        <w:ind w:firstLine="720"/>
      </w:pPr>
      <w:r>
        <w:rPr>
          <w:rFonts w:eastAsia="Garamond" w:cs="Garamond"/>
          <w:i/>
        </w:rPr>
        <w:t>Whereas,</w:t>
      </w:r>
      <w:r>
        <w:t xml:space="preserve"> Nevada PASS’s main objective is to assist students in studying and reviewing content to better prepare them for the class as a whole; </w:t>
      </w:r>
    </w:p>
    <w:p w14:paraId="6244E361" w14:textId="77777777" w:rsidR="004548CC" w:rsidRDefault="004548CC" w:rsidP="00DE79CC">
      <w:pPr>
        <w:spacing w:line="480" w:lineRule="auto"/>
        <w:ind w:firstLine="720"/>
      </w:pPr>
      <w:r>
        <w:rPr>
          <w:rFonts w:eastAsia="Garamond" w:cs="Garamond"/>
          <w:i/>
        </w:rPr>
        <w:t>Whereas</w:t>
      </w:r>
      <w:r>
        <w:t xml:space="preserve">, Nevada PASS is a program offered by the University of Nevada Tutoring Center; </w:t>
      </w:r>
    </w:p>
    <w:p w14:paraId="6661D76D" w14:textId="67B74D4C" w:rsidR="004548CC" w:rsidRDefault="004548CC" w:rsidP="00DE79CC">
      <w:pPr>
        <w:spacing w:line="480" w:lineRule="auto"/>
        <w:ind w:firstLine="720"/>
      </w:pPr>
      <w:r>
        <w:rPr>
          <w:rFonts w:eastAsia="Garamond" w:cs="Garamond"/>
          <w:i/>
        </w:rPr>
        <w:t>Whereas,</w:t>
      </w:r>
      <w:r>
        <w:t xml:space="preserve"> Nevada PASS cannot accommodate the schedules of every college student between their obligations surrounding other classes, work, and personal matters, etc.; </w:t>
      </w:r>
    </w:p>
    <w:p w14:paraId="3B7244DE" w14:textId="4409163C" w:rsidR="004548CC" w:rsidRDefault="004548CC" w:rsidP="00DE79CC">
      <w:pPr>
        <w:spacing w:line="480" w:lineRule="auto"/>
        <w:ind w:firstLine="720"/>
      </w:pPr>
      <w:r>
        <w:rPr>
          <w:rFonts w:eastAsia="Garamond" w:cs="Garamond"/>
          <w:i/>
        </w:rPr>
        <w:lastRenderedPageBreak/>
        <w:t>Whereas,</w:t>
      </w:r>
      <w:r>
        <w:t xml:space="preserve"> Nevada PASS currently attempts to accommodate the schedules of its students by surveying their availability at the beginning of the semester;</w:t>
      </w:r>
    </w:p>
    <w:p w14:paraId="174E61F3" w14:textId="658B56D3" w:rsidR="004548CC" w:rsidRDefault="004548CC" w:rsidP="00DE79CC">
      <w:pPr>
        <w:spacing w:line="480" w:lineRule="auto"/>
        <w:ind w:firstLine="720"/>
      </w:pPr>
      <w:r>
        <w:rPr>
          <w:rFonts w:eastAsia="Garamond" w:cs="Garamond"/>
          <w:i/>
        </w:rPr>
        <w:t xml:space="preserve">Whereas, </w:t>
      </w:r>
      <w:r>
        <w:t xml:space="preserve">this assumes that availability during week one of the semester stays the same throughout a fifteen-week time frame; </w:t>
      </w:r>
    </w:p>
    <w:p w14:paraId="4F87AF02" w14:textId="09B90EFF" w:rsidR="004548CC" w:rsidRDefault="004548CC" w:rsidP="00DE79CC">
      <w:pPr>
        <w:spacing w:line="480" w:lineRule="auto"/>
        <w:ind w:firstLine="720"/>
      </w:pPr>
      <w:r>
        <w:rPr>
          <w:rFonts w:eastAsia="Garamond" w:cs="Garamond"/>
          <w:i/>
        </w:rPr>
        <w:t>Whereas,</w:t>
      </w:r>
      <w:r>
        <w:t xml:space="preserve"> any University program must try it’s best to accommodate the needs of </w:t>
      </w:r>
      <w:r>
        <w:rPr>
          <w:rFonts w:eastAsia="Garamond" w:cs="Garamond"/>
          <w:i/>
        </w:rPr>
        <w:t>all</w:t>
      </w:r>
      <w:r>
        <w:t xml:space="preserve"> students,</w:t>
      </w:r>
      <w:r w:rsidR="00AD2B77">
        <w:t xml:space="preserve"> </w:t>
      </w:r>
      <w:r>
        <w:t xml:space="preserve">including those that cannot attend the fixed times of Nevada PASS sessions; </w:t>
      </w:r>
    </w:p>
    <w:p w14:paraId="1342AA97" w14:textId="3FA901CD" w:rsidR="004548CC" w:rsidRDefault="004548CC" w:rsidP="00DE79CC">
      <w:pPr>
        <w:spacing w:line="480" w:lineRule="auto"/>
        <w:ind w:firstLine="720"/>
      </w:pPr>
      <w:r>
        <w:rPr>
          <w:rFonts w:eastAsia="Garamond" w:cs="Garamond"/>
          <w:i/>
        </w:rPr>
        <w:t xml:space="preserve">Whereas, </w:t>
      </w:r>
      <w:r>
        <w:t>there is potential for an increase in interaction for the program if students utilize it during</w:t>
      </w:r>
      <w:r w:rsidR="00AD2B77">
        <w:t xml:space="preserve"> </w:t>
      </w:r>
      <w:r>
        <w:t xml:space="preserve">their own time; </w:t>
      </w:r>
    </w:p>
    <w:p w14:paraId="7F97197A" w14:textId="77777777" w:rsidR="004548CC" w:rsidRDefault="004548CC" w:rsidP="00DE79CC">
      <w:pPr>
        <w:spacing w:line="480" w:lineRule="auto"/>
        <w:ind w:firstLine="720"/>
      </w:pPr>
      <w:r>
        <w:rPr>
          <w:rFonts w:eastAsia="Garamond" w:cs="Garamond"/>
          <w:i/>
        </w:rPr>
        <w:t xml:space="preserve">Whereas, </w:t>
      </w:r>
      <w:r>
        <w:t xml:space="preserve">engagement in Nevada PASS sessions is essential for its operation and success; </w:t>
      </w:r>
    </w:p>
    <w:p w14:paraId="62B9471E" w14:textId="72104158" w:rsidR="004548CC" w:rsidRDefault="004548CC" w:rsidP="00DE79CC">
      <w:pPr>
        <w:spacing w:line="480" w:lineRule="auto"/>
        <w:ind w:firstLine="720"/>
      </w:pPr>
      <w:r>
        <w:rPr>
          <w:rFonts w:eastAsia="Garamond" w:cs="Garamond"/>
          <w:i/>
        </w:rPr>
        <w:t>Whereas,</w:t>
      </w:r>
      <w:r>
        <w:t xml:space="preserve"> the integrity and objective of Nevada PASS encourages not recording sessions in</w:t>
      </w:r>
      <w:r w:rsidR="00AD2B77">
        <w:t xml:space="preserve"> </w:t>
      </w:r>
      <w:r>
        <w:t>order to</w:t>
      </w:r>
      <w:r w:rsidR="00AD2B77">
        <w:t xml:space="preserve"> </w:t>
      </w:r>
      <w:r>
        <w:t xml:space="preserve">increase student attendance;  </w:t>
      </w:r>
    </w:p>
    <w:p w14:paraId="4C273BC7" w14:textId="7C558B8D" w:rsidR="004548CC" w:rsidRDefault="004548CC" w:rsidP="00DE79CC">
      <w:pPr>
        <w:spacing w:line="480" w:lineRule="auto"/>
        <w:ind w:firstLine="720"/>
      </w:pPr>
      <w:r>
        <w:rPr>
          <w:rFonts w:eastAsia="Garamond" w:cs="Garamond"/>
          <w:i/>
        </w:rPr>
        <w:t xml:space="preserve">Whereas, </w:t>
      </w:r>
      <w:r>
        <w:t xml:space="preserve">in order to maintain the integrity of the program and increase opportunity to students, instead of recording every meeting, only review sessions should be recorded; </w:t>
      </w:r>
    </w:p>
    <w:p w14:paraId="1434C783" w14:textId="2E9436E6" w:rsidR="004548CC" w:rsidRDefault="004548CC" w:rsidP="00DE79CC">
      <w:pPr>
        <w:spacing w:line="480" w:lineRule="auto"/>
        <w:ind w:firstLine="720"/>
      </w:pPr>
      <w:r>
        <w:rPr>
          <w:rFonts w:eastAsia="Garamond" w:cs="Garamond"/>
          <w:i/>
        </w:rPr>
        <w:t xml:space="preserve">Whereas, </w:t>
      </w:r>
      <w:r>
        <w:t xml:space="preserve">by recording review sessions, it will provide equal opportunity to students and better prepare them for their exams; </w:t>
      </w:r>
    </w:p>
    <w:p w14:paraId="35B2B499" w14:textId="77777777" w:rsidR="00AD2B77" w:rsidRDefault="004548CC" w:rsidP="00DE79CC">
      <w:pPr>
        <w:spacing w:line="480" w:lineRule="auto"/>
        <w:ind w:firstLine="720"/>
      </w:pPr>
      <w:r>
        <w:rPr>
          <w:rFonts w:eastAsia="Garamond" w:cs="Garamond"/>
          <w:i/>
        </w:rPr>
        <w:t>Whereas,</w:t>
      </w:r>
      <w:r>
        <w:t xml:space="preserve"> additional stress during the COVID-19 Pandemic, and in consideration to the many</w:t>
      </w:r>
      <w:r w:rsidR="00AD2B77">
        <w:t xml:space="preserve"> </w:t>
      </w:r>
      <w:r>
        <w:t>obstacles it creates to a student’s ability to attend live sessions, there is a need for access to recorded content;</w:t>
      </w:r>
    </w:p>
    <w:p w14:paraId="05DC3D45" w14:textId="653CC95A" w:rsidR="004548CC" w:rsidRDefault="004548CC" w:rsidP="00DE79CC">
      <w:pPr>
        <w:spacing w:line="480" w:lineRule="auto"/>
        <w:ind w:firstLine="720"/>
      </w:pPr>
      <w:r>
        <w:rPr>
          <w:rFonts w:eastAsia="Garamond" w:cs="Garamond"/>
          <w:i/>
        </w:rPr>
        <w:t>Whereas,</w:t>
      </w:r>
      <w:r>
        <w:t xml:space="preserve"> there is a positive correlation between the number of PASS sessions a student</w:t>
      </w:r>
      <w:r w:rsidR="00AD2B77">
        <w:t xml:space="preserve"> </w:t>
      </w:r>
      <w:r>
        <w:t>attends and their ability to pass an exam/class</w:t>
      </w:r>
      <w:r w:rsidR="00DE79CC">
        <w:rPr>
          <w:rStyle w:val="FootnoteReference"/>
        </w:rPr>
        <w:footnoteReference w:id="2"/>
      </w:r>
      <w:r>
        <w:t>;</w:t>
      </w:r>
      <w:r w:rsidRPr="00AD2B77">
        <w:rPr>
          <w:rFonts w:eastAsia="Garamond" w:cs="Garamond"/>
          <w:sz w:val="14"/>
        </w:rPr>
        <w:t xml:space="preserve"> </w:t>
      </w:r>
    </w:p>
    <w:p w14:paraId="157AFB74" w14:textId="4901ADD6" w:rsidR="004548CC" w:rsidRDefault="004548CC" w:rsidP="00DE79CC">
      <w:pPr>
        <w:spacing w:line="480" w:lineRule="auto"/>
        <w:ind w:firstLine="720"/>
      </w:pPr>
      <w:r>
        <w:rPr>
          <w:rFonts w:eastAsia="Garamond" w:cs="Garamond"/>
          <w:i/>
        </w:rPr>
        <w:t xml:space="preserve">Whereas, </w:t>
      </w:r>
      <w:r>
        <w:t xml:space="preserve">recorded review sessions can be emailed to students at their request, or posted on the UNR Tutoring Center page; </w:t>
      </w:r>
    </w:p>
    <w:p w14:paraId="3C4BFB9F" w14:textId="3BE9A223" w:rsidR="004548CC" w:rsidRDefault="004548CC" w:rsidP="00DE79CC">
      <w:pPr>
        <w:spacing w:line="480" w:lineRule="auto"/>
        <w:ind w:firstLine="720"/>
      </w:pPr>
      <w:r>
        <w:rPr>
          <w:rFonts w:eastAsia="Garamond" w:cs="Garamond"/>
          <w:i/>
        </w:rPr>
        <w:lastRenderedPageBreak/>
        <w:t xml:space="preserve">Whereas, </w:t>
      </w:r>
      <w:r>
        <w:t>review sessions provided by Nevada PASS are supplementary in reviewing for an exam and</w:t>
      </w:r>
      <w:r w:rsidR="00AD2B77">
        <w:t xml:space="preserve"> </w:t>
      </w:r>
      <w:r>
        <w:t xml:space="preserve">does not replace the responsibility of a student to prepare for an exam themself; </w:t>
      </w:r>
    </w:p>
    <w:p w14:paraId="0EC6219B" w14:textId="23B68EA1" w:rsidR="004548CC" w:rsidRDefault="004548CC" w:rsidP="00DE79CC">
      <w:pPr>
        <w:spacing w:line="480" w:lineRule="auto"/>
        <w:ind w:firstLine="720"/>
      </w:pPr>
      <w:r>
        <w:rPr>
          <w:rFonts w:eastAsia="Garamond" w:cs="Garamond"/>
          <w:i/>
        </w:rPr>
        <w:t>Whereas,</w:t>
      </w:r>
      <w:r>
        <w:t xml:space="preserve"> it is understood that Nevada PASS review sessions are most productive with the i</w:t>
      </w:r>
      <w:r w:rsidR="00AD2B77">
        <w:t>n</w:t>
      </w:r>
      <w:r>
        <w:t xml:space="preserve">volvement of students and that viewing of the recordings is to be used for further review, schedule conflicts, and to accommodate the students that cannot attend; </w:t>
      </w:r>
    </w:p>
    <w:p w14:paraId="0B6B8551" w14:textId="240ED84A" w:rsidR="00AD2B77" w:rsidRDefault="004548CC" w:rsidP="00DE79CC">
      <w:pPr>
        <w:spacing w:line="480" w:lineRule="auto"/>
        <w:ind w:firstLine="720"/>
      </w:pPr>
      <w:r>
        <w:rPr>
          <w:rFonts w:eastAsia="Garamond" w:cs="Garamond"/>
          <w:i/>
        </w:rPr>
        <w:t>Whereas</w:t>
      </w:r>
      <w:r>
        <w:t xml:space="preserve">, recording Nevada PASS review sessions would promote the program to students that experience conflicts in attending normal live sessions, emphasizing the importance of making it part of their schedules; </w:t>
      </w:r>
    </w:p>
    <w:p w14:paraId="541B1680" w14:textId="07B02441" w:rsidR="004548CC" w:rsidRDefault="004548CC" w:rsidP="00DE79CC">
      <w:pPr>
        <w:spacing w:line="480" w:lineRule="auto"/>
        <w:ind w:firstLine="720"/>
      </w:pPr>
      <w:r w:rsidRPr="00AD2B77">
        <w:rPr>
          <w:rFonts w:eastAsia="Garamond" w:cs="Garamond"/>
          <w:i/>
        </w:rPr>
        <w:t>Whereas,</w:t>
      </w:r>
      <w:r>
        <w:t xml:space="preserve"> the passing of this resolution will open the door to investigate ways to make Nevada </w:t>
      </w:r>
    </w:p>
    <w:p w14:paraId="2E3B109B" w14:textId="77777777" w:rsidR="004548CC" w:rsidRDefault="004548CC" w:rsidP="00DE79CC">
      <w:pPr>
        <w:spacing w:line="480" w:lineRule="auto"/>
      </w:pPr>
      <w:r>
        <w:t xml:space="preserve">PASS even more accessible; </w:t>
      </w:r>
    </w:p>
    <w:p w14:paraId="27726D35" w14:textId="26363BD7" w:rsidR="004548CC" w:rsidRDefault="004548CC" w:rsidP="00DE79CC">
      <w:pPr>
        <w:spacing w:line="480" w:lineRule="auto"/>
        <w:ind w:firstLine="720"/>
      </w:pPr>
      <w:r>
        <w:rPr>
          <w:rFonts w:eastAsia="Garamond" w:cs="Garamond"/>
          <w:i/>
        </w:rPr>
        <w:t>Be it Resolved</w:t>
      </w:r>
      <w:r>
        <w:t>,</w:t>
      </w:r>
      <w:r>
        <w:rPr>
          <w:rFonts w:eastAsia="Garamond" w:cs="Garamond"/>
          <w:i/>
        </w:rPr>
        <w:t xml:space="preserve"> </w:t>
      </w:r>
      <w:r>
        <w:t>that the Tutoring Center provides equal opportunities in exam preparation for</w:t>
      </w:r>
      <w:r w:rsidR="00AD2B77">
        <w:t xml:space="preserve"> </w:t>
      </w:r>
      <w:r>
        <w:t xml:space="preserve">students; </w:t>
      </w:r>
    </w:p>
    <w:p w14:paraId="4884BE47" w14:textId="43261B52" w:rsidR="004548CC" w:rsidRDefault="004548CC" w:rsidP="00DE79CC">
      <w:pPr>
        <w:spacing w:line="480" w:lineRule="auto"/>
        <w:ind w:firstLine="720"/>
      </w:pPr>
      <w:r>
        <w:rPr>
          <w:rFonts w:eastAsia="Garamond" w:cs="Garamond"/>
          <w:i/>
        </w:rPr>
        <w:t>Be it Fu</w:t>
      </w:r>
      <w:r w:rsidR="00DE79CC">
        <w:rPr>
          <w:rFonts w:eastAsia="Garamond" w:cs="Garamond"/>
          <w:i/>
        </w:rPr>
        <w:t>r</w:t>
      </w:r>
      <w:r>
        <w:rPr>
          <w:rFonts w:eastAsia="Garamond" w:cs="Garamond"/>
          <w:i/>
        </w:rPr>
        <w:t>ther Resolved,</w:t>
      </w:r>
      <w:r>
        <w:t xml:space="preserve"> that the Nevada PASS Review Sessions are recorded and made available to</w:t>
      </w:r>
      <w:r w:rsidR="00AD2B77">
        <w:t xml:space="preserve"> </w:t>
      </w:r>
      <w:r>
        <w:t xml:space="preserve">students who are unable to attend the live sessions.  </w:t>
      </w:r>
    </w:p>
    <w:p w14:paraId="220B2BE8" w14:textId="76DFC4F2" w:rsidR="004548CC" w:rsidRDefault="004548CC" w:rsidP="00DE79CC">
      <w:pPr>
        <w:spacing w:line="480" w:lineRule="auto"/>
        <w:ind w:firstLine="720"/>
      </w:pPr>
      <w:r>
        <w:rPr>
          <w:rFonts w:eastAsia="Garamond" w:cs="Garamond"/>
          <w:i/>
        </w:rPr>
        <w:t>Be it Further Resolved,</w:t>
      </w:r>
      <w:r>
        <w:t xml:space="preserve"> this legislation would remain in effect until the end of the COVID-19</w:t>
      </w:r>
      <w:r w:rsidR="00DE79CC">
        <w:t xml:space="preserve"> </w:t>
      </w:r>
      <w:r>
        <w:t xml:space="preserve">Pandemic, when all classes and school functions return in-person; </w:t>
      </w:r>
    </w:p>
    <w:p w14:paraId="21A01603" w14:textId="77777777" w:rsidR="004548CC" w:rsidRDefault="004548CC" w:rsidP="00DE79CC">
      <w:pPr>
        <w:spacing w:line="480" w:lineRule="auto"/>
        <w:ind w:firstLine="720"/>
      </w:pPr>
      <w:r>
        <w:rPr>
          <w:rFonts w:eastAsia="Garamond" w:cs="Garamond"/>
          <w:i/>
        </w:rPr>
        <w:t>Be it Further Resolved</w:t>
      </w:r>
      <w:r>
        <w:t xml:space="preserve">, this legislation be sent to: </w:t>
      </w:r>
    </w:p>
    <w:p w14:paraId="15792372" w14:textId="1D09C086" w:rsidR="004548CC" w:rsidRPr="00DE79CC" w:rsidRDefault="004548CC" w:rsidP="00DE79CC">
      <w:pPr>
        <w:pStyle w:val="ListParagraph"/>
        <w:numPr>
          <w:ilvl w:val="1"/>
          <w:numId w:val="25"/>
        </w:numPr>
        <w:spacing w:after="236" w:line="480" w:lineRule="auto"/>
        <w:rPr>
          <w:rFonts w:ascii="Garamond" w:hAnsi="Garamond"/>
        </w:rPr>
      </w:pPr>
      <w:r w:rsidRPr="00DE79CC">
        <w:rPr>
          <w:rFonts w:ascii="Garamond" w:hAnsi="Garamond"/>
        </w:rPr>
        <w:t xml:space="preserve">President of the University of Nevada Reno, Brian Sandoval </w:t>
      </w:r>
    </w:p>
    <w:p w14:paraId="63518249" w14:textId="3D07084A" w:rsidR="004548CC" w:rsidRPr="00DE79CC" w:rsidRDefault="004548CC" w:rsidP="00DE79CC">
      <w:pPr>
        <w:pStyle w:val="ListParagraph"/>
        <w:numPr>
          <w:ilvl w:val="1"/>
          <w:numId w:val="25"/>
        </w:numPr>
        <w:spacing w:after="236" w:line="480" w:lineRule="auto"/>
        <w:rPr>
          <w:rFonts w:ascii="Garamond" w:hAnsi="Garamond"/>
        </w:rPr>
      </w:pPr>
      <w:r w:rsidRPr="00DE79CC">
        <w:rPr>
          <w:rFonts w:ascii="Garamond" w:hAnsi="Garamond"/>
        </w:rPr>
        <w:t xml:space="preserve">Vice President of Student Services, Shannon Ellis </w:t>
      </w:r>
    </w:p>
    <w:p w14:paraId="49001B5C" w14:textId="30396006" w:rsidR="004548CC" w:rsidRPr="00DE79CC" w:rsidRDefault="004548CC" w:rsidP="00DE79CC">
      <w:pPr>
        <w:pStyle w:val="ListParagraph"/>
        <w:numPr>
          <w:ilvl w:val="1"/>
          <w:numId w:val="25"/>
        </w:numPr>
        <w:spacing w:after="213" w:line="480" w:lineRule="auto"/>
        <w:rPr>
          <w:rFonts w:ascii="Garamond" w:hAnsi="Garamond"/>
        </w:rPr>
      </w:pPr>
      <w:r w:rsidRPr="00DE79CC">
        <w:rPr>
          <w:rFonts w:ascii="Garamond" w:hAnsi="Garamond"/>
        </w:rPr>
        <w:t xml:space="preserve">Director of UNR Tutoring Services, Marsha Urban </w:t>
      </w:r>
    </w:p>
    <w:p w14:paraId="24268765" w14:textId="22B45529" w:rsidR="004548CC" w:rsidRPr="00DE79CC" w:rsidRDefault="004548CC" w:rsidP="00DE79CC">
      <w:pPr>
        <w:pStyle w:val="ListParagraph"/>
        <w:numPr>
          <w:ilvl w:val="1"/>
          <w:numId w:val="25"/>
        </w:numPr>
        <w:spacing w:after="236" w:line="480" w:lineRule="auto"/>
        <w:rPr>
          <w:rFonts w:ascii="Garamond" w:hAnsi="Garamond"/>
        </w:rPr>
      </w:pPr>
      <w:r w:rsidRPr="00DE79CC">
        <w:rPr>
          <w:rFonts w:ascii="Garamond" w:hAnsi="Garamond"/>
        </w:rPr>
        <w:t xml:space="preserve">Program Manager of Nevada PASS, Christopher Chadwick </w:t>
      </w:r>
    </w:p>
    <w:p w14:paraId="7524E18A" w14:textId="1332DD48" w:rsidR="004548CC" w:rsidRPr="00DE79CC" w:rsidRDefault="004548CC" w:rsidP="00DE79CC">
      <w:pPr>
        <w:pStyle w:val="ListParagraph"/>
        <w:numPr>
          <w:ilvl w:val="1"/>
          <w:numId w:val="25"/>
        </w:numPr>
        <w:spacing w:after="236" w:line="480" w:lineRule="auto"/>
        <w:rPr>
          <w:rFonts w:ascii="Garamond" w:hAnsi="Garamond"/>
        </w:rPr>
      </w:pPr>
      <w:r w:rsidRPr="00DE79CC">
        <w:rPr>
          <w:rFonts w:ascii="Garamond" w:hAnsi="Garamond"/>
        </w:rPr>
        <w:t xml:space="preserve">Associate Director of Student Life Programs, Aja Buter </w:t>
      </w:r>
    </w:p>
    <w:p w14:paraId="22ED5FA6" w14:textId="783D5B9B" w:rsidR="004548CC" w:rsidRPr="00DE79CC" w:rsidRDefault="004548CC" w:rsidP="00DE79CC">
      <w:pPr>
        <w:pStyle w:val="ListParagraph"/>
        <w:numPr>
          <w:ilvl w:val="1"/>
          <w:numId w:val="25"/>
        </w:numPr>
        <w:spacing w:after="2937" w:line="480" w:lineRule="auto"/>
        <w:rPr>
          <w:rFonts w:ascii="Garamond" w:hAnsi="Garamond"/>
        </w:rPr>
      </w:pPr>
      <w:r w:rsidRPr="00DE79CC">
        <w:rPr>
          <w:rFonts w:ascii="Garamond" w:hAnsi="Garamond"/>
        </w:rPr>
        <w:t xml:space="preserve">Director of Diversity and Inclusion, </w:t>
      </w:r>
      <w:proofErr w:type="spellStart"/>
      <w:r w:rsidRPr="00DE79CC">
        <w:rPr>
          <w:rFonts w:ascii="Garamond" w:hAnsi="Garamond"/>
        </w:rPr>
        <w:t>Priya</w:t>
      </w:r>
      <w:proofErr w:type="spellEnd"/>
      <w:r w:rsidRPr="00DE79CC">
        <w:rPr>
          <w:rFonts w:ascii="Garamond" w:hAnsi="Garamond"/>
        </w:rPr>
        <w:t xml:space="preserve"> </w:t>
      </w:r>
      <w:proofErr w:type="spellStart"/>
      <w:r w:rsidRPr="00DE79CC">
        <w:rPr>
          <w:rFonts w:ascii="Garamond" w:hAnsi="Garamond"/>
        </w:rPr>
        <w:t>Bajwa</w:t>
      </w:r>
      <w:proofErr w:type="spellEnd"/>
      <w:r w:rsidRPr="00DE79CC">
        <w:rPr>
          <w:rFonts w:ascii="Garamond" w:hAnsi="Garamond"/>
        </w:rPr>
        <w:t xml:space="preserve"> </w:t>
      </w:r>
    </w:p>
    <w:p w14:paraId="1AC0AA54" w14:textId="10E9B359" w:rsidR="004548CC" w:rsidRDefault="004548CC" w:rsidP="00AD2B77">
      <w:pPr>
        <w:spacing w:line="259" w:lineRule="auto"/>
        <w:sectPr w:rsidR="004548CC" w:rsidSect="00AD2B77">
          <w:headerReference w:type="even" r:id="rId8"/>
          <w:headerReference w:type="default" r:id="rId9"/>
          <w:headerReference w:type="first" r:id="rId10"/>
          <w:pgSz w:w="12240" w:h="15840"/>
          <w:pgMar w:top="1440" w:right="1440" w:bottom="1440" w:left="1440" w:header="720" w:footer="720" w:gutter="0"/>
          <w:lnNumType w:countBy="1"/>
          <w:cols w:space="720"/>
          <w:titlePg/>
          <w:docGrid w:linePitch="360"/>
        </w:sectPr>
      </w:pPr>
    </w:p>
    <w:p w14:paraId="6C530E89" w14:textId="77777777" w:rsidR="004548CC" w:rsidRDefault="004548CC">
      <w:pPr>
        <w:spacing w:line="259" w:lineRule="auto"/>
        <w:ind w:left="-1440" w:right="14400"/>
      </w:pPr>
    </w:p>
    <w:tbl>
      <w:tblPr>
        <w:tblStyle w:val="TableGrid"/>
        <w:tblW w:w="5102" w:type="pct"/>
        <w:tblInd w:w="0" w:type="dxa"/>
        <w:tblLayout w:type="fixed"/>
        <w:tblCellMar>
          <w:left w:w="23" w:type="dxa"/>
          <w:right w:w="11" w:type="dxa"/>
        </w:tblCellMar>
        <w:tblLook w:val="04A0" w:firstRow="1" w:lastRow="0" w:firstColumn="1" w:lastColumn="0" w:noHBand="0" w:noVBand="1"/>
      </w:tblPr>
      <w:tblGrid>
        <w:gridCol w:w="994"/>
        <w:gridCol w:w="536"/>
        <w:gridCol w:w="433"/>
        <w:gridCol w:w="444"/>
        <w:gridCol w:w="557"/>
        <w:gridCol w:w="408"/>
        <w:gridCol w:w="389"/>
        <w:gridCol w:w="366"/>
        <w:gridCol w:w="366"/>
        <w:gridCol w:w="366"/>
        <w:gridCol w:w="330"/>
        <w:gridCol w:w="292"/>
        <w:gridCol w:w="473"/>
        <w:gridCol w:w="366"/>
        <w:gridCol w:w="366"/>
        <w:gridCol w:w="366"/>
        <w:gridCol w:w="261"/>
        <w:gridCol w:w="234"/>
        <w:gridCol w:w="263"/>
        <w:gridCol w:w="349"/>
        <w:gridCol w:w="303"/>
        <w:gridCol w:w="248"/>
        <w:gridCol w:w="248"/>
        <w:gridCol w:w="572"/>
      </w:tblGrid>
      <w:tr w:rsidR="004548CC" w14:paraId="40BF8D96" w14:textId="77777777" w:rsidTr="00AD2B77">
        <w:trPr>
          <w:trHeight w:val="291"/>
        </w:trPr>
        <w:tc>
          <w:tcPr>
            <w:tcW w:w="5000" w:type="pct"/>
            <w:gridSpan w:val="24"/>
            <w:tcBorders>
              <w:top w:val="single" w:sz="9" w:space="0" w:color="000000"/>
              <w:left w:val="single" w:sz="9" w:space="0" w:color="000000"/>
              <w:bottom w:val="single" w:sz="9" w:space="0" w:color="000000"/>
              <w:right w:val="single" w:sz="8" w:space="0" w:color="000000"/>
            </w:tcBorders>
            <w:shd w:val="clear" w:color="auto" w:fill="002D61"/>
          </w:tcPr>
          <w:p w14:paraId="49619C8C" w14:textId="77777777" w:rsidR="004548CC" w:rsidRDefault="004548CC">
            <w:pPr>
              <w:spacing w:line="259" w:lineRule="auto"/>
              <w:ind w:left="1"/>
              <w:jc w:val="center"/>
            </w:pPr>
            <w:r>
              <w:rPr>
                <w:rFonts w:ascii="Calibri" w:eastAsia="Calibri" w:hAnsi="Calibri" w:cs="Calibri"/>
                <w:b/>
                <w:color w:val="FFFFFF"/>
              </w:rPr>
              <w:t>2020 FALL NEVADA PEER-ASSISTED STUDY SESSIONS SUMMARY REPORT</w:t>
            </w:r>
          </w:p>
        </w:tc>
      </w:tr>
      <w:tr w:rsidR="00AD2B77" w14:paraId="53C37A8B" w14:textId="77777777" w:rsidTr="00AD2B77">
        <w:trPr>
          <w:trHeight w:val="694"/>
        </w:trPr>
        <w:tc>
          <w:tcPr>
            <w:tcW w:w="522" w:type="pct"/>
            <w:tcBorders>
              <w:top w:val="single" w:sz="9" w:space="0" w:color="000000"/>
              <w:left w:val="single" w:sz="9" w:space="0" w:color="000000"/>
              <w:bottom w:val="single" w:sz="9" w:space="0" w:color="000000"/>
              <w:right w:val="single" w:sz="4" w:space="0" w:color="000000"/>
            </w:tcBorders>
            <w:shd w:val="clear" w:color="auto" w:fill="002D61"/>
            <w:vAlign w:val="center"/>
          </w:tcPr>
          <w:p w14:paraId="0FA78E75" w14:textId="77777777" w:rsidR="004548CC" w:rsidRDefault="004548CC">
            <w:pPr>
              <w:spacing w:line="259" w:lineRule="auto"/>
              <w:ind w:left="4"/>
              <w:jc w:val="center"/>
            </w:pPr>
            <w:r>
              <w:rPr>
                <w:rFonts w:ascii="Calibri" w:eastAsia="Calibri" w:hAnsi="Calibri" w:cs="Calibri"/>
                <w:b/>
                <w:color w:val="FFFFFF"/>
                <w:sz w:val="15"/>
              </w:rPr>
              <w:t>Course</w:t>
            </w:r>
          </w:p>
        </w:tc>
        <w:tc>
          <w:tcPr>
            <w:tcW w:w="282" w:type="pct"/>
            <w:tcBorders>
              <w:top w:val="single" w:sz="9" w:space="0" w:color="000000"/>
              <w:left w:val="single" w:sz="4" w:space="0" w:color="000000"/>
              <w:bottom w:val="single" w:sz="9" w:space="0" w:color="000000"/>
              <w:right w:val="single" w:sz="4" w:space="0" w:color="000000"/>
            </w:tcBorders>
            <w:shd w:val="clear" w:color="auto" w:fill="002D61"/>
            <w:vAlign w:val="center"/>
          </w:tcPr>
          <w:p w14:paraId="2A10E59D" w14:textId="77777777" w:rsidR="004548CC" w:rsidRDefault="004548CC">
            <w:pPr>
              <w:spacing w:after="3" w:line="259" w:lineRule="auto"/>
              <w:ind w:right="7"/>
              <w:jc w:val="center"/>
            </w:pPr>
            <w:r>
              <w:rPr>
                <w:rFonts w:ascii="Calibri" w:eastAsia="Calibri" w:hAnsi="Calibri" w:cs="Calibri"/>
                <w:b/>
                <w:color w:val="FFFFFF"/>
                <w:sz w:val="12"/>
              </w:rPr>
              <w:t xml:space="preserve"> Class </w:t>
            </w:r>
          </w:p>
          <w:p w14:paraId="654579F8" w14:textId="77777777" w:rsidR="004548CC" w:rsidRDefault="004548CC">
            <w:pPr>
              <w:spacing w:line="259" w:lineRule="auto"/>
              <w:ind w:left="44"/>
            </w:pPr>
            <w:r>
              <w:rPr>
                <w:rFonts w:ascii="Calibri" w:eastAsia="Calibri" w:hAnsi="Calibri" w:cs="Calibri"/>
                <w:b/>
                <w:color w:val="FFFFFF"/>
                <w:sz w:val="12"/>
              </w:rPr>
              <w:t>Enrollment</w:t>
            </w:r>
          </w:p>
        </w:tc>
        <w:tc>
          <w:tcPr>
            <w:tcW w:w="227" w:type="pct"/>
            <w:tcBorders>
              <w:top w:val="single" w:sz="9" w:space="0" w:color="000000"/>
              <w:left w:val="single" w:sz="4" w:space="0" w:color="000000"/>
              <w:bottom w:val="single" w:sz="9" w:space="0" w:color="000000"/>
              <w:right w:val="single" w:sz="4" w:space="0" w:color="000000"/>
            </w:tcBorders>
            <w:shd w:val="clear" w:color="auto" w:fill="002D61"/>
            <w:vAlign w:val="center"/>
          </w:tcPr>
          <w:p w14:paraId="3565194E" w14:textId="77777777" w:rsidR="004548CC" w:rsidRDefault="004548CC">
            <w:pPr>
              <w:spacing w:line="259" w:lineRule="auto"/>
              <w:jc w:val="center"/>
            </w:pPr>
            <w:r>
              <w:rPr>
                <w:rFonts w:ascii="Calibri" w:eastAsia="Calibri" w:hAnsi="Calibri" w:cs="Calibri"/>
                <w:b/>
                <w:color w:val="FFFFFF"/>
                <w:sz w:val="12"/>
              </w:rPr>
              <w:t>Number Attended</w:t>
            </w:r>
          </w:p>
        </w:tc>
        <w:tc>
          <w:tcPr>
            <w:tcW w:w="233" w:type="pct"/>
            <w:tcBorders>
              <w:top w:val="single" w:sz="9" w:space="0" w:color="000000"/>
              <w:left w:val="single" w:sz="4" w:space="0" w:color="000000"/>
              <w:bottom w:val="single" w:sz="9" w:space="0" w:color="000000"/>
              <w:right w:val="single" w:sz="4" w:space="0" w:color="000000"/>
            </w:tcBorders>
            <w:shd w:val="clear" w:color="auto" w:fill="002D61"/>
            <w:vAlign w:val="center"/>
          </w:tcPr>
          <w:p w14:paraId="028882A2" w14:textId="77777777" w:rsidR="004548CC" w:rsidRDefault="004548CC">
            <w:pPr>
              <w:spacing w:line="263" w:lineRule="auto"/>
              <w:ind w:left="5"/>
              <w:jc w:val="center"/>
            </w:pPr>
            <w:r>
              <w:rPr>
                <w:rFonts w:ascii="Calibri" w:eastAsia="Calibri" w:hAnsi="Calibri" w:cs="Calibri"/>
                <w:b/>
                <w:color w:val="FFFFFF"/>
                <w:sz w:val="12"/>
              </w:rPr>
              <w:t xml:space="preserve">Percent of Class </w:t>
            </w:r>
          </w:p>
          <w:p w14:paraId="4A08244B" w14:textId="77777777" w:rsidR="004548CC" w:rsidRDefault="004548CC">
            <w:pPr>
              <w:spacing w:line="259" w:lineRule="auto"/>
              <w:ind w:left="13"/>
              <w:jc w:val="both"/>
            </w:pPr>
            <w:r>
              <w:rPr>
                <w:rFonts w:ascii="Calibri" w:eastAsia="Calibri" w:hAnsi="Calibri" w:cs="Calibri"/>
                <w:b/>
                <w:color w:val="FFFFFF"/>
                <w:sz w:val="12"/>
              </w:rPr>
              <w:t>Attended</w:t>
            </w:r>
          </w:p>
        </w:tc>
        <w:tc>
          <w:tcPr>
            <w:tcW w:w="292" w:type="pct"/>
            <w:tcBorders>
              <w:top w:val="single" w:sz="9" w:space="0" w:color="000000"/>
              <w:left w:val="single" w:sz="4" w:space="0" w:color="000000"/>
              <w:bottom w:val="single" w:sz="9" w:space="0" w:color="000000"/>
              <w:right w:val="single" w:sz="4" w:space="0" w:color="000000"/>
            </w:tcBorders>
            <w:shd w:val="clear" w:color="auto" w:fill="002D61"/>
            <w:vAlign w:val="center"/>
          </w:tcPr>
          <w:p w14:paraId="356527DE" w14:textId="77777777" w:rsidR="004548CC" w:rsidRDefault="004548CC">
            <w:pPr>
              <w:spacing w:after="3" w:line="259" w:lineRule="auto"/>
              <w:ind w:right="8"/>
              <w:jc w:val="center"/>
            </w:pPr>
            <w:r>
              <w:rPr>
                <w:rFonts w:ascii="Calibri" w:eastAsia="Calibri" w:hAnsi="Calibri" w:cs="Calibri"/>
                <w:b/>
                <w:color w:val="FFFFFF"/>
                <w:sz w:val="12"/>
              </w:rPr>
              <w:t xml:space="preserve">Number of </w:t>
            </w:r>
          </w:p>
          <w:p w14:paraId="04B7393B" w14:textId="77777777" w:rsidR="004548CC" w:rsidRDefault="004548CC">
            <w:pPr>
              <w:spacing w:after="3" w:line="259" w:lineRule="auto"/>
              <w:ind w:left="18"/>
              <w:jc w:val="both"/>
            </w:pPr>
            <w:r>
              <w:rPr>
                <w:rFonts w:ascii="Calibri" w:eastAsia="Calibri" w:hAnsi="Calibri" w:cs="Calibri"/>
                <w:b/>
                <w:color w:val="FFFFFF"/>
                <w:sz w:val="12"/>
              </w:rPr>
              <w:t xml:space="preserve">Session Hours </w:t>
            </w:r>
          </w:p>
          <w:p w14:paraId="041B4E26" w14:textId="77777777" w:rsidR="004548CC" w:rsidRDefault="004548CC">
            <w:pPr>
              <w:spacing w:line="259" w:lineRule="auto"/>
              <w:ind w:right="7"/>
              <w:jc w:val="center"/>
            </w:pPr>
            <w:r>
              <w:rPr>
                <w:rFonts w:ascii="Calibri" w:eastAsia="Calibri" w:hAnsi="Calibri" w:cs="Calibri"/>
                <w:b/>
                <w:color w:val="FFFFFF"/>
                <w:sz w:val="12"/>
              </w:rPr>
              <w:t>Attended</w:t>
            </w:r>
          </w:p>
        </w:tc>
        <w:tc>
          <w:tcPr>
            <w:tcW w:w="214" w:type="pct"/>
            <w:tcBorders>
              <w:top w:val="single" w:sz="9" w:space="0" w:color="000000"/>
              <w:left w:val="single" w:sz="4" w:space="0" w:color="000000"/>
              <w:bottom w:val="single" w:sz="9" w:space="0" w:color="000000"/>
              <w:right w:val="single" w:sz="4" w:space="0" w:color="000000"/>
            </w:tcBorders>
            <w:shd w:val="clear" w:color="auto" w:fill="002D61"/>
            <w:vAlign w:val="center"/>
          </w:tcPr>
          <w:p w14:paraId="2691C6BF" w14:textId="77777777" w:rsidR="004548CC" w:rsidRDefault="004548CC">
            <w:pPr>
              <w:spacing w:after="3" w:line="259" w:lineRule="auto"/>
              <w:ind w:right="9"/>
              <w:jc w:val="center"/>
            </w:pPr>
            <w:r>
              <w:rPr>
                <w:rFonts w:ascii="Calibri" w:eastAsia="Calibri" w:hAnsi="Calibri" w:cs="Calibri"/>
                <w:b/>
                <w:color w:val="FFFFFF"/>
                <w:sz w:val="12"/>
              </w:rPr>
              <w:t xml:space="preserve">Student </w:t>
            </w:r>
          </w:p>
          <w:p w14:paraId="4182570B" w14:textId="77777777" w:rsidR="004548CC" w:rsidRDefault="004548CC">
            <w:pPr>
              <w:spacing w:after="3" w:line="259" w:lineRule="auto"/>
              <w:ind w:right="9"/>
              <w:jc w:val="center"/>
            </w:pPr>
            <w:r>
              <w:rPr>
                <w:rFonts w:ascii="Calibri" w:eastAsia="Calibri" w:hAnsi="Calibri" w:cs="Calibri"/>
                <w:b/>
                <w:color w:val="FFFFFF"/>
                <w:sz w:val="12"/>
              </w:rPr>
              <w:t xml:space="preserve">Contact </w:t>
            </w:r>
          </w:p>
          <w:p w14:paraId="405209AD" w14:textId="77777777" w:rsidR="004548CC" w:rsidRDefault="004548CC">
            <w:pPr>
              <w:spacing w:line="259" w:lineRule="auto"/>
              <w:ind w:right="10"/>
              <w:jc w:val="center"/>
            </w:pPr>
            <w:r>
              <w:rPr>
                <w:rFonts w:ascii="Calibri" w:eastAsia="Calibri" w:hAnsi="Calibri" w:cs="Calibri"/>
                <w:b/>
                <w:color w:val="FFFFFF"/>
                <w:sz w:val="12"/>
              </w:rPr>
              <w:t>Hours</w:t>
            </w:r>
          </w:p>
        </w:tc>
        <w:tc>
          <w:tcPr>
            <w:tcW w:w="204" w:type="pct"/>
            <w:tcBorders>
              <w:top w:val="single" w:sz="9" w:space="0" w:color="000000"/>
              <w:left w:val="single" w:sz="4" w:space="0" w:color="000000"/>
              <w:bottom w:val="single" w:sz="9" w:space="0" w:color="000000"/>
              <w:right w:val="single" w:sz="4" w:space="0" w:color="000000"/>
            </w:tcBorders>
            <w:shd w:val="clear" w:color="auto" w:fill="002D61"/>
          </w:tcPr>
          <w:p w14:paraId="264A1308" w14:textId="77777777" w:rsidR="004548CC" w:rsidRDefault="004548CC">
            <w:pPr>
              <w:spacing w:after="3" w:line="259" w:lineRule="auto"/>
              <w:ind w:right="7"/>
              <w:jc w:val="center"/>
            </w:pPr>
            <w:r>
              <w:rPr>
                <w:rFonts w:ascii="Calibri" w:eastAsia="Calibri" w:hAnsi="Calibri" w:cs="Calibri"/>
                <w:b/>
                <w:color w:val="FFFFFF"/>
                <w:sz w:val="12"/>
              </w:rPr>
              <w:t xml:space="preserve">Average </w:t>
            </w:r>
          </w:p>
          <w:p w14:paraId="02C8E3F1" w14:textId="77777777" w:rsidR="004548CC" w:rsidRDefault="004548CC">
            <w:pPr>
              <w:spacing w:after="3" w:line="259" w:lineRule="auto"/>
              <w:ind w:left="37"/>
            </w:pPr>
            <w:r>
              <w:rPr>
                <w:rFonts w:ascii="Calibri" w:eastAsia="Calibri" w:hAnsi="Calibri" w:cs="Calibri"/>
                <w:b/>
                <w:color w:val="FFFFFF"/>
                <w:sz w:val="12"/>
              </w:rPr>
              <w:t xml:space="preserve">session visit </w:t>
            </w:r>
          </w:p>
          <w:p w14:paraId="6FDD3358" w14:textId="77777777" w:rsidR="004548CC" w:rsidRDefault="004548CC">
            <w:pPr>
              <w:spacing w:line="259" w:lineRule="auto"/>
              <w:jc w:val="center"/>
            </w:pPr>
            <w:r>
              <w:rPr>
                <w:rFonts w:ascii="Calibri" w:eastAsia="Calibri" w:hAnsi="Calibri" w:cs="Calibri"/>
                <w:b/>
                <w:color w:val="FFFFFF"/>
                <w:sz w:val="12"/>
              </w:rPr>
              <w:t>per PASS student</w:t>
            </w:r>
          </w:p>
        </w:tc>
        <w:tc>
          <w:tcPr>
            <w:tcW w:w="192" w:type="pct"/>
            <w:tcBorders>
              <w:top w:val="single" w:sz="9" w:space="0" w:color="000000"/>
              <w:left w:val="single" w:sz="4" w:space="0" w:color="000000"/>
              <w:bottom w:val="single" w:sz="9" w:space="0" w:color="000000"/>
              <w:right w:val="single" w:sz="4" w:space="0" w:color="000000"/>
            </w:tcBorders>
            <w:shd w:val="clear" w:color="auto" w:fill="002D61"/>
            <w:vAlign w:val="center"/>
          </w:tcPr>
          <w:p w14:paraId="1407A9EA" w14:textId="77777777" w:rsidR="004548CC" w:rsidRDefault="004548CC">
            <w:pPr>
              <w:spacing w:after="3" w:line="259" w:lineRule="auto"/>
              <w:ind w:right="6"/>
              <w:jc w:val="center"/>
            </w:pPr>
            <w:r>
              <w:rPr>
                <w:rFonts w:ascii="Calibri" w:eastAsia="Calibri" w:hAnsi="Calibri" w:cs="Calibri"/>
                <w:b/>
                <w:color w:val="FFFFFF"/>
                <w:sz w:val="12"/>
              </w:rPr>
              <w:t xml:space="preserve">1-4 </w:t>
            </w:r>
          </w:p>
          <w:p w14:paraId="050E32A1" w14:textId="77777777" w:rsidR="004548CC" w:rsidRDefault="004548CC">
            <w:pPr>
              <w:spacing w:after="3" w:line="259" w:lineRule="auto"/>
              <w:ind w:left="80"/>
            </w:pPr>
            <w:r>
              <w:rPr>
                <w:rFonts w:ascii="Calibri" w:eastAsia="Calibri" w:hAnsi="Calibri" w:cs="Calibri"/>
                <w:b/>
                <w:color w:val="FFFFFF"/>
                <w:sz w:val="12"/>
              </w:rPr>
              <w:t xml:space="preserve">PASS </w:t>
            </w:r>
          </w:p>
          <w:p w14:paraId="0CB8FBF2" w14:textId="77777777" w:rsidR="004548CC" w:rsidRDefault="004548CC">
            <w:pPr>
              <w:spacing w:line="259" w:lineRule="auto"/>
              <w:ind w:left="20"/>
              <w:jc w:val="both"/>
            </w:pPr>
            <w:r>
              <w:rPr>
                <w:rFonts w:ascii="Calibri" w:eastAsia="Calibri" w:hAnsi="Calibri" w:cs="Calibri"/>
                <w:b/>
                <w:color w:val="FFFFFF"/>
                <w:sz w:val="12"/>
              </w:rPr>
              <w:t>Session</w:t>
            </w:r>
          </w:p>
        </w:tc>
        <w:tc>
          <w:tcPr>
            <w:tcW w:w="192" w:type="pct"/>
            <w:tcBorders>
              <w:top w:val="single" w:sz="9" w:space="0" w:color="000000"/>
              <w:left w:val="single" w:sz="4" w:space="0" w:color="000000"/>
              <w:bottom w:val="single" w:sz="9" w:space="0" w:color="000000"/>
              <w:right w:val="single" w:sz="4" w:space="0" w:color="000000"/>
            </w:tcBorders>
            <w:shd w:val="clear" w:color="auto" w:fill="002D61"/>
            <w:vAlign w:val="center"/>
          </w:tcPr>
          <w:p w14:paraId="2FA621E5" w14:textId="77777777" w:rsidR="004548CC" w:rsidRDefault="004548CC">
            <w:pPr>
              <w:spacing w:after="3" w:line="259" w:lineRule="auto"/>
              <w:ind w:right="6"/>
              <w:jc w:val="center"/>
            </w:pPr>
            <w:r>
              <w:rPr>
                <w:rFonts w:ascii="Calibri" w:eastAsia="Calibri" w:hAnsi="Calibri" w:cs="Calibri"/>
                <w:b/>
                <w:color w:val="FFFFFF"/>
                <w:sz w:val="12"/>
              </w:rPr>
              <w:t xml:space="preserve">5-9 </w:t>
            </w:r>
          </w:p>
          <w:p w14:paraId="136F23C3" w14:textId="77777777" w:rsidR="004548CC" w:rsidRDefault="004548CC">
            <w:pPr>
              <w:spacing w:after="3" w:line="259" w:lineRule="auto"/>
              <w:ind w:left="80"/>
            </w:pPr>
            <w:r>
              <w:rPr>
                <w:rFonts w:ascii="Calibri" w:eastAsia="Calibri" w:hAnsi="Calibri" w:cs="Calibri"/>
                <w:b/>
                <w:color w:val="FFFFFF"/>
                <w:sz w:val="12"/>
              </w:rPr>
              <w:t xml:space="preserve">PASS </w:t>
            </w:r>
          </w:p>
          <w:p w14:paraId="29BBB3F4" w14:textId="77777777" w:rsidR="004548CC" w:rsidRDefault="004548CC">
            <w:pPr>
              <w:spacing w:line="259" w:lineRule="auto"/>
              <w:ind w:left="20"/>
              <w:jc w:val="both"/>
            </w:pPr>
            <w:r>
              <w:rPr>
                <w:rFonts w:ascii="Calibri" w:eastAsia="Calibri" w:hAnsi="Calibri" w:cs="Calibri"/>
                <w:b/>
                <w:color w:val="FFFFFF"/>
                <w:sz w:val="12"/>
              </w:rPr>
              <w:t>Session</w:t>
            </w:r>
          </w:p>
        </w:tc>
        <w:tc>
          <w:tcPr>
            <w:tcW w:w="192" w:type="pct"/>
            <w:tcBorders>
              <w:top w:val="single" w:sz="9" w:space="0" w:color="000000"/>
              <w:left w:val="single" w:sz="4" w:space="0" w:color="000000"/>
              <w:bottom w:val="single" w:sz="9" w:space="0" w:color="000000"/>
              <w:right w:val="single" w:sz="4" w:space="0" w:color="000000"/>
            </w:tcBorders>
            <w:shd w:val="clear" w:color="auto" w:fill="002D61"/>
            <w:vAlign w:val="center"/>
          </w:tcPr>
          <w:p w14:paraId="20F34F64" w14:textId="77777777" w:rsidR="004548CC" w:rsidRDefault="004548CC">
            <w:pPr>
              <w:spacing w:after="3" w:line="259" w:lineRule="auto"/>
              <w:ind w:right="7"/>
              <w:jc w:val="center"/>
            </w:pPr>
            <w:r>
              <w:rPr>
                <w:rFonts w:ascii="Calibri" w:eastAsia="Calibri" w:hAnsi="Calibri" w:cs="Calibri"/>
                <w:b/>
                <w:color w:val="FFFFFF"/>
                <w:sz w:val="12"/>
              </w:rPr>
              <w:t xml:space="preserve">10+ </w:t>
            </w:r>
          </w:p>
          <w:p w14:paraId="31396833" w14:textId="77777777" w:rsidR="004548CC" w:rsidRDefault="004548CC">
            <w:pPr>
              <w:spacing w:after="3" w:line="259" w:lineRule="auto"/>
              <w:ind w:left="80"/>
            </w:pPr>
            <w:r>
              <w:rPr>
                <w:rFonts w:ascii="Calibri" w:eastAsia="Calibri" w:hAnsi="Calibri" w:cs="Calibri"/>
                <w:b/>
                <w:color w:val="FFFFFF"/>
                <w:sz w:val="12"/>
              </w:rPr>
              <w:t xml:space="preserve">PASS </w:t>
            </w:r>
          </w:p>
          <w:p w14:paraId="025F4133" w14:textId="77777777" w:rsidR="004548CC" w:rsidRDefault="004548CC">
            <w:pPr>
              <w:spacing w:line="259" w:lineRule="auto"/>
              <w:ind w:left="20"/>
              <w:jc w:val="both"/>
            </w:pPr>
            <w:r>
              <w:rPr>
                <w:rFonts w:ascii="Calibri" w:eastAsia="Calibri" w:hAnsi="Calibri" w:cs="Calibri"/>
                <w:b/>
                <w:color w:val="FFFFFF"/>
                <w:sz w:val="12"/>
              </w:rPr>
              <w:t>Session</w:t>
            </w:r>
          </w:p>
        </w:tc>
        <w:tc>
          <w:tcPr>
            <w:tcW w:w="173" w:type="pct"/>
            <w:tcBorders>
              <w:top w:val="single" w:sz="9" w:space="0" w:color="000000"/>
              <w:left w:val="single" w:sz="4" w:space="0" w:color="000000"/>
              <w:bottom w:val="single" w:sz="9" w:space="0" w:color="000000"/>
              <w:right w:val="single" w:sz="4" w:space="0" w:color="000000"/>
            </w:tcBorders>
            <w:shd w:val="clear" w:color="auto" w:fill="002D61"/>
            <w:vAlign w:val="center"/>
          </w:tcPr>
          <w:p w14:paraId="1B54FEBF" w14:textId="77777777" w:rsidR="004548CC" w:rsidRDefault="004548CC">
            <w:pPr>
              <w:spacing w:after="3" w:line="259" w:lineRule="auto"/>
              <w:ind w:left="30"/>
              <w:jc w:val="both"/>
            </w:pPr>
            <w:r>
              <w:rPr>
                <w:rFonts w:ascii="Calibri" w:eastAsia="Calibri" w:hAnsi="Calibri" w:cs="Calibri"/>
                <w:b/>
                <w:color w:val="FFFFFF"/>
                <w:sz w:val="12"/>
              </w:rPr>
              <w:t xml:space="preserve">Mean Grade </w:t>
            </w:r>
          </w:p>
          <w:p w14:paraId="26BDA83A" w14:textId="77777777" w:rsidR="004548CC" w:rsidRDefault="004548CC">
            <w:pPr>
              <w:spacing w:line="259" w:lineRule="auto"/>
              <w:ind w:left="58"/>
            </w:pPr>
            <w:r>
              <w:rPr>
                <w:rFonts w:ascii="Calibri" w:eastAsia="Calibri" w:hAnsi="Calibri" w:cs="Calibri"/>
                <w:b/>
                <w:color w:val="FFFFFF"/>
                <w:sz w:val="12"/>
              </w:rPr>
              <w:t>PASS (12.0)</w:t>
            </w:r>
          </w:p>
        </w:tc>
        <w:tc>
          <w:tcPr>
            <w:tcW w:w="153" w:type="pct"/>
            <w:tcBorders>
              <w:top w:val="single" w:sz="9" w:space="0" w:color="000000"/>
              <w:left w:val="single" w:sz="4" w:space="0" w:color="000000"/>
              <w:bottom w:val="single" w:sz="9" w:space="0" w:color="000000"/>
              <w:right w:val="single" w:sz="4" w:space="0" w:color="000000"/>
            </w:tcBorders>
            <w:shd w:val="clear" w:color="auto" w:fill="002D61"/>
            <w:vAlign w:val="center"/>
          </w:tcPr>
          <w:p w14:paraId="54EB8472" w14:textId="77777777" w:rsidR="004548CC" w:rsidRDefault="004548CC">
            <w:pPr>
              <w:spacing w:line="259" w:lineRule="auto"/>
              <w:jc w:val="center"/>
            </w:pPr>
            <w:r>
              <w:rPr>
                <w:rFonts w:ascii="Calibri" w:eastAsia="Calibri" w:hAnsi="Calibri" w:cs="Calibri"/>
                <w:b/>
                <w:color w:val="FFFFFF"/>
                <w:sz w:val="12"/>
              </w:rPr>
              <w:t>Mean Grade non-PASS (12.0)</w:t>
            </w:r>
          </w:p>
        </w:tc>
        <w:tc>
          <w:tcPr>
            <w:tcW w:w="248" w:type="pct"/>
            <w:tcBorders>
              <w:top w:val="single" w:sz="9" w:space="0" w:color="000000"/>
              <w:left w:val="single" w:sz="4" w:space="0" w:color="000000"/>
              <w:bottom w:val="single" w:sz="9" w:space="0" w:color="000000"/>
              <w:right w:val="single" w:sz="4" w:space="0" w:color="000000"/>
            </w:tcBorders>
            <w:shd w:val="clear" w:color="auto" w:fill="002D61"/>
          </w:tcPr>
          <w:p w14:paraId="6A44FF46" w14:textId="77777777" w:rsidR="004548CC" w:rsidRDefault="004548CC">
            <w:pPr>
              <w:spacing w:after="3" w:line="259" w:lineRule="auto"/>
              <w:ind w:right="10"/>
              <w:jc w:val="center"/>
            </w:pPr>
            <w:r>
              <w:rPr>
                <w:rFonts w:ascii="Calibri" w:eastAsia="Calibri" w:hAnsi="Calibri" w:cs="Calibri"/>
                <w:b/>
                <w:color w:val="FFFFFF"/>
                <w:sz w:val="12"/>
              </w:rPr>
              <w:t xml:space="preserve">Diff in Mean </w:t>
            </w:r>
          </w:p>
          <w:p w14:paraId="740215EA" w14:textId="77777777" w:rsidR="004548CC" w:rsidRDefault="004548CC">
            <w:pPr>
              <w:spacing w:after="3" w:line="259" w:lineRule="auto"/>
              <w:ind w:right="7"/>
              <w:jc w:val="center"/>
            </w:pPr>
            <w:r>
              <w:rPr>
                <w:rFonts w:ascii="Calibri" w:eastAsia="Calibri" w:hAnsi="Calibri" w:cs="Calibri"/>
                <w:b/>
                <w:color w:val="FFFFFF"/>
                <w:sz w:val="12"/>
              </w:rPr>
              <w:t xml:space="preserve">Grade </w:t>
            </w:r>
          </w:p>
          <w:p w14:paraId="0F0FAB05" w14:textId="77777777" w:rsidR="004548CC" w:rsidRDefault="004548CC">
            <w:pPr>
              <w:spacing w:after="3" w:line="259" w:lineRule="auto"/>
              <w:ind w:right="7"/>
              <w:jc w:val="center"/>
            </w:pPr>
            <w:r>
              <w:rPr>
                <w:rFonts w:ascii="Calibri" w:eastAsia="Calibri" w:hAnsi="Calibri" w:cs="Calibri"/>
                <w:b/>
                <w:color w:val="FFFFFF"/>
                <w:sz w:val="12"/>
              </w:rPr>
              <w:t xml:space="preserve">PASS/Non </w:t>
            </w:r>
          </w:p>
          <w:p w14:paraId="67209FC7" w14:textId="77777777" w:rsidR="004548CC" w:rsidRDefault="004548CC">
            <w:pPr>
              <w:spacing w:line="259" w:lineRule="auto"/>
              <w:ind w:right="10"/>
              <w:jc w:val="center"/>
            </w:pPr>
            <w:r>
              <w:rPr>
                <w:rFonts w:ascii="Calibri" w:eastAsia="Calibri" w:hAnsi="Calibri" w:cs="Calibri"/>
                <w:b/>
                <w:color w:val="FFFFFF"/>
                <w:sz w:val="12"/>
              </w:rPr>
              <w:t xml:space="preserve">(12.0) </w:t>
            </w:r>
          </w:p>
        </w:tc>
        <w:tc>
          <w:tcPr>
            <w:tcW w:w="192" w:type="pct"/>
            <w:tcBorders>
              <w:top w:val="single" w:sz="9" w:space="0" w:color="000000"/>
              <w:left w:val="single" w:sz="4" w:space="0" w:color="000000"/>
              <w:bottom w:val="single" w:sz="9" w:space="0" w:color="000000"/>
              <w:right w:val="single" w:sz="4" w:space="0" w:color="000000"/>
            </w:tcBorders>
            <w:shd w:val="clear" w:color="auto" w:fill="002D61"/>
          </w:tcPr>
          <w:p w14:paraId="699E81A3" w14:textId="77777777" w:rsidR="004548CC" w:rsidRDefault="004548CC">
            <w:pPr>
              <w:spacing w:after="3" w:line="259" w:lineRule="auto"/>
              <w:ind w:right="6"/>
              <w:jc w:val="center"/>
            </w:pPr>
            <w:r>
              <w:rPr>
                <w:rFonts w:ascii="Calibri" w:eastAsia="Calibri" w:hAnsi="Calibri" w:cs="Calibri"/>
                <w:b/>
                <w:color w:val="FFFFFF"/>
                <w:sz w:val="12"/>
              </w:rPr>
              <w:t xml:space="preserve">1-4 </w:t>
            </w:r>
          </w:p>
          <w:p w14:paraId="00E03D16" w14:textId="77777777" w:rsidR="004548CC" w:rsidRDefault="004548CC">
            <w:pPr>
              <w:spacing w:after="3" w:line="259" w:lineRule="auto"/>
              <w:ind w:left="80"/>
            </w:pPr>
            <w:r>
              <w:rPr>
                <w:rFonts w:ascii="Calibri" w:eastAsia="Calibri" w:hAnsi="Calibri" w:cs="Calibri"/>
                <w:b/>
                <w:color w:val="FFFFFF"/>
                <w:sz w:val="12"/>
              </w:rPr>
              <w:t xml:space="preserve">PASS </w:t>
            </w:r>
          </w:p>
          <w:p w14:paraId="35941390" w14:textId="77777777" w:rsidR="004548CC" w:rsidRDefault="004548CC">
            <w:pPr>
              <w:spacing w:after="3" w:line="259" w:lineRule="auto"/>
              <w:ind w:left="20"/>
              <w:jc w:val="both"/>
            </w:pPr>
            <w:r>
              <w:rPr>
                <w:rFonts w:ascii="Calibri" w:eastAsia="Calibri" w:hAnsi="Calibri" w:cs="Calibri"/>
                <w:b/>
                <w:color w:val="FFFFFF"/>
                <w:sz w:val="12"/>
              </w:rPr>
              <w:t xml:space="preserve">Session </w:t>
            </w:r>
          </w:p>
          <w:p w14:paraId="0CBF595A" w14:textId="77777777" w:rsidR="004548CC" w:rsidRDefault="004548CC">
            <w:pPr>
              <w:spacing w:line="259" w:lineRule="auto"/>
              <w:ind w:left="87"/>
            </w:pPr>
            <w:r>
              <w:rPr>
                <w:rFonts w:ascii="Calibri" w:eastAsia="Calibri" w:hAnsi="Calibri" w:cs="Calibri"/>
                <w:b/>
                <w:color w:val="FFFFFF"/>
                <w:sz w:val="12"/>
              </w:rPr>
              <w:t>DFW</w:t>
            </w:r>
          </w:p>
        </w:tc>
        <w:tc>
          <w:tcPr>
            <w:tcW w:w="192" w:type="pct"/>
            <w:tcBorders>
              <w:top w:val="single" w:sz="9" w:space="0" w:color="000000"/>
              <w:left w:val="single" w:sz="4" w:space="0" w:color="000000"/>
              <w:bottom w:val="single" w:sz="9" w:space="0" w:color="000000"/>
              <w:right w:val="single" w:sz="4" w:space="0" w:color="000000"/>
            </w:tcBorders>
            <w:shd w:val="clear" w:color="auto" w:fill="002D61"/>
          </w:tcPr>
          <w:p w14:paraId="23D38F10" w14:textId="77777777" w:rsidR="004548CC" w:rsidRDefault="004548CC">
            <w:pPr>
              <w:spacing w:after="3" w:line="259" w:lineRule="auto"/>
              <w:ind w:right="6"/>
              <w:jc w:val="center"/>
            </w:pPr>
            <w:r>
              <w:rPr>
                <w:rFonts w:ascii="Calibri" w:eastAsia="Calibri" w:hAnsi="Calibri" w:cs="Calibri"/>
                <w:b/>
                <w:color w:val="FFFFFF"/>
                <w:sz w:val="12"/>
              </w:rPr>
              <w:t xml:space="preserve">5-9 </w:t>
            </w:r>
          </w:p>
          <w:p w14:paraId="06242997" w14:textId="77777777" w:rsidR="004548CC" w:rsidRDefault="004548CC">
            <w:pPr>
              <w:spacing w:after="3" w:line="259" w:lineRule="auto"/>
              <w:ind w:left="80"/>
            </w:pPr>
            <w:r>
              <w:rPr>
                <w:rFonts w:ascii="Calibri" w:eastAsia="Calibri" w:hAnsi="Calibri" w:cs="Calibri"/>
                <w:b/>
                <w:color w:val="FFFFFF"/>
                <w:sz w:val="12"/>
              </w:rPr>
              <w:t xml:space="preserve">PASS </w:t>
            </w:r>
          </w:p>
          <w:p w14:paraId="345C31FD" w14:textId="77777777" w:rsidR="004548CC" w:rsidRDefault="004548CC">
            <w:pPr>
              <w:spacing w:after="3" w:line="259" w:lineRule="auto"/>
              <w:ind w:left="20"/>
              <w:jc w:val="both"/>
            </w:pPr>
            <w:r>
              <w:rPr>
                <w:rFonts w:ascii="Calibri" w:eastAsia="Calibri" w:hAnsi="Calibri" w:cs="Calibri"/>
                <w:b/>
                <w:color w:val="FFFFFF"/>
                <w:sz w:val="12"/>
              </w:rPr>
              <w:t xml:space="preserve">Session </w:t>
            </w:r>
          </w:p>
          <w:p w14:paraId="4FF69039" w14:textId="77777777" w:rsidR="004548CC" w:rsidRDefault="004548CC">
            <w:pPr>
              <w:spacing w:line="259" w:lineRule="auto"/>
              <w:ind w:left="87"/>
            </w:pPr>
            <w:r>
              <w:rPr>
                <w:rFonts w:ascii="Calibri" w:eastAsia="Calibri" w:hAnsi="Calibri" w:cs="Calibri"/>
                <w:b/>
                <w:color w:val="FFFFFF"/>
                <w:sz w:val="12"/>
              </w:rPr>
              <w:t>DFW</w:t>
            </w:r>
          </w:p>
        </w:tc>
        <w:tc>
          <w:tcPr>
            <w:tcW w:w="192" w:type="pct"/>
            <w:tcBorders>
              <w:top w:val="single" w:sz="9" w:space="0" w:color="000000"/>
              <w:left w:val="single" w:sz="4" w:space="0" w:color="000000"/>
              <w:bottom w:val="single" w:sz="9" w:space="0" w:color="000000"/>
              <w:right w:val="single" w:sz="4" w:space="0" w:color="000000"/>
            </w:tcBorders>
            <w:shd w:val="clear" w:color="auto" w:fill="002D61"/>
          </w:tcPr>
          <w:p w14:paraId="4107C854" w14:textId="77777777" w:rsidR="004548CC" w:rsidRDefault="004548CC">
            <w:pPr>
              <w:spacing w:after="3" w:line="259" w:lineRule="auto"/>
              <w:ind w:right="7"/>
              <w:jc w:val="center"/>
            </w:pPr>
            <w:r>
              <w:rPr>
                <w:rFonts w:ascii="Calibri" w:eastAsia="Calibri" w:hAnsi="Calibri" w:cs="Calibri"/>
                <w:b/>
                <w:color w:val="FFFFFF"/>
                <w:sz w:val="12"/>
              </w:rPr>
              <w:t xml:space="preserve">10+ </w:t>
            </w:r>
          </w:p>
          <w:p w14:paraId="629D0E63" w14:textId="77777777" w:rsidR="004548CC" w:rsidRDefault="004548CC">
            <w:pPr>
              <w:spacing w:after="3" w:line="259" w:lineRule="auto"/>
              <w:ind w:left="80"/>
            </w:pPr>
            <w:r>
              <w:rPr>
                <w:rFonts w:ascii="Calibri" w:eastAsia="Calibri" w:hAnsi="Calibri" w:cs="Calibri"/>
                <w:b/>
                <w:color w:val="FFFFFF"/>
                <w:sz w:val="12"/>
              </w:rPr>
              <w:t xml:space="preserve">PASS </w:t>
            </w:r>
          </w:p>
          <w:p w14:paraId="3E3DDDEE" w14:textId="77777777" w:rsidR="004548CC" w:rsidRDefault="004548CC">
            <w:pPr>
              <w:spacing w:after="3" w:line="259" w:lineRule="auto"/>
              <w:ind w:left="20"/>
              <w:jc w:val="both"/>
            </w:pPr>
            <w:r>
              <w:rPr>
                <w:rFonts w:ascii="Calibri" w:eastAsia="Calibri" w:hAnsi="Calibri" w:cs="Calibri"/>
                <w:b/>
                <w:color w:val="FFFFFF"/>
                <w:sz w:val="12"/>
              </w:rPr>
              <w:t xml:space="preserve">Session </w:t>
            </w:r>
          </w:p>
          <w:p w14:paraId="6677D7DD" w14:textId="77777777" w:rsidR="004548CC" w:rsidRDefault="004548CC">
            <w:pPr>
              <w:spacing w:line="259" w:lineRule="auto"/>
              <w:ind w:left="87"/>
            </w:pPr>
            <w:r>
              <w:rPr>
                <w:rFonts w:ascii="Calibri" w:eastAsia="Calibri" w:hAnsi="Calibri" w:cs="Calibri"/>
                <w:b/>
                <w:color w:val="FFFFFF"/>
                <w:sz w:val="12"/>
              </w:rPr>
              <w:t>DFW</w:t>
            </w:r>
          </w:p>
        </w:tc>
        <w:tc>
          <w:tcPr>
            <w:tcW w:w="398" w:type="pct"/>
            <w:gridSpan w:val="3"/>
            <w:tcBorders>
              <w:top w:val="single" w:sz="9" w:space="0" w:color="000000"/>
              <w:left w:val="single" w:sz="4" w:space="0" w:color="000000"/>
              <w:bottom w:val="single" w:sz="9" w:space="0" w:color="000000"/>
              <w:right w:val="single" w:sz="4" w:space="0" w:color="000000"/>
            </w:tcBorders>
            <w:shd w:val="clear" w:color="auto" w:fill="002D61"/>
            <w:vAlign w:val="center"/>
          </w:tcPr>
          <w:p w14:paraId="1EA12269" w14:textId="77777777" w:rsidR="004548CC" w:rsidRDefault="004548CC">
            <w:pPr>
              <w:spacing w:line="259" w:lineRule="auto"/>
              <w:ind w:right="10"/>
              <w:jc w:val="center"/>
            </w:pPr>
            <w:r>
              <w:rPr>
                <w:rFonts w:ascii="Calibri" w:eastAsia="Calibri" w:hAnsi="Calibri" w:cs="Calibri"/>
                <w:b/>
                <w:color w:val="FFFFFF"/>
                <w:sz w:val="12"/>
              </w:rPr>
              <w:t>#DWF/#PASS</w:t>
            </w:r>
          </w:p>
        </w:tc>
        <w:tc>
          <w:tcPr>
            <w:tcW w:w="183" w:type="pct"/>
            <w:tcBorders>
              <w:top w:val="single" w:sz="9" w:space="0" w:color="000000"/>
              <w:left w:val="single" w:sz="4" w:space="0" w:color="000000"/>
              <w:bottom w:val="single" w:sz="9" w:space="0" w:color="000000"/>
              <w:right w:val="single" w:sz="4" w:space="0" w:color="000000"/>
            </w:tcBorders>
            <w:shd w:val="clear" w:color="auto" w:fill="002D61"/>
            <w:vAlign w:val="center"/>
          </w:tcPr>
          <w:p w14:paraId="26B1E9EB" w14:textId="77777777" w:rsidR="004548CC" w:rsidRDefault="004548CC">
            <w:pPr>
              <w:spacing w:line="259" w:lineRule="auto"/>
              <w:ind w:left="13"/>
              <w:jc w:val="center"/>
            </w:pPr>
            <w:r>
              <w:rPr>
                <w:rFonts w:ascii="Calibri" w:eastAsia="Calibri" w:hAnsi="Calibri" w:cs="Calibri"/>
                <w:b/>
                <w:color w:val="FFFFFF"/>
                <w:sz w:val="12"/>
              </w:rPr>
              <w:t>PASS DWF Rate</w:t>
            </w:r>
          </w:p>
        </w:tc>
        <w:tc>
          <w:tcPr>
            <w:tcW w:w="419" w:type="pct"/>
            <w:gridSpan w:val="3"/>
            <w:tcBorders>
              <w:top w:val="single" w:sz="9" w:space="0" w:color="000000"/>
              <w:left w:val="single" w:sz="4" w:space="0" w:color="000000"/>
              <w:bottom w:val="single" w:sz="9" w:space="0" w:color="000000"/>
              <w:right w:val="single" w:sz="4" w:space="0" w:color="000000"/>
            </w:tcBorders>
            <w:shd w:val="clear" w:color="auto" w:fill="002D61"/>
            <w:vAlign w:val="center"/>
          </w:tcPr>
          <w:p w14:paraId="126792B2" w14:textId="77777777" w:rsidR="004548CC" w:rsidRDefault="004548CC">
            <w:pPr>
              <w:spacing w:line="259" w:lineRule="auto"/>
              <w:ind w:left="102"/>
            </w:pPr>
            <w:r>
              <w:rPr>
                <w:rFonts w:ascii="Calibri" w:eastAsia="Calibri" w:hAnsi="Calibri" w:cs="Calibri"/>
                <w:b/>
                <w:color w:val="FFFFFF"/>
                <w:sz w:val="12"/>
              </w:rPr>
              <w:t>#DWF/#Non-PASS</w:t>
            </w:r>
          </w:p>
        </w:tc>
        <w:tc>
          <w:tcPr>
            <w:tcW w:w="299" w:type="pct"/>
            <w:tcBorders>
              <w:top w:val="single" w:sz="9" w:space="0" w:color="000000"/>
              <w:left w:val="single" w:sz="4" w:space="0" w:color="000000"/>
              <w:bottom w:val="single" w:sz="9" w:space="0" w:color="000000"/>
              <w:right w:val="single" w:sz="8" w:space="0" w:color="000000"/>
            </w:tcBorders>
            <w:shd w:val="clear" w:color="auto" w:fill="002D61"/>
            <w:vAlign w:val="center"/>
          </w:tcPr>
          <w:p w14:paraId="2A738497" w14:textId="77777777" w:rsidR="004548CC" w:rsidRDefault="004548CC">
            <w:pPr>
              <w:spacing w:after="3" w:line="259" w:lineRule="auto"/>
              <w:ind w:left="42"/>
            </w:pPr>
            <w:r>
              <w:rPr>
                <w:rFonts w:ascii="Calibri" w:eastAsia="Calibri" w:hAnsi="Calibri" w:cs="Calibri"/>
                <w:b/>
                <w:color w:val="FFFFFF"/>
                <w:sz w:val="12"/>
              </w:rPr>
              <w:t xml:space="preserve">Non-PASS </w:t>
            </w:r>
          </w:p>
          <w:p w14:paraId="2CB26B19" w14:textId="77777777" w:rsidR="004548CC" w:rsidRDefault="004548CC">
            <w:pPr>
              <w:spacing w:line="259" w:lineRule="auto"/>
              <w:ind w:left="44"/>
            </w:pPr>
            <w:r>
              <w:rPr>
                <w:rFonts w:ascii="Calibri" w:eastAsia="Calibri" w:hAnsi="Calibri" w:cs="Calibri"/>
                <w:b/>
                <w:color w:val="FFFFFF"/>
                <w:sz w:val="12"/>
              </w:rPr>
              <w:t>DWF Rate</w:t>
            </w:r>
          </w:p>
        </w:tc>
      </w:tr>
      <w:tr w:rsidR="00AD2B77" w14:paraId="31E4C92F" w14:textId="77777777" w:rsidTr="00AD2B77">
        <w:trPr>
          <w:trHeight w:val="146"/>
        </w:trPr>
        <w:tc>
          <w:tcPr>
            <w:tcW w:w="522" w:type="pct"/>
            <w:tcBorders>
              <w:top w:val="single" w:sz="9" w:space="0" w:color="000000"/>
              <w:left w:val="single" w:sz="9" w:space="0" w:color="000000"/>
              <w:bottom w:val="single" w:sz="2" w:space="0" w:color="000000"/>
              <w:right w:val="single" w:sz="4" w:space="0" w:color="000000"/>
            </w:tcBorders>
          </w:tcPr>
          <w:p w14:paraId="0D4105E2" w14:textId="77777777" w:rsidR="004548CC" w:rsidRDefault="004548CC">
            <w:pPr>
              <w:spacing w:line="259" w:lineRule="auto"/>
            </w:pPr>
            <w:r>
              <w:rPr>
                <w:rFonts w:ascii="Century Gothic" w:eastAsia="Century Gothic" w:hAnsi="Century Gothic" w:cs="Century Gothic"/>
                <w:sz w:val="11"/>
              </w:rPr>
              <w:t>Accounting 201</w:t>
            </w:r>
          </w:p>
        </w:tc>
        <w:tc>
          <w:tcPr>
            <w:tcW w:w="282" w:type="pct"/>
            <w:tcBorders>
              <w:top w:val="single" w:sz="9" w:space="0" w:color="000000"/>
              <w:left w:val="single" w:sz="4" w:space="0" w:color="000000"/>
              <w:bottom w:val="single" w:sz="2" w:space="0" w:color="000000"/>
              <w:right w:val="single" w:sz="4" w:space="0" w:color="000000"/>
            </w:tcBorders>
          </w:tcPr>
          <w:p w14:paraId="128B6B59" w14:textId="77777777" w:rsidR="004548CC" w:rsidRDefault="004548CC">
            <w:pPr>
              <w:spacing w:line="259" w:lineRule="auto"/>
              <w:ind w:left="6"/>
              <w:jc w:val="center"/>
            </w:pPr>
            <w:r>
              <w:rPr>
                <w:rFonts w:ascii="Century Gothic" w:eastAsia="Century Gothic" w:hAnsi="Century Gothic" w:cs="Century Gothic"/>
                <w:sz w:val="11"/>
              </w:rPr>
              <w:t>196</w:t>
            </w:r>
          </w:p>
        </w:tc>
        <w:tc>
          <w:tcPr>
            <w:tcW w:w="227" w:type="pct"/>
            <w:tcBorders>
              <w:top w:val="single" w:sz="9" w:space="0" w:color="000000"/>
              <w:left w:val="single" w:sz="4" w:space="0" w:color="000000"/>
              <w:bottom w:val="single" w:sz="2" w:space="0" w:color="000000"/>
              <w:right w:val="single" w:sz="4" w:space="0" w:color="000000"/>
            </w:tcBorders>
          </w:tcPr>
          <w:p w14:paraId="09A1EA4F" w14:textId="77777777" w:rsidR="004548CC" w:rsidRDefault="004548CC">
            <w:pPr>
              <w:spacing w:line="259" w:lineRule="auto"/>
              <w:ind w:left="4"/>
              <w:jc w:val="center"/>
            </w:pPr>
            <w:r>
              <w:rPr>
                <w:rFonts w:ascii="Century Gothic" w:eastAsia="Century Gothic" w:hAnsi="Century Gothic" w:cs="Century Gothic"/>
                <w:sz w:val="11"/>
              </w:rPr>
              <w:t>87</w:t>
            </w:r>
          </w:p>
        </w:tc>
        <w:tc>
          <w:tcPr>
            <w:tcW w:w="233" w:type="pct"/>
            <w:tcBorders>
              <w:top w:val="single" w:sz="9" w:space="0" w:color="000000"/>
              <w:left w:val="single" w:sz="4" w:space="0" w:color="000000"/>
              <w:bottom w:val="single" w:sz="2" w:space="0" w:color="000000"/>
              <w:right w:val="single" w:sz="4" w:space="0" w:color="000000"/>
            </w:tcBorders>
          </w:tcPr>
          <w:p w14:paraId="23A69C49" w14:textId="77777777" w:rsidR="004548CC" w:rsidRDefault="004548CC">
            <w:pPr>
              <w:spacing w:line="259" w:lineRule="auto"/>
              <w:ind w:left="6"/>
              <w:jc w:val="center"/>
            </w:pPr>
            <w:r>
              <w:rPr>
                <w:rFonts w:ascii="Century Gothic" w:eastAsia="Century Gothic" w:hAnsi="Century Gothic" w:cs="Century Gothic"/>
                <w:sz w:val="11"/>
              </w:rPr>
              <w:t>44%</w:t>
            </w:r>
          </w:p>
        </w:tc>
        <w:tc>
          <w:tcPr>
            <w:tcW w:w="292" w:type="pct"/>
            <w:tcBorders>
              <w:top w:val="single" w:sz="9" w:space="0" w:color="000000"/>
              <w:left w:val="single" w:sz="4" w:space="0" w:color="000000"/>
              <w:bottom w:val="single" w:sz="2" w:space="0" w:color="000000"/>
              <w:right w:val="single" w:sz="4" w:space="0" w:color="000000"/>
            </w:tcBorders>
          </w:tcPr>
          <w:p w14:paraId="49C67037" w14:textId="77777777" w:rsidR="004548CC" w:rsidRDefault="004548CC">
            <w:pPr>
              <w:spacing w:line="259" w:lineRule="auto"/>
              <w:ind w:left="4"/>
              <w:jc w:val="center"/>
            </w:pPr>
            <w:r>
              <w:rPr>
                <w:rFonts w:ascii="Century Gothic" w:eastAsia="Century Gothic" w:hAnsi="Century Gothic" w:cs="Century Gothic"/>
                <w:sz w:val="11"/>
              </w:rPr>
              <w:t>48</w:t>
            </w:r>
          </w:p>
        </w:tc>
        <w:tc>
          <w:tcPr>
            <w:tcW w:w="214" w:type="pct"/>
            <w:tcBorders>
              <w:top w:val="single" w:sz="9" w:space="0" w:color="000000"/>
              <w:left w:val="single" w:sz="4" w:space="0" w:color="000000"/>
              <w:bottom w:val="single" w:sz="2" w:space="0" w:color="000000"/>
              <w:right w:val="single" w:sz="4" w:space="0" w:color="000000"/>
            </w:tcBorders>
          </w:tcPr>
          <w:p w14:paraId="5CCBC3B2" w14:textId="77777777" w:rsidR="004548CC" w:rsidRDefault="004548CC">
            <w:pPr>
              <w:spacing w:line="259" w:lineRule="auto"/>
              <w:ind w:left="4"/>
              <w:jc w:val="center"/>
            </w:pPr>
            <w:r>
              <w:rPr>
                <w:rFonts w:ascii="Century Gothic" w:eastAsia="Century Gothic" w:hAnsi="Century Gothic" w:cs="Century Gothic"/>
                <w:sz w:val="11"/>
              </w:rPr>
              <w:t>335</w:t>
            </w:r>
          </w:p>
        </w:tc>
        <w:tc>
          <w:tcPr>
            <w:tcW w:w="204" w:type="pct"/>
            <w:tcBorders>
              <w:top w:val="single" w:sz="9" w:space="0" w:color="000000"/>
              <w:left w:val="single" w:sz="4" w:space="0" w:color="000000"/>
              <w:bottom w:val="single" w:sz="2" w:space="0" w:color="000000"/>
              <w:right w:val="single" w:sz="4" w:space="0" w:color="000000"/>
            </w:tcBorders>
          </w:tcPr>
          <w:p w14:paraId="101F7C14" w14:textId="77777777" w:rsidR="004548CC" w:rsidRDefault="004548CC">
            <w:pPr>
              <w:spacing w:line="259" w:lineRule="auto"/>
              <w:ind w:left="6"/>
              <w:jc w:val="center"/>
            </w:pPr>
            <w:r>
              <w:rPr>
                <w:rFonts w:ascii="Century Gothic" w:eastAsia="Century Gothic" w:hAnsi="Century Gothic" w:cs="Century Gothic"/>
                <w:sz w:val="11"/>
              </w:rPr>
              <w:t>3.85</w:t>
            </w:r>
          </w:p>
        </w:tc>
        <w:tc>
          <w:tcPr>
            <w:tcW w:w="192" w:type="pct"/>
            <w:tcBorders>
              <w:top w:val="single" w:sz="9" w:space="0" w:color="000000"/>
              <w:left w:val="single" w:sz="4" w:space="0" w:color="000000"/>
              <w:bottom w:val="single" w:sz="2" w:space="0" w:color="000000"/>
              <w:right w:val="single" w:sz="4" w:space="0" w:color="000000"/>
            </w:tcBorders>
          </w:tcPr>
          <w:p w14:paraId="22E7BAC6" w14:textId="77777777" w:rsidR="004548CC" w:rsidRDefault="004548CC">
            <w:pPr>
              <w:spacing w:line="259" w:lineRule="auto"/>
              <w:ind w:left="6"/>
              <w:jc w:val="center"/>
            </w:pPr>
            <w:r>
              <w:rPr>
                <w:rFonts w:ascii="Century Gothic" w:eastAsia="Century Gothic" w:hAnsi="Century Gothic" w:cs="Century Gothic"/>
                <w:sz w:val="11"/>
              </w:rPr>
              <w:t>2.91</w:t>
            </w:r>
          </w:p>
        </w:tc>
        <w:tc>
          <w:tcPr>
            <w:tcW w:w="192" w:type="pct"/>
            <w:tcBorders>
              <w:top w:val="single" w:sz="9" w:space="0" w:color="000000"/>
              <w:left w:val="single" w:sz="4" w:space="0" w:color="000000"/>
              <w:bottom w:val="single" w:sz="2" w:space="0" w:color="000000"/>
              <w:right w:val="single" w:sz="4" w:space="0" w:color="000000"/>
            </w:tcBorders>
          </w:tcPr>
          <w:p w14:paraId="2EF4F78D" w14:textId="77777777" w:rsidR="004548CC" w:rsidRDefault="004548CC">
            <w:pPr>
              <w:spacing w:line="259" w:lineRule="auto"/>
              <w:ind w:left="6"/>
              <w:jc w:val="center"/>
            </w:pPr>
            <w:r>
              <w:rPr>
                <w:rFonts w:ascii="Century Gothic" w:eastAsia="Century Gothic" w:hAnsi="Century Gothic" w:cs="Century Gothic"/>
                <w:sz w:val="11"/>
              </w:rPr>
              <w:t>3.48</w:t>
            </w:r>
          </w:p>
        </w:tc>
        <w:tc>
          <w:tcPr>
            <w:tcW w:w="192" w:type="pct"/>
            <w:tcBorders>
              <w:top w:val="single" w:sz="9" w:space="0" w:color="000000"/>
              <w:left w:val="single" w:sz="4" w:space="0" w:color="000000"/>
              <w:bottom w:val="single" w:sz="2" w:space="0" w:color="000000"/>
              <w:right w:val="single" w:sz="4" w:space="0" w:color="000000"/>
            </w:tcBorders>
          </w:tcPr>
          <w:p w14:paraId="06C9A9DA" w14:textId="77777777" w:rsidR="004548CC" w:rsidRDefault="004548CC">
            <w:pPr>
              <w:spacing w:line="259" w:lineRule="auto"/>
              <w:ind w:left="6"/>
              <w:jc w:val="center"/>
            </w:pPr>
            <w:r>
              <w:rPr>
                <w:rFonts w:ascii="Century Gothic" w:eastAsia="Century Gothic" w:hAnsi="Century Gothic" w:cs="Century Gothic"/>
                <w:sz w:val="11"/>
              </w:rPr>
              <w:t>2.98</w:t>
            </w:r>
          </w:p>
        </w:tc>
        <w:tc>
          <w:tcPr>
            <w:tcW w:w="173" w:type="pct"/>
            <w:tcBorders>
              <w:top w:val="single" w:sz="9" w:space="0" w:color="000000"/>
              <w:left w:val="single" w:sz="4" w:space="0" w:color="000000"/>
              <w:bottom w:val="single" w:sz="2" w:space="0" w:color="000000"/>
              <w:right w:val="single" w:sz="4" w:space="0" w:color="000000"/>
            </w:tcBorders>
          </w:tcPr>
          <w:p w14:paraId="0185CA92" w14:textId="77777777" w:rsidR="004548CC" w:rsidRDefault="004548CC">
            <w:pPr>
              <w:spacing w:line="259" w:lineRule="auto"/>
              <w:ind w:left="6"/>
              <w:jc w:val="center"/>
            </w:pPr>
            <w:r>
              <w:rPr>
                <w:rFonts w:ascii="Century Gothic" w:eastAsia="Century Gothic" w:hAnsi="Century Gothic" w:cs="Century Gothic"/>
                <w:sz w:val="11"/>
              </w:rPr>
              <w:t>3.21</w:t>
            </w:r>
          </w:p>
        </w:tc>
        <w:tc>
          <w:tcPr>
            <w:tcW w:w="153" w:type="pct"/>
            <w:tcBorders>
              <w:top w:val="single" w:sz="9" w:space="0" w:color="000000"/>
              <w:left w:val="single" w:sz="4" w:space="0" w:color="000000"/>
              <w:bottom w:val="single" w:sz="2" w:space="0" w:color="000000"/>
              <w:right w:val="single" w:sz="4" w:space="0" w:color="000000"/>
            </w:tcBorders>
          </w:tcPr>
          <w:p w14:paraId="04B8E343" w14:textId="77777777" w:rsidR="004548CC" w:rsidRDefault="004548CC">
            <w:pPr>
              <w:spacing w:line="259" w:lineRule="auto"/>
              <w:ind w:left="6"/>
              <w:jc w:val="center"/>
            </w:pPr>
            <w:r>
              <w:rPr>
                <w:rFonts w:ascii="Century Gothic" w:eastAsia="Century Gothic" w:hAnsi="Century Gothic" w:cs="Century Gothic"/>
                <w:sz w:val="11"/>
              </w:rPr>
              <w:t>2.79</w:t>
            </w:r>
          </w:p>
        </w:tc>
        <w:tc>
          <w:tcPr>
            <w:tcW w:w="248" w:type="pct"/>
            <w:tcBorders>
              <w:top w:val="single" w:sz="9" w:space="0" w:color="000000"/>
              <w:left w:val="single" w:sz="4" w:space="0" w:color="000000"/>
              <w:bottom w:val="single" w:sz="2" w:space="0" w:color="000000"/>
              <w:right w:val="single" w:sz="4" w:space="0" w:color="000000"/>
            </w:tcBorders>
          </w:tcPr>
          <w:p w14:paraId="43F338DD" w14:textId="77777777" w:rsidR="004548CC" w:rsidRDefault="004548CC">
            <w:pPr>
              <w:spacing w:line="259" w:lineRule="auto"/>
              <w:ind w:left="6"/>
              <w:jc w:val="center"/>
            </w:pPr>
            <w:r>
              <w:rPr>
                <w:rFonts w:ascii="Century Gothic" w:eastAsia="Century Gothic" w:hAnsi="Century Gothic" w:cs="Century Gothic"/>
                <w:sz w:val="11"/>
              </w:rPr>
              <w:t>0.42</w:t>
            </w:r>
          </w:p>
        </w:tc>
        <w:tc>
          <w:tcPr>
            <w:tcW w:w="192" w:type="pct"/>
            <w:tcBorders>
              <w:top w:val="single" w:sz="9" w:space="0" w:color="000000"/>
              <w:left w:val="single" w:sz="4" w:space="0" w:color="000000"/>
              <w:bottom w:val="single" w:sz="2" w:space="0" w:color="000000"/>
              <w:right w:val="single" w:sz="4" w:space="0" w:color="000000"/>
            </w:tcBorders>
          </w:tcPr>
          <w:p w14:paraId="64D94C1C" w14:textId="77777777" w:rsidR="004548CC" w:rsidRDefault="004548CC">
            <w:pPr>
              <w:spacing w:line="259" w:lineRule="auto"/>
              <w:ind w:left="4"/>
              <w:jc w:val="center"/>
            </w:pPr>
            <w:r>
              <w:rPr>
                <w:rFonts w:ascii="Century Gothic" w:eastAsia="Century Gothic" w:hAnsi="Century Gothic" w:cs="Century Gothic"/>
                <w:sz w:val="11"/>
              </w:rPr>
              <w:t>7</w:t>
            </w:r>
          </w:p>
        </w:tc>
        <w:tc>
          <w:tcPr>
            <w:tcW w:w="192" w:type="pct"/>
            <w:tcBorders>
              <w:top w:val="single" w:sz="9" w:space="0" w:color="000000"/>
              <w:left w:val="single" w:sz="4" w:space="0" w:color="000000"/>
              <w:bottom w:val="single" w:sz="2" w:space="0" w:color="000000"/>
              <w:right w:val="single" w:sz="4" w:space="0" w:color="000000"/>
            </w:tcBorders>
          </w:tcPr>
          <w:p w14:paraId="7F49B63E" w14:textId="77777777" w:rsidR="004548CC" w:rsidRDefault="004548CC">
            <w:pPr>
              <w:spacing w:line="259" w:lineRule="auto"/>
              <w:ind w:left="4"/>
              <w:jc w:val="center"/>
            </w:pPr>
            <w:r>
              <w:rPr>
                <w:rFonts w:ascii="Century Gothic" w:eastAsia="Century Gothic" w:hAnsi="Century Gothic" w:cs="Century Gothic"/>
                <w:sz w:val="11"/>
              </w:rPr>
              <w:t>0</w:t>
            </w:r>
          </w:p>
        </w:tc>
        <w:tc>
          <w:tcPr>
            <w:tcW w:w="192" w:type="pct"/>
            <w:tcBorders>
              <w:top w:val="single" w:sz="9" w:space="0" w:color="000000"/>
              <w:left w:val="single" w:sz="4" w:space="0" w:color="000000"/>
              <w:bottom w:val="single" w:sz="2" w:space="0" w:color="000000"/>
              <w:right w:val="single" w:sz="4" w:space="0" w:color="000000"/>
            </w:tcBorders>
          </w:tcPr>
          <w:p w14:paraId="49E17431" w14:textId="77777777" w:rsidR="004548CC" w:rsidRDefault="004548CC">
            <w:pPr>
              <w:spacing w:line="259" w:lineRule="auto"/>
              <w:ind w:left="4"/>
              <w:jc w:val="center"/>
            </w:pPr>
            <w:r>
              <w:rPr>
                <w:rFonts w:ascii="Century Gothic" w:eastAsia="Century Gothic" w:hAnsi="Century Gothic" w:cs="Century Gothic"/>
                <w:sz w:val="11"/>
              </w:rPr>
              <w:t>0</w:t>
            </w:r>
          </w:p>
        </w:tc>
        <w:tc>
          <w:tcPr>
            <w:tcW w:w="137" w:type="pct"/>
            <w:tcBorders>
              <w:top w:val="single" w:sz="9" w:space="0" w:color="000000"/>
              <w:left w:val="single" w:sz="4" w:space="0" w:color="000000"/>
              <w:bottom w:val="single" w:sz="2" w:space="0" w:color="000000"/>
              <w:right w:val="single" w:sz="4" w:space="0" w:color="000000"/>
            </w:tcBorders>
          </w:tcPr>
          <w:p w14:paraId="69334574" w14:textId="77777777" w:rsidR="004548CC" w:rsidRDefault="004548CC">
            <w:pPr>
              <w:spacing w:line="259" w:lineRule="auto"/>
              <w:ind w:left="4"/>
              <w:jc w:val="center"/>
            </w:pPr>
            <w:r>
              <w:rPr>
                <w:rFonts w:ascii="Century Gothic" w:eastAsia="Century Gothic" w:hAnsi="Century Gothic" w:cs="Century Gothic"/>
                <w:sz w:val="11"/>
              </w:rPr>
              <w:t>7</w:t>
            </w:r>
          </w:p>
        </w:tc>
        <w:tc>
          <w:tcPr>
            <w:tcW w:w="123" w:type="pct"/>
            <w:tcBorders>
              <w:top w:val="single" w:sz="9" w:space="0" w:color="000000"/>
              <w:left w:val="single" w:sz="4" w:space="0" w:color="000000"/>
              <w:bottom w:val="single" w:sz="2" w:space="0" w:color="000000"/>
              <w:right w:val="single" w:sz="4" w:space="0" w:color="000000"/>
            </w:tcBorders>
          </w:tcPr>
          <w:p w14:paraId="6EFC622F" w14:textId="77777777" w:rsidR="004548CC" w:rsidRDefault="004548CC">
            <w:pPr>
              <w:spacing w:line="259" w:lineRule="auto"/>
              <w:ind w:left="44"/>
              <w:jc w:val="both"/>
            </w:pPr>
            <w:r>
              <w:rPr>
                <w:rFonts w:ascii="Century Gothic" w:eastAsia="Century Gothic" w:hAnsi="Century Gothic" w:cs="Century Gothic"/>
                <w:sz w:val="11"/>
              </w:rPr>
              <w:t>by</w:t>
            </w:r>
          </w:p>
        </w:tc>
        <w:tc>
          <w:tcPr>
            <w:tcW w:w="138" w:type="pct"/>
            <w:tcBorders>
              <w:top w:val="single" w:sz="9" w:space="0" w:color="000000"/>
              <w:left w:val="single" w:sz="4" w:space="0" w:color="000000"/>
              <w:bottom w:val="single" w:sz="2" w:space="0" w:color="000000"/>
              <w:right w:val="single" w:sz="4" w:space="0" w:color="000000"/>
            </w:tcBorders>
          </w:tcPr>
          <w:p w14:paraId="634F8641" w14:textId="77777777" w:rsidR="004548CC" w:rsidRDefault="004548CC">
            <w:pPr>
              <w:spacing w:line="259" w:lineRule="auto"/>
              <w:ind w:left="4"/>
              <w:jc w:val="center"/>
            </w:pPr>
            <w:r>
              <w:rPr>
                <w:rFonts w:ascii="Century Gothic" w:eastAsia="Century Gothic" w:hAnsi="Century Gothic" w:cs="Century Gothic"/>
                <w:sz w:val="11"/>
              </w:rPr>
              <w:t>87</w:t>
            </w:r>
          </w:p>
        </w:tc>
        <w:tc>
          <w:tcPr>
            <w:tcW w:w="183" w:type="pct"/>
            <w:tcBorders>
              <w:top w:val="single" w:sz="9" w:space="0" w:color="000000"/>
              <w:left w:val="single" w:sz="4" w:space="0" w:color="000000"/>
              <w:bottom w:val="single" w:sz="2" w:space="0" w:color="000000"/>
              <w:right w:val="single" w:sz="4" w:space="0" w:color="000000"/>
            </w:tcBorders>
          </w:tcPr>
          <w:p w14:paraId="7CDE5C14" w14:textId="77777777" w:rsidR="004548CC" w:rsidRDefault="004548CC">
            <w:pPr>
              <w:spacing w:line="259" w:lineRule="auto"/>
              <w:ind w:left="4"/>
              <w:jc w:val="center"/>
            </w:pPr>
            <w:r>
              <w:rPr>
                <w:rFonts w:ascii="Century Gothic" w:eastAsia="Century Gothic" w:hAnsi="Century Gothic" w:cs="Century Gothic"/>
                <w:sz w:val="11"/>
              </w:rPr>
              <w:t>8%</w:t>
            </w:r>
          </w:p>
        </w:tc>
        <w:tc>
          <w:tcPr>
            <w:tcW w:w="159" w:type="pct"/>
            <w:tcBorders>
              <w:top w:val="single" w:sz="9" w:space="0" w:color="000000"/>
              <w:left w:val="single" w:sz="4" w:space="0" w:color="000000"/>
              <w:bottom w:val="single" w:sz="2" w:space="0" w:color="000000"/>
              <w:right w:val="single" w:sz="4" w:space="0" w:color="000000"/>
            </w:tcBorders>
          </w:tcPr>
          <w:p w14:paraId="797F5DC1" w14:textId="77777777" w:rsidR="004548CC" w:rsidRDefault="004548CC">
            <w:pPr>
              <w:spacing w:line="259" w:lineRule="auto"/>
              <w:ind w:left="6"/>
              <w:jc w:val="center"/>
            </w:pPr>
            <w:r>
              <w:rPr>
                <w:rFonts w:ascii="Century Gothic" w:eastAsia="Century Gothic" w:hAnsi="Century Gothic" w:cs="Century Gothic"/>
                <w:sz w:val="11"/>
              </w:rPr>
              <w:t>18</w:t>
            </w:r>
          </w:p>
        </w:tc>
        <w:tc>
          <w:tcPr>
            <w:tcW w:w="130" w:type="pct"/>
            <w:tcBorders>
              <w:top w:val="single" w:sz="9" w:space="0" w:color="000000"/>
              <w:left w:val="single" w:sz="4" w:space="0" w:color="000000"/>
              <w:bottom w:val="single" w:sz="2" w:space="0" w:color="000000"/>
              <w:right w:val="single" w:sz="4" w:space="0" w:color="000000"/>
            </w:tcBorders>
          </w:tcPr>
          <w:p w14:paraId="263CA3EF" w14:textId="77777777" w:rsidR="004548CC" w:rsidRDefault="004548CC">
            <w:pPr>
              <w:spacing w:line="259" w:lineRule="auto"/>
              <w:ind w:left="42"/>
              <w:jc w:val="both"/>
            </w:pPr>
            <w:r>
              <w:rPr>
                <w:rFonts w:ascii="Century Gothic" w:eastAsia="Century Gothic" w:hAnsi="Century Gothic" w:cs="Century Gothic"/>
                <w:sz w:val="11"/>
              </w:rPr>
              <w:t>by</w:t>
            </w:r>
          </w:p>
        </w:tc>
        <w:tc>
          <w:tcPr>
            <w:tcW w:w="130" w:type="pct"/>
            <w:tcBorders>
              <w:top w:val="single" w:sz="9" w:space="0" w:color="000000"/>
              <w:left w:val="single" w:sz="4" w:space="0" w:color="000000"/>
              <w:bottom w:val="single" w:sz="2" w:space="0" w:color="000000"/>
              <w:right w:val="single" w:sz="4" w:space="0" w:color="000000"/>
            </w:tcBorders>
          </w:tcPr>
          <w:p w14:paraId="7F69D42C" w14:textId="77777777" w:rsidR="004548CC" w:rsidRDefault="004548CC">
            <w:pPr>
              <w:spacing w:line="259" w:lineRule="auto"/>
              <w:ind w:left="4"/>
              <w:jc w:val="center"/>
            </w:pPr>
            <w:r>
              <w:rPr>
                <w:rFonts w:ascii="Century Gothic" w:eastAsia="Century Gothic" w:hAnsi="Century Gothic" w:cs="Century Gothic"/>
                <w:sz w:val="11"/>
              </w:rPr>
              <w:t>109</w:t>
            </w:r>
          </w:p>
        </w:tc>
        <w:tc>
          <w:tcPr>
            <w:tcW w:w="299" w:type="pct"/>
            <w:tcBorders>
              <w:top w:val="single" w:sz="9" w:space="0" w:color="000000"/>
              <w:left w:val="single" w:sz="4" w:space="0" w:color="000000"/>
              <w:bottom w:val="single" w:sz="2" w:space="0" w:color="000000"/>
              <w:right w:val="single" w:sz="8" w:space="0" w:color="000000"/>
            </w:tcBorders>
          </w:tcPr>
          <w:p w14:paraId="19FD9FB6" w14:textId="77777777" w:rsidR="004548CC" w:rsidRDefault="004548CC">
            <w:pPr>
              <w:spacing w:line="259" w:lineRule="auto"/>
              <w:ind w:left="9"/>
              <w:jc w:val="center"/>
            </w:pPr>
            <w:r>
              <w:rPr>
                <w:rFonts w:ascii="Century Gothic" w:eastAsia="Century Gothic" w:hAnsi="Century Gothic" w:cs="Century Gothic"/>
                <w:sz w:val="11"/>
              </w:rPr>
              <w:t>17%</w:t>
            </w:r>
          </w:p>
        </w:tc>
      </w:tr>
      <w:tr w:rsidR="00AD2B77" w14:paraId="7973EA30" w14:textId="77777777" w:rsidTr="00AD2B77">
        <w:trPr>
          <w:trHeight w:val="146"/>
        </w:trPr>
        <w:tc>
          <w:tcPr>
            <w:tcW w:w="522" w:type="pct"/>
            <w:tcBorders>
              <w:top w:val="single" w:sz="2" w:space="0" w:color="000000"/>
              <w:left w:val="single" w:sz="9" w:space="0" w:color="000000"/>
              <w:bottom w:val="single" w:sz="2" w:space="0" w:color="000000"/>
              <w:right w:val="single" w:sz="4" w:space="0" w:color="000000"/>
            </w:tcBorders>
          </w:tcPr>
          <w:p w14:paraId="3106CF2A" w14:textId="77777777" w:rsidR="004548CC" w:rsidRDefault="004548CC">
            <w:pPr>
              <w:spacing w:line="259" w:lineRule="auto"/>
            </w:pPr>
            <w:r>
              <w:rPr>
                <w:rFonts w:ascii="Century Gothic" w:eastAsia="Century Gothic" w:hAnsi="Century Gothic" w:cs="Century Gothic"/>
                <w:sz w:val="11"/>
              </w:rPr>
              <w:t>Accounting 202</w:t>
            </w:r>
          </w:p>
        </w:tc>
        <w:tc>
          <w:tcPr>
            <w:tcW w:w="282" w:type="pct"/>
            <w:tcBorders>
              <w:top w:val="single" w:sz="2" w:space="0" w:color="000000"/>
              <w:left w:val="single" w:sz="4" w:space="0" w:color="000000"/>
              <w:bottom w:val="single" w:sz="2" w:space="0" w:color="000000"/>
              <w:right w:val="single" w:sz="4" w:space="0" w:color="000000"/>
            </w:tcBorders>
          </w:tcPr>
          <w:p w14:paraId="6D4655D9" w14:textId="77777777" w:rsidR="004548CC" w:rsidRDefault="004548CC">
            <w:pPr>
              <w:spacing w:line="259" w:lineRule="auto"/>
              <w:ind w:left="6"/>
              <w:jc w:val="center"/>
            </w:pPr>
            <w:r>
              <w:rPr>
                <w:rFonts w:ascii="Century Gothic" w:eastAsia="Century Gothic" w:hAnsi="Century Gothic" w:cs="Century Gothic"/>
                <w:sz w:val="11"/>
              </w:rPr>
              <w:t>144</w:t>
            </w:r>
          </w:p>
        </w:tc>
        <w:tc>
          <w:tcPr>
            <w:tcW w:w="227" w:type="pct"/>
            <w:tcBorders>
              <w:top w:val="single" w:sz="2" w:space="0" w:color="000000"/>
              <w:left w:val="single" w:sz="4" w:space="0" w:color="000000"/>
              <w:bottom w:val="single" w:sz="2" w:space="0" w:color="000000"/>
              <w:right w:val="single" w:sz="4" w:space="0" w:color="000000"/>
            </w:tcBorders>
          </w:tcPr>
          <w:p w14:paraId="3E584CA2" w14:textId="77777777" w:rsidR="004548CC" w:rsidRDefault="004548CC">
            <w:pPr>
              <w:spacing w:line="259" w:lineRule="auto"/>
              <w:ind w:left="4"/>
              <w:jc w:val="center"/>
            </w:pPr>
            <w:r>
              <w:rPr>
                <w:rFonts w:ascii="Century Gothic" w:eastAsia="Century Gothic" w:hAnsi="Century Gothic" w:cs="Century Gothic"/>
                <w:sz w:val="11"/>
              </w:rPr>
              <w:t>49</w:t>
            </w:r>
          </w:p>
        </w:tc>
        <w:tc>
          <w:tcPr>
            <w:tcW w:w="233" w:type="pct"/>
            <w:tcBorders>
              <w:top w:val="single" w:sz="2" w:space="0" w:color="000000"/>
              <w:left w:val="single" w:sz="4" w:space="0" w:color="000000"/>
              <w:bottom w:val="single" w:sz="2" w:space="0" w:color="000000"/>
              <w:right w:val="single" w:sz="4" w:space="0" w:color="000000"/>
            </w:tcBorders>
          </w:tcPr>
          <w:p w14:paraId="5C80C4C8" w14:textId="77777777" w:rsidR="004548CC" w:rsidRDefault="004548CC">
            <w:pPr>
              <w:spacing w:line="259" w:lineRule="auto"/>
              <w:ind w:left="6"/>
              <w:jc w:val="center"/>
            </w:pPr>
            <w:r>
              <w:rPr>
                <w:rFonts w:ascii="Century Gothic" w:eastAsia="Century Gothic" w:hAnsi="Century Gothic" w:cs="Century Gothic"/>
                <w:sz w:val="11"/>
              </w:rPr>
              <w:t>34%</w:t>
            </w:r>
          </w:p>
        </w:tc>
        <w:tc>
          <w:tcPr>
            <w:tcW w:w="292" w:type="pct"/>
            <w:tcBorders>
              <w:top w:val="single" w:sz="2" w:space="0" w:color="000000"/>
              <w:left w:val="single" w:sz="4" w:space="0" w:color="000000"/>
              <w:bottom w:val="single" w:sz="2" w:space="0" w:color="000000"/>
              <w:right w:val="single" w:sz="4" w:space="0" w:color="000000"/>
            </w:tcBorders>
          </w:tcPr>
          <w:p w14:paraId="530A1601" w14:textId="77777777" w:rsidR="004548CC" w:rsidRDefault="004548CC">
            <w:pPr>
              <w:spacing w:line="259" w:lineRule="auto"/>
              <w:ind w:left="4"/>
              <w:jc w:val="center"/>
            </w:pPr>
            <w:r>
              <w:rPr>
                <w:rFonts w:ascii="Century Gothic" w:eastAsia="Century Gothic" w:hAnsi="Century Gothic" w:cs="Century Gothic"/>
                <w:sz w:val="11"/>
              </w:rPr>
              <w:t>26</w:t>
            </w:r>
          </w:p>
        </w:tc>
        <w:tc>
          <w:tcPr>
            <w:tcW w:w="214" w:type="pct"/>
            <w:tcBorders>
              <w:top w:val="single" w:sz="2" w:space="0" w:color="000000"/>
              <w:left w:val="single" w:sz="4" w:space="0" w:color="000000"/>
              <w:bottom w:val="single" w:sz="2" w:space="0" w:color="000000"/>
              <w:right w:val="single" w:sz="4" w:space="0" w:color="000000"/>
            </w:tcBorders>
          </w:tcPr>
          <w:p w14:paraId="44FB0D0A" w14:textId="77777777" w:rsidR="004548CC" w:rsidRDefault="004548CC">
            <w:pPr>
              <w:spacing w:line="259" w:lineRule="auto"/>
              <w:ind w:left="4"/>
              <w:jc w:val="center"/>
            </w:pPr>
            <w:r>
              <w:rPr>
                <w:rFonts w:ascii="Century Gothic" w:eastAsia="Century Gothic" w:hAnsi="Century Gothic" w:cs="Century Gothic"/>
                <w:sz w:val="11"/>
              </w:rPr>
              <w:t>138</w:t>
            </w:r>
          </w:p>
        </w:tc>
        <w:tc>
          <w:tcPr>
            <w:tcW w:w="204" w:type="pct"/>
            <w:tcBorders>
              <w:top w:val="single" w:sz="2" w:space="0" w:color="000000"/>
              <w:left w:val="single" w:sz="4" w:space="0" w:color="000000"/>
              <w:bottom w:val="single" w:sz="2" w:space="0" w:color="000000"/>
              <w:right w:val="single" w:sz="4" w:space="0" w:color="000000"/>
            </w:tcBorders>
          </w:tcPr>
          <w:p w14:paraId="6E3008F4" w14:textId="77777777" w:rsidR="004548CC" w:rsidRDefault="004548CC">
            <w:pPr>
              <w:spacing w:line="259" w:lineRule="auto"/>
              <w:ind w:left="6"/>
              <w:jc w:val="center"/>
            </w:pPr>
            <w:r>
              <w:rPr>
                <w:rFonts w:ascii="Century Gothic" w:eastAsia="Century Gothic" w:hAnsi="Century Gothic" w:cs="Century Gothic"/>
                <w:sz w:val="11"/>
              </w:rPr>
              <w:t>2.82</w:t>
            </w:r>
          </w:p>
        </w:tc>
        <w:tc>
          <w:tcPr>
            <w:tcW w:w="192" w:type="pct"/>
            <w:tcBorders>
              <w:top w:val="single" w:sz="2" w:space="0" w:color="000000"/>
              <w:left w:val="single" w:sz="4" w:space="0" w:color="000000"/>
              <w:bottom w:val="single" w:sz="2" w:space="0" w:color="000000"/>
              <w:right w:val="single" w:sz="4" w:space="0" w:color="000000"/>
            </w:tcBorders>
          </w:tcPr>
          <w:p w14:paraId="43D46E0E" w14:textId="77777777" w:rsidR="004548CC" w:rsidRDefault="004548CC">
            <w:pPr>
              <w:spacing w:line="259" w:lineRule="auto"/>
              <w:ind w:left="6"/>
              <w:jc w:val="center"/>
            </w:pPr>
            <w:r>
              <w:rPr>
                <w:rFonts w:ascii="Century Gothic" w:eastAsia="Century Gothic" w:hAnsi="Century Gothic" w:cs="Century Gothic"/>
                <w:sz w:val="11"/>
              </w:rPr>
              <w:t>2.49</w:t>
            </w:r>
          </w:p>
        </w:tc>
        <w:tc>
          <w:tcPr>
            <w:tcW w:w="192" w:type="pct"/>
            <w:tcBorders>
              <w:top w:val="single" w:sz="2" w:space="0" w:color="000000"/>
              <w:left w:val="single" w:sz="4" w:space="0" w:color="000000"/>
              <w:bottom w:val="single" w:sz="2" w:space="0" w:color="000000"/>
              <w:right w:val="single" w:sz="4" w:space="0" w:color="000000"/>
            </w:tcBorders>
          </w:tcPr>
          <w:p w14:paraId="478EDAD7" w14:textId="77777777" w:rsidR="004548CC" w:rsidRDefault="004548CC">
            <w:pPr>
              <w:spacing w:line="259" w:lineRule="auto"/>
              <w:ind w:left="6"/>
              <w:jc w:val="center"/>
            </w:pPr>
            <w:r>
              <w:rPr>
                <w:rFonts w:ascii="Century Gothic" w:eastAsia="Century Gothic" w:hAnsi="Century Gothic" w:cs="Century Gothic"/>
                <w:sz w:val="11"/>
              </w:rPr>
              <w:t>2.21</w:t>
            </w:r>
          </w:p>
        </w:tc>
        <w:tc>
          <w:tcPr>
            <w:tcW w:w="192" w:type="pct"/>
            <w:tcBorders>
              <w:top w:val="single" w:sz="2" w:space="0" w:color="000000"/>
              <w:left w:val="single" w:sz="4" w:space="0" w:color="000000"/>
              <w:bottom w:val="single" w:sz="2" w:space="0" w:color="000000"/>
              <w:right w:val="single" w:sz="4" w:space="0" w:color="000000"/>
            </w:tcBorders>
          </w:tcPr>
          <w:p w14:paraId="4E6E3615" w14:textId="77777777" w:rsidR="004548CC" w:rsidRDefault="004548CC">
            <w:pPr>
              <w:spacing w:line="259" w:lineRule="auto"/>
              <w:ind w:left="4"/>
              <w:jc w:val="center"/>
            </w:pPr>
            <w:r>
              <w:rPr>
                <w:rFonts w:ascii="Century Gothic" w:eastAsia="Century Gothic" w:hAnsi="Century Gothic" w:cs="Century Gothic"/>
                <w:sz w:val="11"/>
              </w:rPr>
              <w:t>4</w:t>
            </w:r>
          </w:p>
        </w:tc>
        <w:tc>
          <w:tcPr>
            <w:tcW w:w="173" w:type="pct"/>
            <w:tcBorders>
              <w:top w:val="single" w:sz="2" w:space="0" w:color="000000"/>
              <w:left w:val="single" w:sz="4" w:space="0" w:color="000000"/>
              <w:bottom w:val="single" w:sz="2" w:space="0" w:color="000000"/>
              <w:right w:val="single" w:sz="4" w:space="0" w:color="000000"/>
            </w:tcBorders>
          </w:tcPr>
          <w:p w14:paraId="751DA482" w14:textId="77777777" w:rsidR="004548CC" w:rsidRDefault="004548CC">
            <w:pPr>
              <w:spacing w:line="259" w:lineRule="auto"/>
              <w:ind w:left="6"/>
              <w:jc w:val="center"/>
            </w:pPr>
            <w:r>
              <w:rPr>
                <w:rFonts w:ascii="Century Gothic" w:eastAsia="Century Gothic" w:hAnsi="Century Gothic" w:cs="Century Gothic"/>
                <w:sz w:val="11"/>
              </w:rPr>
              <w:t>2.74</w:t>
            </w:r>
          </w:p>
        </w:tc>
        <w:tc>
          <w:tcPr>
            <w:tcW w:w="153" w:type="pct"/>
            <w:tcBorders>
              <w:top w:val="single" w:sz="2" w:space="0" w:color="000000"/>
              <w:left w:val="single" w:sz="4" w:space="0" w:color="000000"/>
              <w:bottom w:val="single" w:sz="2" w:space="0" w:color="000000"/>
              <w:right w:val="single" w:sz="4" w:space="0" w:color="000000"/>
            </w:tcBorders>
          </w:tcPr>
          <w:p w14:paraId="0D3D0A1D" w14:textId="77777777" w:rsidR="004548CC" w:rsidRDefault="004548CC">
            <w:pPr>
              <w:spacing w:line="259" w:lineRule="auto"/>
              <w:ind w:left="6"/>
              <w:jc w:val="center"/>
            </w:pPr>
            <w:r>
              <w:rPr>
                <w:rFonts w:ascii="Century Gothic" w:eastAsia="Century Gothic" w:hAnsi="Century Gothic" w:cs="Century Gothic"/>
                <w:sz w:val="11"/>
              </w:rPr>
              <w:t>2.28</w:t>
            </w:r>
          </w:p>
        </w:tc>
        <w:tc>
          <w:tcPr>
            <w:tcW w:w="248" w:type="pct"/>
            <w:tcBorders>
              <w:top w:val="single" w:sz="2" w:space="0" w:color="000000"/>
              <w:left w:val="single" w:sz="4" w:space="0" w:color="000000"/>
              <w:bottom w:val="single" w:sz="2" w:space="0" w:color="000000"/>
              <w:right w:val="single" w:sz="4" w:space="0" w:color="000000"/>
            </w:tcBorders>
          </w:tcPr>
          <w:p w14:paraId="79B9A9D0" w14:textId="77777777" w:rsidR="004548CC" w:rsidRDefault="004548CC">
            <w:pPr>
              <w:spacing w:line="259" w:lineRule="auto"/>
              <w:ind w:left="6"/>
              <w:jc w:val="center"/>
            </w:pPr>
            <w:r>
              <w:rPr>
                <w:rFonts w:ascii="Century Gothic" w:eastAsia="Century Gothic" w:hAnsi="Century Gothic" w:cs="Century Gothic"/>
                <w:sz w:val="11"/>
              </w:rPr>
              <w:t>0.46</w:t>
            </w:r>
          </w:p>
        </w:tc>
        <w:tc>
          <w:tcPr>
            <w:tcW w:w="192" w:type="pct"/>
            <w:tcBorders>
              <w:top w:val="single" w:sz="2" w:space="0" w:color="000000"/>
              <w:left w:val="single" w:sz="4" w:space="0" w:color="000000"/>
              <w:bottom w:val="single" w:sz="2" w:space="0" w:color="000000"/>
              <w:right w:val="single" w:sz="4" w:space="0" w:color="000000"/>
            </w:tcBorders>
          </w:tcPr>
          <w:p w14:paraId="62B48201" w14:textId="77777777" w:rsidR="004548CC" w:rsidRDefault="004548CC">
            <w:pPr>
              <w:spacing w:line="259" w:lineRule="auto"/>
              <w:ind w:left="4"/>
              <w:jc w:val="center"/>
            </w:pPr>
            <w:r>
              <w:rPr>
                <w:rFonts w:ascii="Century Gothic" w:eastAsia="Century Gothic" w:hAnsi="Century Gothic" w:cs="Century Gothic"/>
                <w:sz w:val="11"/>
              </w:rPr>
              <w:t>12</w:t>
            </w:r>
          </w:p>
        </w:tc>
        <w:tc>
          <w:tcPr>
            <w:tcW w:w="192" w:type="pct"/>
            <w:tcBorders>
              <w:top w:val="single" w:sz="2" w:space="0" w:color="000000"/>
              <w:left w:val="single" w:sz="4" w:space="0" w:color="000000"/>
              <w:bottom w:val="single" w:sz="2" w:space="0" w:color="000000"/>
              <w:right w:val="single" w:sz="4" w:space="0" w:color="000000"/>
            </w:tcBorders>
          </w:tcPr>
          <w:p w14:paraId="41EC3A81" w14:textId="77777777" w:rsidR="004548CC" w:rsidRDefault="004548CC">
            <w:pPr>
              <w:spacing w:line="259" w:lineRule="auto"/>
              <w:ind w:left="4"/>
              <w:jc w:val="center"/>
            </w:pPr>
            <w:r>
              <w:rPr>
                <w:rFonts w:ascii="Century Gothic" w:eastAsia="Century Gothic" w:hAnsi="Century Gothic" w:cs="Century Gothic"/>
                <w:sz w:val="11"/>
              </w:rPr>
              <w:t>3</w:t>
            </w:r>
          </w:p>
        </w:tc>
        <w:tc>
          <w:tcPr>
            <w:tcW w:w="192" w:type="pct"/>
            <w:tcBorders>
              <w:top w:val="single" w:sz="2" w:space="0" w:color="000000"/>
              <w:left w:val="single" w:sz="4" w:space="0" w:color="000000"/>
              <w:bottom w:val="single" w:sz="2" w:space="0" w:color="000000"/>
              <w:right w:val="single" w:sz="4" w:space="0" w:color="000000"/>
            </w:tcBorders>
          </w:tcPr>
          <w:p w14:paraId="1E8D2E0C" w14:textId="77777777" w:rsidR="004548CC" w:rsidRDefault="004548CC">
            <w:pPr>
              <w:spacing w:line="259" w:lineRule="auto"/>
              <w:ind w:left="4"/>
              <w:jc w:val="center"/>
            </w:pPr>
            <w:r>
              <w:rPr>
                <w:rFonts w:ascii="Century Gothic" w:eastAsia="Century Gothic" w:hAnsi="Century Gothic" w:cs="Century Gothic"/>
                <w:sz w:val="11"/>
              </w:rPr>
              <w:t>0</w:t>
            </w:r>
          </w:p>
        </w:tc>
        <w:tc>
          <w:tcPr>
            <w:tcW w:w="137" w:type="pct"/>
            <w:tcBorders>
              <w:top w:val="single" w:sz="2" w:space="0" w:color="000000"/>
              <w:left w:val="single" w:sz="4" w:space="0" w:color="000000"/>
              <w:bottom w:val="single" w:sz="2" w:space="0" w:color="000000"/>
              <w:right w:val="single" w:sz="4" w:space="0" w:color="000000"/>
            </w:tcBorders>
          </w:tcPr>
          <w:p w14:paraId="292C4B44" w14:textId="77777777" w:rsidR="004548CC" w:rsidRDefault="004548CC">
            <w:pPr>
              <w:spacing w:line="259" w:lineRule="auto"/>
              <w:ind w:left="4"/>
              <w:jc w:val="center"/>
            </w:pPr>
            <w:r>
              <w:rPr>
                <w:rFonts w:ascii="Century Gothic" w:eastAsia="Century Gothic" w:hAnsi="Century Gothic" w:cs="Century Gothic"/>
                <w:sz w:val="11"/>
              </w:rPr>
              <w:t>15</w:t>
            </w:r>
          </w:p>
        </w:tc>
        <w:tc>
          <w:tcPr>
            <w:tcW w:w="123" w:type="pct"/>
            <w:tcBorders>
              <w:top w:val="single" w:sz="2" w:space="0" w:color="000000"/>
              <w:left w:val="single" w:sz="4" w:space="0" w:color="000000"/>
              <w:bottom w:val="single" w:sz="2" w:space="0" w:color="000000"/>
              <w:right w:val="single" w:sz="4" w:space="0" w:color="000000"/>
            </w:tcBorders>
          </w:tcPr>
          <w:p w14:paraId="23503F6E" w14:textId="77777777" w:rsidR="004548CC" w:rsidRDefault="004548CC">
            <w:pPr>
              <w:spacing w:line="259" w:lineRule="auto"/>
              <w:ind w:left="44"/>
              <w:jc w:val="both"/>
            </w:pPr>
            <w:r>
              <w:rPr>
                <w:rFonts w:ascii="Century Gothic" w:eastAsia="Century Gothic" w:hAnsi="Century Gothic" w:cs="Century Gothic"/>
                <w:sz w:val="11"/>
              </w:rPr>
              <w:t>by</w:t>
            </w:r>
          </w:p>
        </w:tc>
        <w:tc>
          <w:tcPr>
            <w:tcW w:w="138" w:type="pct"/>
            <w:tcBorders>
              <w:top w:val="single" w:sz="2" w:space="0" w:color="000000"/>
              <w:left w:val="single" w:sz="4" w:space="0" w:color="000000"/>
              <w:bottom w:val="single" w:sz="2" w:space="0" w:color="000000"/>
              <w:right w:val="single" w:sz="4" w:space="0" w:color="000000"/>
            </w:tcBorders>
          </w:tcPr>
          <w:p w14:paraId="589E1CA0" w14:textId="77777777" w:rsidR="004548CC" w:rsidRDefault="004548CC">
            <w:pPr>
              <w:spacing w:line="259" w:lineRule="auto"/>
              <w:ind w:left="4"/>
              <w:jc w:val="center"/>
            </w:pPr>
            <w:r>
              <w:rPr>
                <w:rFonts w:ascii="Century Gothic" w:eastAsia="Century Gothic" w:hAnsi="Century Gothic" w:cs="Century Gothic"/>
                <w:sz w:val="11"/>
              </w:rPr>
              <w:t>49</w:t>
            </w:r>
          </w:p>
        </w:tc>
        <w:tc>
          <w:tcPr>
            <w:tcW w:w="183" w:type="pct"/>
            <w:tcBorders>
              <w:top w:val="single" w:sz="2" w:space="0" w:color="000000"/>
              <w:left w:val="single" w:sz="4" w:space="0" w:color="000000"/>
              <w:bottom w:val="single" w:sz="2" w:space="0" w:color="000000"/>
              <w:right w:val="single" w:sz="4" w:space="0" w:color="000000"/>
            </w:tcBorders>
          </w:tcPr>
          <w:p w14:paraId="44BD12C5" w14:textId="77777777" w:rsidR="004548CC" w:rsidRDefault="004548CC">
            <w:pPr>
              <w:spacing w:line="259" w:lineRule="auto"/>
              <w:ind w:left="4"/>
              <w:jc w:val="center"/>
            </w:pPr>
            <w:r>
              <w:rPr>
                <w:rFonts w:ascii="Century Gothic" w:eastAsia="Century Gothic" w:hAnsi="Century Gothic" w:cs="Century Gothic"/>
                <w:sz w:val="11"/>
              </w:rPr>
              <w:t>31%</w:t>
            </w:r>
          </w:p>
        </w:tc>
        <w:tc>
          <w:tcPr>
            <w:tcW w:w="159" w:type="pct"/>
            <w:tcBorders>
              <w:top w:val="single" w:sz="2" w:space="0" w:color="000000"/>
              <w:left w:val="single" w:sz="4" w:space="0" w:color="000000"/>
              <w:bottom w:val="single" w:sz="2" w:space="0" w:color="000000"/>
              <w:right w:val="single" w:sz="4" w:space="0" w:color="000000"/>
            </w:tcBorders>
          </w:tcPr>
          <w:p w14:paraId="2485F7F2" w14:textId="77777777" w:rsidR="004548CC" w:rsidRDefault="004548CC">
            <w:pPr>
              <w:spacing w:line="259" w:lineRule="auto"/>
              <w:ind w:left="6"/>
              <w:jc w:val="center"/>
            </w:pPr>
            <w:r>
              <w:rPr>
                <w:rFonts w:ascii="Century Gothic" w:eastAsia="Century Gothic" w:hAnsi="Century Gothic" w:cs="Century Gothic"/>
                <w:sz w:val="11"/>
              </w:rPr>
              <w:t>27</w:t>
            </w:r>
          </w:p>
        </w:tc>
        <w:tc>
          <w:tcPr>
            <w:tcW w:w="130" w:type="pct"/>
            <w:tcBorders>
              <w:top w:val="single" w:sz="2" w:space="0" w:color="000000"/>
              <w:left w:val="single" w:sz="4" w:space="0" w:color="000000"/>
              <w:bottom w:val="single" w:sz="2" w:space="0" w:color="000000"/>
              <w:right w:val="single" w:sz="4" w:space="0" w:color="000000"/>
            </w:tcBorders>
          </w:tcPr>
          <w:p w14:paraId="4285B35D" w14:textId="77777777" w:rsidR="004548CC" w:rsidRDefault="004548CC">
            <w:pPr>
              <w:spacing w:line="259" w:lineRule="auto"/>
              <w:ind w:left="42"/>
              <w:jc w:val="both"/>
            </w:pPr>
            <w:r>
              <w:rPr>
                <w:rFonts w:ascii="Century Gothic" w:eastAsia="Century Gothic" w:hAnsi="Century Gothic" w:cs="Century Gothic"/>
                <w:sz w:val="11"/>
              </w:rPr>
              <w:t>by</w:t>
            </w:r>
          </w:p>
        </w:tc>
        <w:tc>
          <w:tcPr>
            <w:tcW w:w="130" w:type="pct"/>
            <w:tcBorders>
              <w:top w:val="single" w:sz="2" w:space="0" w:color="000000"/>
              <w:left w:val="single" w:sz="4" w:space="0" w:color="000000"/>
              <w:bottom w:val="single" w:sz="2" w:space="0" w:color="000000"/>
              <w:right w:val="single" w:sz="4" w:space="0" w:color="000000"/>
            </w:tcBorders>
          </w:tcPr>
          <w:p w14:paraId="1E3ED652" w14:textId="77777777" w:rsidR="004548CC" w:rsidRDefault="004548CC">
            <w:pPr>
              <w:spacing w:line="259" w:lineRule="auto"/>
              <w:ind w:left="4"/>
              <w:jc w:val="center"/>
            </w:pPr>
            <w:r>
              <w:rPr>
                <w:rFonts w:ascii="Century Gothic" w:eastAsia="Century Gothic" w:hAnsi="Century Gothic" w:cs="Century Gothic"/>
                <w:sz w:val="11"/>
              </w:rPr>
              <w:t>95</w:t>
            </w:r>
          </w:p>
        </w:tc>
        <w:tc>
          <w:tcPr>
            <w:tcW w:w="299" w:type="pct"/>
            <w:tcBorders>
              <w:top w:val="single" w:sz="2" w:space="0" w:color="000000"/>
              <w:left w:val="single" w:sz="4" w:space="0" w:color="000000"/>
              <w:bottom w:val="single" w:sz="2" w:space="0" w:color="000000"/>
              <w:right w:val="single" w:sz="8" w:space="0" w:color="000000"/>
            </w:tcBorders>
          </w:tcPr>
          <w:p w14:paraId="6BB0D1F7" w14:textId="77777777" w:rsidR="004548CC" w:rsidRDefault="004548CC">
            <w:pPr>
              <w:spacing w:line="259" w:lineRule="auto"/>
              <w:ind w:left="9"/>
              <w:jc w:val="center"/>
            </w:pPr>
            <w:r>
              <w:rPr>
                <w:rFonts w:ascii="Century Gothic" w:eastAsia="Century Gothic" w:hAnsi="Century Gothic" w:cs="Century Gothic"/>
                <w:sz w:val="11"/>
              </w:rPr>
              <w:t>28%</w:t>
            </w:r>
          </w:p>
        </w:tc>
      </w:tr>
      <w:tr w:rsidR="00AD2B77" w14:paraId="5EB0E4D7" w14:textId="77777777" w:rsidTr="00AD2B77">
        <w:trPr>
          <w:trHeight w:val="218"/>
        </w:trPr>
        <w:tc>
          <w:tcPr>
            <w:tcW w:w="522" w:type="pct"/>
            <w:tcBorders>
              <w:top w:val="single" w:sz="2" w:space="0" w:color="000000"/>
              <w:left w:val="single" w:sz="9" w:space="0" w:color="000000"/>
              <w:bottom w:val="double" w:sz="4" w:space="0" w:color="000000"/>
              <w:right w:val="single" w:sz="4" w:space="0" w:color="000000"/>
            </w:tcBorders>
          </w:tcPr>
          <w:p w14:paraId="6EEC1E35" w14:textId="77777777" w:rsidR="004548CC" w:rsidRDefault="004548CC">
            <w:pPr>
              <w:spacing w:line="259" w:lineRule="auto"/>
              <w:ind w:right="15"/>
            </w:pPr>
            <w:r>
              <w:rPr>
                <w:rFonts w:ascii="Century Gothic" w:eastAsia="Century Gothic" w:hAnsi="Century Gothic" w:cs="Century Gothic"/>
                <w:sz w:val="11"/>
              </w:rPr>
              <w:t xml:space="preserve">Accounting 401/601 </w:t>
            </w:r>
            <w:r>
              <w:rPr>
                <w:rFonts w:ascii="Century Gothic" w:eastAsia="Century Gothic" w:hAnsi="Century Gothic" w:cs="Century Gothic"/>
                <w:b/>
                <w:i/>
                <w:sz w:val="11"/>
              </w:rPr>
              <w:t>Accounting Total</w:t>
            </w:r>
          </w:p>
        </w:tc>
        <w:tc>
          <w:tcPr>
            <w:tcW w:w="282" w:type="pct"/>
            <w:tcBorders>
              <w:top w:val="single" w:sz="2" w:space="0" w:color="000000"/>
              <w:left w:val="single" w:sz="4" w:space="0" w:color="000000"/>
              <w:bottom w:val="double" w:sz="4" w:space="0" w:color="000000"/>
              <w:right w:val="single" w:sz="4" w:space="0" w:color="000000"/>
            </w:tcBorders>
          </w:tcPr>
          <w:p w14:paraId="734FD14F" w14:textId="77777777" w:rsidR="004548CC" w:rsidRDefault="004548CC">
            <w:pPr>
              <w:spacing w:line="259" w:lineRule="auto"/>
              <w:ind w:left="222" w:right="41" w:firstLine="12"/>
            </w:pPr>
            <w:r>
              <w:rPr>
                <w:rFonts w:ascii="Century Gothic" w:eastAsia="Century Gothic" w:hAnsi="Century Gothic" w:cs="Century Gothic"/>
                <w:sz w:val="11"/>
              </w:rPr>
              <w:t xml:space="preserve">113 </w:t>
            </w:r>
            <w:r>
              <w:rPr>
                <w:rFonts w:ascii="Century Gothic" w:eastAsia="Century Gothic" w:hAnsi="Century Gothic" w:cs="Century Gothic"/>
                <w:b/>
                <w:i/>
                <w:sz w:val="11"/>
              </w:rPr>
              <w:t>453</w:t>
            </w:r>
          </w:p>
        </w:tc>
        <w:tc>
          <w:tcPr>
            <w:tcW w:w="227" w:type="pct"/>
            <w:tcBorders>
              <w:top w:val="single" w:sz="2" w:space="0" w:color="000000"/>
              <w:left w:val="single" w:sz="4" w:space="0" w:color="000000"/>
              <w:bottom w:val="double" w:sz="4" w:space="0" w:color="000000"/>
              <w:right w:val="single" w:sz="4" w:space="0" w:color="000000"/>
            </w:tcBorders>
          </w:tcPr>
          <w:p w14:paraId="581DBFDB" w14:textId="77777777" w:rsidR="004548CC" w:rsidRDefault="004548CC">
            <w:pPr>
              <w:spacing w:line="259" w:lineRule="auto"/>
              <w:ind w:left="4"/>
              <w:jc w:val="center"/>
            </w:pPr>
            <w:r>
              <w:rPr>
                <w:rFonts w:ascii="Century Gothic" w:eastAsia="Century Gothic" w:hAnsi="Century Gothic" w:cs="Century Gothic"/>
                <w:sz w:val="11"/>
              </w:rPr>
              <w:t>64</w:t>
            </w:r>
          </w:p>
          <w:p w14:paraId="08560DA7" w14:textId="77777777" w:rsidR="004548CC" w:rsidRDefault="004548CC">
            <w:pPr>
              <w:spacing w:line="259" w:lineRule="auto"/>
              <w:ind w:right="15"/>
              <w:jc w:val="center"/>
            </w:pPr>
            <w:r>
              <w:rPr>
                <w:rFonts w:ascii="Century Gothic" w:eastAsia="Century Gothic" w:hAnsi="Century Gothic" w:cs="Century Gothic"/>
                <w:b/>
                <w:i/>
                <w:sz w:val="11"/>
              </w:rPr>
              <w:t>200</w:t>
            </w:r>
          </w:p>
        </w:tc>
        <w:tc>
          <w:tcPr>
            <w:tcW w:w="233" w:type="pct"/>
            <w:tcBorders>
              <w:top w:val="single" w:sz="2" w:space="0" w:color="000000"/>
              <w:left w:val="single" w:sz="4" w:space="0" w:color="000000"/>
              <w:bottom w:val="double" w:sz="4" w:space="0" w:color="000000"/>
              <w:right w:val="single" w:sz="4" w:space="0" w:color="000000"/>
            </w:tcBorders>
          </w:tcPr>
          <w:p w14:paraId="68567205" w14:textId="77777777" w:rsidR="004548CC" w:rsidRDefault="004548CC">
            <w:pPr>
              <w:spacing w:line="259" w:lineRule="auto"/>
              <w:ind w:left="6"/>
              <w:jc w:val="center"/>
            </w:pPr>
            <w:r>
              <w:rPr>
                <w:rFonts w:ascii="Century Gothic" w:eastAsia="Century Gothic" w:hAnsi="Century Gothic" w:cs="Century Gothic"/>
                <w:sz w:val="11"/>
              </w:rPr>
              <w:t>57%</w:t>
            </w:r>
          </w:p>
        </w:tc>
        <w:tc>
          <w:tcPr>
            <w:tcW w:w="292" w:type="pct"/>
            <w:tcBorders>
              <w:top w:val="single" w:sz="2" w:space="0" w:color="000000"/>
              <w:left w:val="single" w:sz="4" w:space="0" w:color="000000"/>
              <w:bottom w:val="double" w:sz="4" w:space="0" w:color="000000"/>
              <w:right w:val="single" w:sz="4" w:space="0" w:color="000000"/>
            </w:tcBorders>
          </w:tcPr>
          <w:p w14:paraId="5761060D" w14:textId="77777777" w:rsidR="004548CC" w:rsidRDefault="004548CC">
            <w:pPr>
              <w:spacing w:line="259" w:lineRule="auto"/>
              <w:ind w:left="4"/>
              <w:jc w:val="center"/>
            </w:pPr>
            <w:r>
              <w:rPr>
                <w:rFonts w:ascii="Century Gothic" w:eastAsia="Century Gothic" w:hAnsi="Century Gothic" w:cs="Century Gothic"/>
                <w:sz w:val="11"/>
              </w:rPr>
              <w:t>54</w:t>
            </w:r>
          </w:p>
          <w:p w14:paraId="40321191" w14:textId="77777777" w:rsidR="004548CC" w:rsidRDefault="004548CC">
            <w:pPr>
              <w:spacing w:line="259" w:lineRule="auto"/>
              <w:ind w:right="15"/>
              <w:jc w:val="center"/>
            </w:pPr>
            <w:r>
              <w:rPr>
                <w:rFonts w:ascii="Century Gothic" w:eastAsia="Century Gothic" w:hAnsi="Century Gothic" w:cs="Century Gothic"/>
                <w:b/>
                <w:i/>
                <w:sz w:val="11"/>
              </w:rPr>
              <w:t>128</w:t>
            </w:r>
          </w:p>
        </w:tc>
        <w:tc>
          <w:tcPr>
            <w:tcW w:w="214" w:type="pct"/>
            <w:tcBorders>
              <w:top w:val="single" w:sz="2" w:space="0" w:color="000000"/>
              <w:left w:val="single" w:sz="4" w:space="0" w:color="000000"/>
              <w:bottom w:val="double" w:sz="4" w:space="0" w:color="000000"/>
              <w:right w:val="single" w:sz="4" w:space="0" w:color="000000"/>
            </w:tcBorders>
          </w:tcPr>
          <w:p w14:paraId="5BD8B048" w14:textId="77777777" w:rsidR="004548CC" w:rsidRDefault="004548CC">
            <w:pPr>
              <w:spacing w:line="259" w:lineRule="auto"/>
              <w:ind w:left="214" w:right="34" w:firstLine="10"/>
            </w:pPr>
            <w:r>
              <w:rPr>
                <w:rFonts w:ascii="Century Gothic" w:eastAsia="Century Gothic" w:hAnsi="Century Gothic" w:cs="Century Gothic"/>
                <w:sz w:val="11"/>
              </w:rPr>
              <w:t xml:space="preserve">468 </w:t>
            </w:r>
            <w:r>
              <w:rPr>
                <w:rFonts w:ascii="Century Gothic" w:eastAsia="Century Gothic" w:hAnsi="Century Gothic" w:cs="Century Gothic"/>
                <w:b/>
                <w:i/>
                <w:sz w:val="11"/>
              </w:rPr>
              <w:t>941</w:t>
            </w:r>
          </w:p>
        </w:tc>
        <w:tc>
          <w:tcPr>
            <w:tcW w:w="204" w:type="pct"/>
            <w:tcBorders>
              <w:top w:val="single" w:sz="2" w:space="0" w:color="000000"/>
              <w:left w:val="single" w:sz="4" w:space="0" w:color="000000"/>
              <w:bottom w:val="double" w:sz="4" w:space="0" w:color="000000"/>
              <w:right w:val="single" w:sz="4" w:space="0" w:color="000000"/>
            </w:tcBorders>
          </w:tcPr>
          <w:p w14:paraId="22EF945F" w14:textId="77777777" w:rsidR="004548CC" w:rsidRDefault="004548CC">
            <w:pPr>
              <w:spacing w:line="259" w:lineRule="auto"/>
              <w:ind w:left="6"/>
              <w:jc w:val="center"/>
            </w:pPr>
            <w:r>
              <w:rPr>
                <w:rFonts w:ascii="Century Gothic" w:eastAsia="Century Gothic" w:hAnsi="Century Gothic" w:cs="Century Gothic"/>
                <w:sz w:val="11"/>
              </w:rPr>
              <w:t>7.31</w:t>
            </w:r>
          </w:p>
        </w:tc>
        <w:tc>
          <w:tcPr>
            <w:tcW w:w="192" w:type="pct"/>
            <w:tcBorders>
              <w:top w:val="single" w:sz="2" w:space="0" w:color="000000"/>
              <w:left w:val="single" w:sz="4" w:space="0" w:color="000000"/>
              <w:bottom w:val="double" w:sz="4" w:space="0" w:color="000000"/>
              <w:right w:val="single" w:sz="4" w:space="0" w:color="000000"/>
            </w:tcBorders>
          </w:tcPr>
          <w:p w14:paraId="5C1BCEA9" w14:textId="77777777" w:rsidR="004548CC" w:rsidRDefault="004548CC">
            <w:pPr>
              <w:spacing w:line="259" w:lineRule="auto"/>
              <w:ind w:left="6"/>
              <w:jc w:val="center"/>
            </w:pPr>
            <w:r>
              <w:rPr>
                <w:rFonts w:ascii="Century Gothic" w:eastAsia="Century Gothic" w:hAnsi="Century Gothic" w:cs="Century Gothic"/>
                <w:sz w:val="11"/>
              </w:rPr>
              <w:t>1.89</w:t>
            </w:r>
          </w:p>
        </w:tc>
        <w:tc>
          <w:tcPr>
            <w:tcW w:w="192" w:type="pct"/>
            <w:tcBorders>
              <w:top w:val="single" w:sz="2" w:space="0" w:color="000000"/>
              <w:left w:val="single" w:sz="4" w:space="0" w:color="000000"/>
              <w:bottom w:val="double" w:sz="4" w:space="0" w:color="000000"/>
              <w:right w:val="single" w:sz="4" w:space="0" w:color="000000"/>
            </w:tcBorders>
          </w:tcPr>
          <w:p w14:paraId="31D4148B" w14:textId="77777777" w:rsidR="004548CC" w:rsidRDefault="004548CC">
            <w:pPr>
              <w:spacing w:line="259" w:lineRule="auto"/>
              <w:ind w:left="6"/>
              <w:jc w:val="center"/>
            </w:pPr>
            <w:r>
              <w:rPr>
                <w:rFonts w:ascii="Century Gothic" w:eastAsia="Century Gothic" w:hAnsi="Century Gothic" w:cs="Century Gothic"/>
                <w:sz w:val="11"/>
              </w:rPr>
              <w:t>2.43</w:t>
            </w:r>
          </w:p>
        </w:tc>
        <w:tc>
          <w:tcPr>
            <w:tcW w:w="192" w:type="pct"/>
            <w:tcBorders>
              <w:top w:val="single" w:sz="2" w:space="0" w:color="000000"/>
              <w:left w:val="single" w:sz="4" w:space="0" w:color="000000"/>
              <w:bottom w:val="double" w:sz="4" w:space="0" w:color="000000"/>
              <w:right w:val="single" w:sz="4" w:space="0" w:color="000000"/>
            </w:tcBorders>
          </w:tcPr>
          <w:p w14:paraId="3024E899" w14:textId="77777777" w:rsidR="004548CC" w:rsidRDefault="004548CC">
            <w:pPr>
              <w:spacing w:line="259" w:lineRule="auto"/>
              <w:ind w:left="6"/>
              <w:jc w:val="center"/>
            </w:pPr>
            <w:r>
              <w:rPr>
                <w:rFonts w:ascii="Century Gothic" w:eastAsia="Century Gothic" w:hAnsi="Century Gothic" w:cs="Century Gothic"/>
                <w:sz w:val="11"/>
              </w:rPr>
              <w:t>3.19</w:t>
            </w:r>
          </w:p>
        </w:tc>
        <w:tc>
          <w:tcPr>
            <w:tcW w:w="173" w:type="pct"/>
            <w:tcBorders>
              <w:top w:val="single" w:sz="2" w:space="0" w:color="000000"/>
              <w:left w:val="single" w:sz="4" w:space="0" w:color="000000"/>
              <w:bottom w:val="double" w:sz="4" w:space="0" w:color="000000"/>
              <w:right w:val="single" w:sz="4" w:space="0" w:color="000000"/>
            </w:tcBorders>
          </w:tcPr>
          <w:p w14:paraId="12FBEFBB" w14:textId="77777777" w:rsidR="004548CC" w:rsidRDefault="004548CC">
            <w:pPr>
              <w:spacing w:line="259" w:lineRule="auto"/>
              <w:ind w:left="6"/>
              <w:jc w:val="center"/>
            </w:pPr>
            <w:r>
              <w:rPr>
                <w:rFonts w:ascii="Century Gothic" w:eastAsia="Century Gothic" w:hAnsi="Century Gothic" w:cs="Century Gothic"/>
                <w:sz w:val="11"/>
              </w:rPr>
              <w:t>2.75</w:t>
            </w:r>
          </w:p>
        </w:tc>
        <w:tc>
          <w:tcPr>
            <w:tcW w:w="153" w:type="pct"/>
            <w:tcBorders>
              <w:top w:val="single" w:sz="2" w:space="0" w:color="000000"/>
              <w:left w:val="single" w:sz="4" w:space="0" w:color="000000"/>
              <w:bottom w:val="double" w:sz="4" w:space="0" w:color="000000"/>
              <w:right w:val="single" w:sz="4" w:space="0" w:color="000000"/>
            </w:tcBorders>
          </w:tcPr>
          <w:p w14:paraId="66288A9C" w14:textId="77777777" w:rsidR="004548CC" w:rsidRDefault="004548CC">
            <w:pPr>
              <w:spacing w:line="259" w:lineRule="auto"/>
              <w:ind w:left="6"/>
              <w:jc w:val="center"/>
            </w:pPr>
            <w:r>
              <w:rPr>
                <w:rFonts w:ascii="Century Gothic" w:eastAsia="Century Gothic" w:hAnsi="Century Gothic" w:cs="Century Gothic"/>
                <w:sz w:val="11"/>
              </w:rPr>
              <w:t>1.02</w:t>
            </w:r>
          </w:p>
        </w:tc>
        <w:tc>
          <w:tcPr>
            <w:tcW w:w="248" w:type="pct"/>
            <w:tcBorders>
              <w:top w:val="single" w:sz="2" w:space="0" w:color="000000"/>
              <w:left w:val="single" w:sz="4" w:space="0" w:color="000000"/>
              <w:bottom w:val="single" w:sz="60" w:space="0" w:color="E16B09"/>
              <w:right w:val="single" w:sz="4" w:space="0" w:color="000000"/>
            </w:tcBorders>
          </w:tcPr>
          <w:p w14:paraId="3C5A6CEC" w14:textId="77777777" w:rsidR="004548CC" w:rsidRDefault="004548CC">
            <w:pPr>
              <w:spacing w:line="259" w:lineRule="auto"/>
              <w:ind w:left="6"/>
              <w:jc w:val="center"/>
            </w:pPr>
            <w:r>
              <w:rPr>
                <w:rFonts w:ascii="Century Gothic" w:eastAsia="Century Gothic" w:hAnsi="Century Gothic" w:cs="Century Gothic"/>
                <w:sz w:val="11"/>
              </w:rPr>
              <w:t>1.73</w:t>
            </w:r>
          </w:p>
        </w:tc>
        <w:tc>
          <w:tcPr>
            <w:tcW w:w="192" w:type="pct"/>
            <w:tcBorders>
              <w:top w:val="single" w:sz="2" w:space="0" w:color="000000"/>
              <w:left w:val="single" w:sz="4" w:space="0" w:color="000000"/>
              <w:bottom w:val="single" w:sz="4" w:space="0" w:color="000000"/>
              <w:right w:val="single" w:sz="4" w:space="0" w:color="000000"/>
            </w:tcBorders>
          </w:tcPr>
          <w:p w14:paraId="741162F0" w14:textId="77777777" w:rsidR="004548CC" w:rsidRDefault="004548CC">
            <w:pPr>
              <w:spacing w:line="259" w:lineRule="auto"/>
              <w:ind w:left="140" w:right="22" w:firstLine="10"/>
            </w:pPr>
            <w:r>
              <w:rPr>
                <w:rFonts w:ascii="Century Gothic" w:eastAsia="Century Gothic" w:hAnsi="Century Gothic" w:cs="Century Gothic"/>
                <w:sz w:val="11"/>
              </w:rPr>
              <w:t xml:space="preserve">15 </w:t>
            </w:r>
            <w:r>
              <w:rPr>
                <w:rFonts w:ascii="Century Gothic" w:eastAsia="Century Gothic" w:hAnsi="Century Gothic" w:cs="Century Gothic"/>
                <w:b/>
                <w:i/>
                <w:sz w:val="11"/>
              </w:rPr>
              <w:t>34</w:t>
            </w:r>
          </w:p>
        </w:tc>
        <w:tc>
          <w:tcPr>
            <w:tcW w:w="192" w:type="pct"/>
            <w:tcBorders>
              <w:top w:val="single" w:sz="2" w:space="0" w:color="000000"/>
              <w:left w:val="single" w:sz="4" w:space="0" w:color="000000"/>
              <w:bottom w:val="single" w:sz="4" w:space="0" w:color="000000"/>
              <w:right w:val="single" w:sz="4" w:space="0" w:color="000000"/>
            </w:tcBorders>
          </w:tcPr>
          <w:p w14:paraId="5A0D7CC9" w14:textId="77777777" w:rsidR="004548CC" w:rsidRDefault="004548CC">
            <w:pPr>
              <w:spacing w:line="259" w:lineRule="auto"/>
              <w:ind w:left="171" w:right="115" w:firstLine="10"/>
            </w:pPr>
            <w:r>
              <w:rPr>
                <w:rFonts w:ascii="Century Gothic" w:eastAsia="Century Gothic" w:hAnsi="Century Gothic" w:cs="Century Gothic"/>
                <w:sz w:val="11"/>
              </w:rPr>
              <w:t xml:space="preserve">3 </w:t>
            </w:r>
            <w:r>
              <w:rPr>
                <w:rFonts w:ascii="Century Gothic" w:eastAsia="Century Gothic" w:hAnsi="Century Gothic" w:cs="Century Gothic"/>
                <w:b/>
                <w:i/>
                <w:sz w:val="11"/>
              </w:rPr>
              <w:t>6</w:t>
            </w:r>
          </w:p>
        </w:tc>
        <w:tc>
          <w:tcPr>
            <w:tcW w:w="192" w:type="pct"/>
            <w:tcBorders>
              <w:top w:val="single" w:sz="2" w:space="0" w:color="000000"/>
              <w:left w:val="single" w:sz="4" w:space="0" w:color="000000"/>
              <w:bottom w:val="single" w:sz="4" w:space="0" w:color="000000"/>
              <w:right w:val="single" w:sz="4" w:space="0" w:color="000000"/>
            </w:tcBorders>
          </w:tcPr>
          <w:p w14:paraId="5278FE90" w14:textId="77777777" w:rsidR="004548CC" w:rsidRDefault="004548CC">
            <w:pPr>
              <w:spacing w:line="259" w:lineRule="auto"/>
              <w:ind w:left="171" w:right="115" w:firstLine="10"/>
            </w:pPr>
            <w:r>
              <w:rPr>
                <w:rFonts w:ascii="Century Gothic" w:eastAsia="Century Gothic" w:hAnsi="Century Gothic" w:cs="Century Gothic"/>
                <w:sz w:val="11"/>
              </w:rPr>
              <w:t xml:space="preserve">1 </w:t>
            </w:r>
            <w:r>
              <w:rPr>
                <w:rFonts w:ascii="Century Gothic" w:eastAsia="Century Gothic" w:hAnsi="Century Gothic" w:cs="Century Gothic"/>
                <w:b/>
                <w:i/>
                <w:sz w:val="11"/>
              </w:rPr>
              <w:t>1</w:t>
            </w:r>
          </w:p>
        </w:tc>
        <w:tc>
          <w:tcPr>
            <w:tcW w:w="137" w:type="pct"/>
            <w:tcBorders>
              <w:top w:val="single" w:sz="2" w:space="0" w:color="000000"/>
              <w:left w:val="single" w:sz="4" w:space="0" w:color="000000"/>
              <w:bottom w:val="single" w:sz="4" w:space="0" w:color="000000"/>
              <w:right w:val="single" w:sz="4" w:space="0" w:color="000000"/>
            </w:tcBorders>
          </w:tcPr>
          <w:p w14:paraId="06CAC876" w14:textId="77777777" w:rsidR="004548CC" w:rsidRDefault="004548CC">
            <w:pPr>
              <w:spacing w:line="259" w:lineRule="auto"/>
              <w:ind w:left="4"/>
              <w:jc w:val="center"/>
            </w:pPr>
            <w:r>
              <w:rPr>
                <w:rFonts w:ascii="Century Gothic" w:eastAsia="Century Gothic" w:hAnsi="Century Gothic" w:cs="Century Gothic"/>
                <w:sz w:val="11"/>
              </w:rPr>
              <w:t>19</w:t>
            </w:r>
          </w:p>
        </w:tc>
        <w:tc>
          <w:tcPr>
            <w:tcW w:w="123" w:type="pct"/>
            <w:tcBorders>
              <w:top w:val="single" w:sz="2" w:space="0" w:color="000000"/>
              <w:left w:val="single" w:sz="4" w:space="0" w:color="000000"/>
              <w:bottom w:val="single" w:sz="4" w:space="0" w:color="000000"/>
              <w:right w:val="single" w:sz="4" w:space="0" w:color="000000"/>
            </w:tcBorders>
          </w:tcPr>
          <w:p w14:paraId="2C790ACB" w14:textId="77777777" w:rsidR="004548CC" w:rsidRDefault="004548CC">
            <w:pPr>
              <w:spacing w:line="259" w:lineRule="auto"/>
              <w:ind w:left="32" w:firstLine="12"/>
            </w:pPr>
            <w:r>
              <w:rPr>
                <w:rFonts w:ascii="Century Gothic" w:eastAsia="Century Gothic" w:hAnsi="Century Gothic" w:cs="Century Gothic"/>
                <w:sz w:val="11"/>
              </w:rPr>
              <w:t xml:space="preserve">by </w:t>
            </w:r>
            <w:r>
              <w:rPr>
                <w:rFonts w:ascii="Century Gothic" w:eastAsia="Century Gothic" w:hAnsi="Century Gothic" w:cs="Century Gothic"/>
                <w:b/>
                <w:i/>
                <w:sz w:val="11"/>
              </w:rPr>
              <w:t>by</w:t>
            </w:r>
          </w:p>
        </w:tc>
        <w:tc>
          <w:tcPr>
            <w:tcW w:w="138" w:type="pct"/>
            <w:tcBorders>
              <w:top w:val="single" w:sz="2" w:space="0" w:color="000000"/>
              <w:left w:val="single" w:sz="4" w:space="0" w:color="000000"/>
              <w:bottom w:val="single" w:sz="4" w:space="0" w:color="000000"/>
              <w:right w:val="single" w:sz="4" w:space="0" w:color="000000"/>
            </w:tcBorders>
          </w:tcPr>
          <w:p w14:paraId="3A9FE2DE" w14:textId="77777777" w:rsidR="004548CC" w:rsidRDefault="004548CC">
            <w:pPr>
              <w:spacing w:line="259" w:lineRule="auto"/>
              <w:ind w:left="4"/>
              <w:jc w:val="center"/>
            </w:pPr>
            <w:r>
              <w:rPr>
                <w:rFonts w:ascii="Century Gothic" w:eastAsia="Century Gothic" w:hAnsi="Century Gothic" w:cs="Century Gothic"/>
                <w:sz w:val="11"/>
              </w:rPr>
              <w:t>64</w:t>
            </w:r>
          </w:p>
          <w:p w14:paraId="22CF1F50" w14:textId="77777777" w:rsidR="004548CC" w:rsidRDefault="004548CC">
            <w:pPr>
              <w:spacing w:line="259" w:lineRule="auto"/>
              <w:ind w:left="92"/>
            </w:pPr>
            <w:r>
              <w:rPr>
                <w:rFonts w:ascii="Century Gothic" w:eastAsia="Century Gothic" w:hAnsi="Century Gothic" w:cs="Century Gothic"/>
                <w:b/>
                <w:i/>
                <w:sz w:val="11"/>
              </w:rPr>
              <w:t>200</w:t>
            </w:r>
          </w:p>
        </w:tc>
        <w:tc>
          <w:tcPr>
            <w:tcW w:w="183" w:type="pct"/>
            <w:tcBorders>
              <w:top w:val="single" w:sz="2" w:space="0" w:color="000000"/>
              <w:left w:val="single" w:sz="4" w:space="0" w:color="000000"/>
              <w:bottom w:val="single" w:sz="4" w:space="0" w:color="000000"/>
              <w:right w:val="single" w:sz="4" w:space="0" w:color="000000"/>
            </w:tcBorders>
          </w:tcPr>
          <w:p w14:paraId="7EF11088" w14:textId="77777777" w:rsidR="004548CC" w:rsidRDefault="004548CC">
            <w:pPr>
              <w:spacing w:line="259" w:lineRule="auto"/>
              <w:ind w:left="4"/>
              <w:jc w:val="center"/>
            </w:pPr>
            <w:r>
              <w:rPr>
                <w:rFonts w:ascii="Century Gothic" w:eastAsia="Century Gothic" w:hAnsi="Century Gothic" w:cs="Century Gothic"/>
                <w:sz w:val="11"/>
              </w:rPr>
              <w:t>30%</w:t>
            </w:r>
          </w:p>
        </w:tc>
        <w:tc>
          <w:tcPr>
            <w:tcW w:w="159" w:type="pct"/>
            <w:tcBorders>
              <w:top w:val="single" w:sz="2" w:space="0" w:color="000000"/>
              <w:left w:val="single" w:sz="4" w:space="0" w:color="000000"/>
              <w:bottom w:val="single" w:sz="4" w:space="0" w:color="000000"/>
              <w:right w:val="single" w:sz="4" w:space="0" w:color="000000"/>
            </w:tcBorders>
          </w:tcPr>
          <w:p w14:paraId="011434C2" w14:textId="77777777" w:rsidR="004548CC" w:rsidRDefault="004548CC">
            <w:pPr>
              <w:spacing w:line="259" w:lineRule="auto"/>
              <w:ind w:left="147" w:right="29" w:firstLine="12"/>
            </w:pPr>
            <w:r>
              <w:rPr>
                <w:rFonts w:ascii="Century Gothic" w:eastAsia="Century Gothic" w:hAnsi="Century Gothic" w:cs="Century Gothic"/>
                <w:sz w:val="11"/>
              </w:rPr>
              <w:t xml:space="preserve">35 </w:t>
            </w:r>
            <w:r>
              <w:rPr>
                <w:rFonts w:ascii="Century Gothic" w:eastAsia="Century Gothic" w:hAnsi="Century Gothic" w:cs="Century Gothic"/>
                <w:b/>
                <w:i/>
                <w:sz w:val="11"/>
              </w:rPr>
              <w:t>80</w:t>
            </w:r>
          </w:p>
        </w:tc>
        <w:tc>
          <w:tcPr>
            <w:tcW w:w="130" w:type="pct"/>
            <w:tcBorders>
              <w:top w:val="single" w:sz="2" w:space="0" w:color="000000"/>
              <w:left w:val="single" w:sz="4" w:space="0" w:color="000000"/>
              <w:bottom w:val="single" w:sz="4" w:space="0" w:color="000000"/>
              <w:right w:val="single" w:sz="4" w:space="0" w:color="000000"/>
            </w:tcBorders>
          </w:tcPr>
          <w:p w14:paraId="7F38B9FC" w14:textId="77777777" w:rsidR="004548CC" w:rsidRDefault="004548CC">
            <w:pPr>
              <w:spacing w:line="259" w:lineRule="auto"/>
              <w:ind w:left="30" w:firstLine="12"/>
            </w:pPr>
            <w:r>
              <w:rPr>
                <w:rFonts w:ascii="Century Gothic" w:eastAsia="Century Gothic" w:hAnsi="Century Gothic" w:cs="Century Gothic"/>
                <w:sz w:val="11"/>
              </w:rPr>
              <w:t xml:space="preserve">by </w:t>
            </w:r>
            <w:r>
              <w:rPr>
                <w:rFonts w:ascii="Century Gothic" w:eastAsia="Century Gothic" w:hAnsi="Century Gothic" w:cs="Century Gothic"/>
                <w:b/>
                <w:i/>
                <w:sz w:val="11"/>
              </w:rPr>
              <w:t>by</w:t>
            </w:r>
          </w:p>
        </w:tc>
        <w:tc>
          <w:tcPr>
            <w:tcW w:w="130" w:type="pct"/>
            <w:tcBorders>
              <w:top w:val="single" w:sz="2" w:space="0" w:color="000000"/>
              <w:left w:val="single" w:sz="4" w:space="0" w:color="000000"/>
              <w:bottom w:val="single" w:sz="4" w:space="0" w:color="000000"/>
              <w:right w:val="single" w:sz="4" w:space="0" w:color="000000"/>
            </w:tcBorders>
          </w:tcPr>
          <w:p w14:paraId="3E43EBA3" w14:textId="77777777" w:rsidR="004548CC" w:rsidRDefault="004548CC">
            <w:pPr>
              <w:spacing w:line="259" w:lineRule="auto"/>
              <w:ind w:left="4"/>
              <w:jc w:val="center"/>
            </w:pPr>
            <w:r>
              <w:rPr>
                <w:rFonts w:ascii="Century Gothic" w:eastAsia="Century Gothic" w:hAnsi="Century Gothic" w:cs="Century Gothic"/>
                <w:sz w:val="11"/>
              </w:rPr>
              <w:t>49</w:t>
            </w:r>
          </w:p>
        </w:tc>
        <w:tc>
          <w:tcPr>
            <w:tcW w:w="299" w:type="pct"/>
            <w:tcBorders>
              <w:top w:val="single" w:sz="2" w:space="0" w:color="000000"/>
              <w:left w:val="single" w:sz="4" w:space="0" w:color="000000"/>
              <w:bottom w:val="single" w:sz="4" w:space="0" w:color="000000"/>
              <w:right w:val="single" w:sz="8" w:space="0" w:color="000000"/>
            </w:tcBorders>
          </w:tcPr>
          <w:p w14:paraId="4EB3B198" w14:textId="77777777" w:rsidR="004548CC" w:rsidRDefault="004548CC">
            <w:pPr>
              <w:spacing w:line="259" w:lineRule="auto"/>
              <w:ind w:left="9"/>
              <w:jc w:val="center"/>
            </w:pPr>
            <w:r>
              <w:rPr>
                <w:rFonts w:ascii="Century Gothic" w:eastAsia="Century Gothic" w:hAnsi="Century Gothic" w:cs="Century Gothic"/>
                <w:sz w:val="11"/>
              </w:rPr>
              <w:t>71%</w:t>
            </w:r>
          </w:p>
        </w:tc>
      </w:tr>
      <w:tr w:rsidR="00AD2B77" w14:paraId="3B2C0970" w14:textId="77777777" w:rsidTr="00AD2B77">
        <w:trPr>
          <w:trHeight w:val="73"/>
        </w:trPr>
        <w:tc>
          <w:tcPr>
            <w:tcW w:w="522" w:type="pct"/>
            <w:vMerge w:val="restart"/>
            <w:tcBorders>
              <w:top w:val="double" w:sz="4" w:space="0" w:color="000000"/>
              <w:left w:val="single" w:sz="9" w:space="0" w:color="000000"/>
              <w:bottom w:val="single" w:sz="2" w:space="0" w:color="000000"/>
              <w:right w:val="single" w:sz="4" w:space="0" w:color="000000"/>
            </w:tcBorders>
          </w:tcPr>
          <w:p w14:paraId="4347F707" w14:textId="77777777" w:rsidR="004548CC" w:rsidRDefault="004548CC">
            <w:pPr>
              <w:spacing w:line="259" w:lineRule="auto"/>
            </w:pPr>
            <w:r>
              <w:rPr>
                <w:rFonts w:ascii="Century Gothic" w:eastAsia="Century Gothic" w:hAnsi="Century Gothic" w:cs="Century Gothic"/>
                <w:sz w:val="11"/>
              </w:rPr>
              <w:t>Chemistry 121A 1001</w:t>
            </w:r>
          </w:p>
        </w:tc>
        <w:tc>
          <w:tcPr>
            <w:tcW w:w="282" w:type="pct"/>
            <w:vMerge w:val="restart"/>
            <w:tcBorders>
              <w:top w:val="double" w:sz="4" w:space="0" w:color="000000"/>
              <w:left w:val="single" w:sz="4" w:space="0" w:color="000000"/>
              <w:bottom w:val="single" w:sz="2" w:space="0" w:color="000000"/>
              <w:right w:val="single" w:sz="4" w:space="0" w:color="000000"/>
            </w:tcBorders>
          </w:tcPr>
          <w:p w14:paraId="3ADCA91A" w14:textId="77777777" w:rsidR="004548CC" w:rsidRDefault="004548CC">
            <w:pPr>
              <w:spacing w:line="259" w:lineRule="auto"/>
              <w:ind w:left="6"/>
              <w:jc w:val="center"/>
            </w:pPr>
            <w:r>
              <w:rPr>
                <w:rFonts w:ascii="Century Gothic" w:eastAsia="Century Gothic" w:hAnsi="Century Gothic" w:cs="Century Gothic"/>
                <w:sz w:val="11"/>
              </w:rPr>
              <w:t>245</w:t>
            </w:r>
          </w:p>
        </w:tc>
        <w:tc>
          <w:tcPr>
            <w:tcW w:w="227" w:type="pct"/>
            <w:vMerge w:val="restart"/>
            <w:tcBorders>
              <w:top w:val="double" w:sz="4" w:space="0" w:color="000000"/>
              <w:left w:val="single" w:sz="4" w:space="0" w:color="000000"/>
              <w:bottom w:val="single" w:sz="2" w:space="0" w:color="000000"/>
              <w:right w:val="single" w:sz="4" w:space="0" w:color="000000"/>
            </w:tcBorders>
          </w:tcPr>
          <w:p w14:paraId="3E5010F4" w14:textId="77777777" w:rsidR="004548CC" w:rsidRDefault="004548CC">
            <w:pPr>
              <w:spacing w:line="259" w:lineRule="auto"/>
              <w:ind w:left="4"/>
              <w:jc w:val="center"/>
            </w:pPr>
            <w:r>
              <w:rPr>
                <w:rFonts w:ascii="Century Gothic" w:eastAsia="Century Gothic" w:hAnsi="Century Gothic" w:cs="Century Gothic"/>
                <w:sz w:val="11"/>
              </w:rPr>
              <w:t>75</w:t>
            </w:r>
          </w:p>
        </w:tc>
        <w:tc>
          <w:tcPr>
            <w:tcW w:w="233" w:type="pct"/>
            <w:vMerge w:val="restart"/>
            <w:tcBorders>
              <w:top w:val="double" w:sz="4" w:space="0" w:color="000000"/>
              <w:left w:val="single" w:sz="4" w:space="0" w:color="000000"/>
              <w:bottom w:val="single" w:sz="2" w:space="0" w:color="000000"/>
              <w:right w:val="single" w:sz="4" w:space="0" w:color="000000"/>
            </w:tcBorders>
          </w:tcPr>
          <w:p w14:paraId="20A7378F" w14:textId="77777777" w:rsidR="004548CC" w:rsidRDefault="004548CC">
            <w:pPr>
              <w:spacing w:line="259" w:lineRule="auto"/>
              <w:ind w:left="6"/>
              <w:jc w:val="center"/>
            </w:pPr>
            <w:r>
              <w:rPr>
                <w:rFonts w:ascii="Century Gothic" w:eastAsia="Century Gothic" w:hAnsi="Century Gothic" w:cs="Century Gothic"/>
                <w:sz w:val="11"/>
              </w:rPr>
              <w:t>44%</w:t>
            </w:r>
          </w:p>
          <w:p w14:paraId="4A0B3766" w14:textId="77777777" w:rsidR="004548CC" w:rsidRDefault="004548CC">
            <w:pPr>
              <w:spacing w:line="259" w:lineRule="auto"/>
              <w:ind w:left="6"/>
              <w:jc w:val="center"/>
            </w:pPr>
            <w:r>
              <w:rPr>
                <w:rFonts w:ascii="Century Gothic" w:eastAsia="Century Gothic" w:hAnsi="Century Gothic" w:cs="Century Gothic"/>
                <w:sz w:val="11"/>
              </w:rPr>
              <w:t>31%</w:t>
            </w:r>
          </w:p>
        </w:tc>
        <w:tc>
          <w:tcPr>
            <w:tcW w:w="292" w:type="pct"/>
            <w:vMerge w:val="restart"/>
            <w:tcBorders>
              <w:top w:val="double" w:sz="4" w:space="0" w:color="000000"/>
              <w:left w:val="single" w:sz="4" w:space="0" w:color="000000"/>
              <w:bottom w:val="single" w:sz="2" w:space="0" w:color="000000"/>
              <w:right w:val="single" w:sz="4" w:space="0" w:color="000000"/>
            </w:tcBorders>
          </w:tcPr>
          <w:p w14:paraId="2B5924B7" w14:textId="77777777" w:rsidR="004548CC" w:rsidRDefault="004548CC">
            <w:pPr>
              <w:spacing w:line="259" w:lineRule="auto"/>
              <w:ind w:left="4"/>
              <w:jc w:val="center"/>
            </w:pPr>
            <w:r>
              <w:rPr>
                <w:rFonts w:ascii="Century Gothic" w:eastAsia="Century Gothic" w:hAnsi="Century Gothic" w:cs="Century Gothic"/>
                <w:sz w:val="11"/>
              </w:rPr>
              <w:t>52</w:t>
            </w:r>
          </w:p>
        </w:tc>
        <w:tc>
          <w:tcPr>
            <w:tcW w:w="214" w:type="pct"/>
            <w:vMerge w:val="restart"/>
            <w:tcBorders>
              <w:top w:val="double" w:sz="4" w:space="0" w:color="000000"/>
              <w:left w:val="single" w:sz="4" w:space="0" w:color="000000"/>
              <w:bottom w:val="single" w:sz="2" w:space="0" w:color="000000"/>
              <w:right w:val="single" w:sz="4" w:space="0" w:color="000000"/>
            </w:tcBorders>
          </w:tcPr>
          <w:p w14:paraId="15E24019" w14:textId="77777777" w:rsidR="004548CC" w:rsidRDefault="004548CC">
            <w:pPr>
              <w:spacing w:line="259" w:lineRule="auto"/>
              <w:ind w:left="4"/>
              <w:jc w:val="center"/>
            </w:pPr>
            <w:r>
              <w:rPr>
                <w:rFonts w:ascii="Century Gothic" w:eastAsia="Century Gothic" w:hAnsi="Century Gothic" w:cs="Century Gothic"/>
                <w:sz w:val="11"/>
              </w:rPr>
              <w:t>697</w:t>
            </w:r>
          </w:p>
        </w:tc>
        <w:tc>
          <w:tcPr>
            <w:tcW w:w="204" w:type="pct"/>
            <w:vMerge w:val="restart"/>
            <w:tcBorders>
              <w:top w:val="double" w:sz="4" w:space="0" w:color="000000"/>
              <w:left w:val="single" w:sz="4" w:space="0" w:color="000000"/>
              <w:bottom w:val="single" w:sz="2" w:space="0" w:color="000000"/>
              <w:right w:val="single" w:sz="4" w:space="0" w:color="000000"/>
            </w:tcBorders>
          </w:tcPr>
          <w:p w14:paraId="23C1BABA" w14:textId="77777777" w:rsidR="004548CC" w:rsidRDefault="004548CC">
            <w:pPr>
              <w:spacing w:line="259" w:lineRule="auto"/>
              <w:ind w:left="6"/>
              <w:jc w:val="center"/>
            </w:pPr>
            <w:r>
              <w:rPr>
                <w:rFonts w:ascii="Century Gothic" w:eastAsia="Century Gothic" w:hAnsi="Century Gothic" w:cs="Century Gothic"/>
                <w:sz w:val="11"/>
              </w:rPr>
              <w:t>9.29</w:t>
            </w:r>
          </w:p>
        </w:tc>
        <w:tc>
          <w:tcPr>
            <w:tcW w:w="192" w:type="pct"/>
            <w:vMerge w:val="restart"/>
            <w:tcBorders>
              <w:top w:val="double" w:sz="4" w:space="0" w:color="000000"/>
              <w:left w:val="single" w:sz="4" w:space="0" w:color="000000"/>
              <w:bottom w:val="single" w:sz="2" w:space="0" w:color="000000"/>
              <w:right w:val="single" w:sz="4" w:space="0" w:color="000000"/>
            </w:tcBorders>
          </w:tcPr>
          <w:p w14:paraId="5A253B86" w14:textId="77777777" w:rsidR="004548CC" w:rsidRDefault="004548CC">
            <w:pPr>
              <w:spacing w:line="259" w:lineRule="auto"/>
              <w:ind w:left="6"/>
              <w:jc w:val="center"/>
            </w:pPr>
            <w:r>
              <w:rPr>
                <w:rFonts w:ascii="Century Gothic" w:eastAsia="Century Gothic" w:hAnsi="Century Gothic" w:cs="Century Gothic"/>
                <w:sz w:val="11"/>
              </w:rPr>
              <w:t>2.69</w:t>
            </w:r>
          </w:p>
        </w:tc>
        <w:tc>
          <w:tcPr>
            <w:tcW w:w="192" w:type="pct"/>
            <w:vMerge w:val="restart"/>
            <w:tcBorders>
              <w:top w:val="double" w:sz="4" w:space="0" w:color="000000"/>
              <w:left w:val="single" w:sz="4" w:space="0" w:color="000000"/>
              <w:bottom w:val="single" w:sz="2" w:space="0" w:color="000000"/>
              <w:right w:val="single" w:sz="4" w:space="0" w:color="000000"/>
            </w:tcBorders>
          </w:tcPr>
          <w:p w14:paraId="6169683B" w14:textId="77777777" w:rsidR="004548CC" w:rsidRDefault="004548CC">
            <w:pPr>
              <w:spacing w:line="259" w:lineRule="auto"/>
              <w:ind w:left="6"/>
              <w:jc w:val="center"/>
            </w:pPr>
            <w:r>
              <w:rPr>
                <w:rFonts w:ascii="Century Gothic" w:eastAsia="Century Gothic" w:hAnsi="Century Gothic" w:cs="Century Gothic"/>
                <w:sz w:val="11"/>
              </w:rPr>
              <w:t>3.06</w:t>
            </w:r>
          </w:p>
        </w:tc>
        <w:tc>
          <w:tcPr>
            <w:tcW w:w="192" w:type="pct"/>
            <w:vMerge w:val="restart"/>
            <w:tcBorders>
              <w:top w:val="double" w:sz="4" w:space="0" w:color="000000"/>
              <w:left w:val="single" w:sz="4" w:space="0" w:color="000000"/>
              <w:bottom w:val="single" w:sz="2" w:space="0" w:color="000000"/>
              <w:right w:val="single" w:sz="4" w:space="0" w:color="000000"/>
            </w:tcBorders>
          </w:tcPr>
          <w:p w14:paraId="23D0967F" w14:textId="77777777" w:rsidR="004548CC" w:rsidRDefault="004548CC">
            <w:pPr>
              <w:spacing w:line="259" w:lineRule="auto"/>
              <w:ind w:left="6"/>
              <w:jc w:val="center"/>
            </w:pPr>
            <w:r>
              <w:rPr>
                <w:rFonts w:ascii="Century Gothic" w:eastAsia="Century Gothic" w:hAnsi="Century Gothic" w:cs="Century Gothic"/>
                <w:sz w:val="11"/>
              </w:rPr>
              <w:t>3.05</w:t>
            </w:r>
          </w:p>
        </w:tc>
        <w:tc>
          <w:tcPr>
            <w:tcW w:w="173" w:type="pct"/>
            <w:vMerge w:val="restart"/>
            <w:tcBorders>
              <w:top w:val="double" w:sz="4" w:space="0" w:color="000000"/>
              <w:left w:val="single" w:sz="4" w:space="0" w:color="000000"/>
              <w:bottom w:val="single" w:sz="2" w:space="0" w:color="000000"/>
              <w:right w:val="single" w:sz="4" w:space="0" w:color="000000"/>
            </w:tcBorders>
          </w:tcPr>
          <w:p w14:paraId="142A51AB" w14:textId="77777777" w:rsidR="004548CC" w:rsidRDefault="004548CC">
            <w:pPr>
              <w:spacing w:line="259" w:lineRule="auto"/>
              <w:ind w:left="6"/>
              <w:jc w:val="center"/>
            </w:pPr>
            <w:r>
              <w:rPr>
                <w:rFonts w:ascii="Century Gothic" w:eastAsia="Century Gothic" w:hAnsi="Century Gothic" w:cs="Century Gothic"/>
                <w:sz w:val="11"/>
              </w:rPr>
              <w:t>3.05</w:t>
            </w:r>
          </w:p>
        </w:tc>
        <w:tc>
          <w:tcPr>
            <w:tcW w:w="153" w:type="pct"/>
            <w:vMerge w:val="restart"/>
            <w:tcBorders>
              <w:top w:val="double" w:sz="4" w:space="0" w:color="000000"/>
              <w:left w:val="single" w:sz="4" w:space="0" w:color="000000"/>
              <w:bottom w:val="single" w:sz="2" w:space="0" w:color="000000"/>
              <w:right w:val="single" w:sz="4" w:space="0" w:color="000000"/>
            </w:tcBorders>
          </w:tcPr>
          <w:p w14:paraId="368BC432" w14:textId="77777777" w:rsidR="004548CC" w:rsidRDefault="004548CC">
            <w:pPr>
              <w:spacing w:line="259" w:lineRule="auto"/>
              <w:ind w:left="6"/>
              <w:jc w:val="center"/>
            </w:pPr>
            <w:r>
              <w:rPr>
                <w:rFonts w:ascii="Century Gothic" w:eastAsia="Century Gothic" w:hAnsi="Century Gothic" w:cs="Century Gothic"/>
                <w:sz w:val="11"/>
              </w:rPr>
              <w:t>2.03</w:t>
            </w:r>
          </w:p>
        </w:tc>
        <w:tc>
          <w:tcPr>
            <w:tcW w:w="248" w:type="pct"/>
            <w:vMerge w:val="restart"/>
            <w:tcBorders>
              <w:top w:val="single" w:sz="60" w:space="0" w:color="E16B09"/>
              <w:left w:val="single" w:sz="4" w:space="0" w:color="000000"/>
              <w:bottom w:val="single" w:sz="2" w:space="0" w:color="000000"/>
              <w:right w:val="single" w:sz="4" w:space="0" w:color="000000"/>
            </w:tcBorders>
          </w:tcPr>
          <w:p w14:paraId="2AF2790C" w14:textId="77777777" w:rsidR="004548CC" w:rsidRDefault="004548CC">
            <w:pPr>
              <w:spacing w:line="259" w:lineRule="auto"/>
              <w:ind w:left="6"/>
              <w:jc w:val="center"/>
            </w:pPr>
            <w:r>
              <w:rPr>
                <w:rFonts w:ascii="Century Gothic" w:eastAsia="Century Gothic" w:hAnsi="Century Gothic" w:cs="Century Gothic"/>
                <w:sz w:val="11"/>
              </w:rPr>
              <w:t>1.02</w:t>
            </w:r>
          </w:p>
        </w:tc>
        <w:tc>
          <w:tcPr>
            <w:tcW w:w="192" w:type="pct"/>
            <w:tcBorders>
              <w:top w:val="single" w:sz="4" w:space="0" w:color="000000"/>
              <w:left w:val="single" w:sz="4" w:space="0" w:color="000000"/>
              <w:bottom w:val="single" w:sz="4" w:space="0" w:color="000000"/>
              <w:right w:val="single" w:sz="4" w:space="0" w:color="000000"/>
            </w:tcBorders>
          </w:tcPr>
          <w:p w14:paraId="331A94C1" w14:textId="77777777" w:rsidR="004548CC" w:rsidRDefault="004548CC">
            <w:pPr>
              <w:spacing w:after="160" w:line="259" w:lineRule="auto"/>
            </w:pPr>
          </w:p>
        </w:tc>
        <w:tc>
          <w:tcPr>
            <w:tcW w:w="192" w:type="pct"/>
            <w:tcBorders>
              <w:top w:val="single" w:sz="4" w:space="0" w:color="000000"/>
              <w:left w:val="single" w:sz="4" w:space="0" w:color="000000"/>
              <w:bottom w:val="single" w:sz="4" w:space="0" w:color="000000"/>
              <w:right w:val="single" w:sz="4" w:space="0" w:color="000000"/>
            </w:tcBorders>
          </w:tcPr>
          <w:p w14:paraId="1DC99053" w14:textId="77777777" w:rsidR="004548CC" w:rsidRDefault="004548CC">
            <w:pPr>
              <w:spacing w:after="160" w:line="259" w:lineRule="auto"/>
            </w:pPr>
          </w:p>
        </w:tc>
        <w:tc>
          <w:tcPr>
            <w:tcW w:w="192" w:type="pct"/>
            <w:tcBorders>
              <w:top w:val="single" w:sz="4" w:space="0" w:color="000000"/>
              <w:left w:val="single" w:sz="4" w:space="0" w:color="000000"/>
              <w:bottom w:val="single" w:sz="4" w:space="0" w:color="000000"/>
              <w:right w:val="single" w:sz="4" w:space="0" w:color="000000"/>
            </w:tcBorders>
          </w:tcPr>
          <w:p w14:paraId="58B27C52" w14:textId="77777777" w:rsidR="004548CC" w:rsidRDefault="004548CC">
            <w:pPr>
              <w:spacing w:after="160" w:line="259" w:lineRule="auto"/>
            </w:pPr>
          </w:p>
        </w:tc>
        <w:tc>
          <w:tcPr>
            <w:tcW w:w="137" w:type="pct"/>
            <w:tcBorders>
              <w:top w:val="single" w:sz="4" w:space="0" w:color="000000"/>
              <w:left w:val="single" w:sz="4" w:space="0" w:color="000000"/>
              <w:bottom w:val="single" w:sz="4" w:space="0" w:color="000000"/>
              <w:right w:val="single" w:sz="4" w:space="0" w:color="000000"/>
            </w:tcBorders>
          </w:tcPr>
          <w:p w14:paraId="52582A28" w14:textId="77777777" w:rsidR="004548CC" w:rsidRDefault="004548CC">
            <w:pPr>
              <w:spacing w:line="259" w:lineRule="auto"/>
              <w:ind w:left="4"/>
              <w:jc w:val="center"/>
            </w:pPr>
            <w:r>
              <w:rPr>
                <w:rFonts w:ascii="Century Gothic" w:eastAsia="Century Gothic" w:hAnsi="Century Gothic" w:cs="Century Gothic"/>
                <w:sz w:val="11"/>
              </w:rPr>
              <w:t>41</w:t>
            </w:r>
          </w:p>
        </w:tc>
        <w:tc>
          <w:tcPr>
            <w:tcW w:w="123" w:type="pct"/>
            <w:tcBorders>
              <w:top w:val="single" w:sz="4" w:space="0" w:color="000000"/>
              <w:left w:val="single" w:sz="4" w:space="0" w:color="000000"/>
              <w:bottom w:val="single" w:sz="4" w:space="0" w:color="000000"/>
              <w:right w:val="single" w:sz="4" w:space="0" w:color="000000"/>
            </w:tcBorders>
          </w:tcPr>
          <w:p w14:paraId="1B562E9A" w14:textId="77777777" w:rsidR="004548CC" w:rsidRDefault="004548CC">
            <w:pPr>
              <w:spacing w:after="160" w:line="259" w:lineRule="auto"/>
            </w:pPr>
          </w:p>
        </w:tc>
        <w:tc>
          <w:tcPr>
            <w:tcW w:w="138" w:type="pct"/>
            <w:tcBorders>
              <w:top w:val="single" w:sz="4" w:space="0" w:color="000000"/>
              <w:left w:val="single" w:sz="4" w:space="0" w:color="000000"/>
              <w:bottom w:val="single" w:sz="4" w:space="0" w:color="000000"/>
              <w:right w:val="single" w:sz="4" w:space="0" w:color="000000"/>
            </w:tcBorders>
          </w:tcPr>
          <w:p w14:paraId="54469D44" w14:textId="77777777" w:rsidR="004548CC" w:rsidRDefault="004548CC">
            <w:pPr>
              <w:spacing w:after="160" w:line="259" w:lineRule="auto"/>
            </w:pPr>
          </w:p>
        </w:tc>
        <w:tc>
          <w:tcPr>
            <w:tcW w:w="183" w:type="pct"/>
            <w:tcBorders>
              <w:top w:val="single" w:sz="4" w:space="0" w:color="000000"/>
              <w:left w:val="single" w:sz="4" w:space="0" w:color="000000"/>
              <w:bottom w:val="single" w:sz="4" w:space="0" w:color="000000"/>
              <w:right w:val="single" w:sz="4" w:space="0" w:color="000000"/>
            </w:tcBorders>
          </w:tcPr>
          <w:p w14:paraId="340C12F2" w14:textId="77777777" w:rsidR="004548CC" w:rsidRDefault="004548CC">
            <w:pPr>
              <w:spacing w:line="259" w:lineRule="auto"/>
              <w:ind w:left="4"/>
              <w:jc w:val="center"/>
            </w:pPr>
            <w:r>
              <w:rPr>
                <w:rFonts w:ascii="Century Gothic" w:eastAsia="Century Gothic" w:hAnsi="Century Gothic" w:cs="Century Gothic"/>
                <w:sz w:val="11"/>
              </w:rPr>
              <w:t>21%</w:t>
            </w:r>
          </w:p>
        </w:tc>
        <w:tc>
          <w:tcPr>
            <w:tcW w:w="159" w:type="pct"/>
            <w:tcBorders>
              <w:top w:val="single" w:sz="4" w:space="0" w:color="000000"/>
              <w:left w:val="single" w:sz="4" w:space="0" w:color="000000"/>
              <w:bottom w:val="single" w:sz="4" w:space="0" w:color="000000"/>
              <w:right w:val="single" w:sz="4" w:space="0" w:color="000000"/>
            </w:tcBorders>
          </w:tcPr>
          <w:p w14:paraId="4E3F8E34" w14:textId="77777777" w:rsidR="004548CC" w:rsidRDefault="004548CC">
            <w:pPr>
              <w:spacing w:after="160" w:line="259" w:lineRule="auto"/>
            </w:pPr>
          </w:p>
        </w:tc>
        <w:tc>
          <w:tcPr>
            <w:tcW w:w="130" w:type="pct"/>
            <w:tcBorders>
              <w:top w:val="single" w:sz="4" w:space="0" w:color="000000"/>
              <w:left w:val="single" w:sz="4" w:space="0" w:color="000000"/>
              <w:bottom w:val="single" w:sz="4" w:space="0" w:color="000000"/>
              <w:right w:val="single" w:sz="4" w:space="0" w:color="000000"/>
            </w:tcBorders>
          </w:tcPr>
          <w:p w14:paraId="773F34E2" w14:textId="77777777" w:rsidR="004548CC" w:rsidRDefault="004548CC">
            <w:pPr>
              <w:spacing w:after="160" w:line="259" w:lineRule="auto"/>
            </w:pPr>
          </w:p>
        </w:tc>
        <w:tc>
          <w:tcPr>
            <w:tcW w:w="130" w:type="pct"/>
            <w:tcBorders>
              <w:top w:val="single" w:sz="4" w:space="0" w:color="000000"/>
              <w:left w:val="single" w:sz="4" w:space="0" w:color="000000"/>
              <w:bottom w:val="single" w:sz="4" w:space="0" w:color="000000"/>
              <w:right w:val="single" w:sz="4" w:space="0" w:color="000000"/>
            </w:tcBorders>
          </w:tcPr>
          <w:p w14:paraId="4EDCB3B1" w14:textId="77777777" w:rsidR="004548CC" w:rsidRDefault="004548CC">
            <w:pPr>
              <w:spacing w:line="259" w:lineRule="auto"/>
              <w:ind w:left="4"/>
              <w:jc w:val="center"/>
            </w:pPr>
            <w:r>
              <w:rPr>
                <w:rFonts w:ascii="Century Gothic" w:eastAsia="Century Gothic" w:hAnsi="Century Gothic" w:cs="Century Gothic"/>
                <w:sz w:val="11"/>
              </w:rPr>
              <w:t>253</w:t>
            </w:r>
          </w:p>
        </w:tc>
        <w:tc>
          <w:tcPr>
            <w:tcW w:w="299" w:type="pct"/>
            <w:tcBorders>
              <w:top w:val="single" w:sz="4" w:space="0" w:color="000000"/>
              <w:left w:val="single" w:sz="4" w:space="0" w:color="000000"/>
              <w:bottom w:val="single" w:sz="4" w:space="0" w:color="000000"/>
              <w:right w:val="single" w:sz="8" w:space="0" w:color="000000"/>
            </w:tcBorders>
          </w:tcPr>
          <w:p w14:paraId="03E6753B" w14:textId="77777777" w:rsidR="004548CC" w:rsidRDefault="004548CC">
            <w:pPr>
              <w:spacing w:line="259" w:lineRule="auto"/>
              <w:ind w:left="9"/>
              <w:jc w:val="center"/>
            </w:pPr>
            <w:r>
              <w:rPr>
                <w:rFonts w:ascii="Century Gothic" w:eastAsia="Century Gothic" w:hAnsi="Century Gothic" w:cs="Century Gothic"/>
                <w:sz w:val="11"/>
              </w:rPr>
              <w:t>32%</w:t>
            </w:r>
          </w:p>
        </w:tc>
      </w:tr>
      <w:tr w:rsidR="00AD2B77" w14:paraId="2DF74533" w14:textId="77777777" w:rsidTr="00AD2B77">
        <w:trPr>
          <w:trHeight w:val="148"/>
        </w:trPr>
        <w:tc>
          <w:tcPr>
            <w:tcW w:w="522" w:type="pct"/>
            <w:vMerge/>
            <w:tcBorders>
              <w:top w:val="nil"/>
              <w:left w:val="single" w:sz="9" w:space="0" w:color="000000"/>
              <w:bottom w:val="single" w:sz="2" w:space="0" w:color="000000"/>
              <w:right w:val="single" w:sz="4" w:space="0" w:color="000000"/>
            </w:tcBorders>
          </w:tcPr>
          <w:p w14:paraId="2372DF96" w14:textId="77777777" w:rsidR="004548CC" w:rsidRDefault="004548CC">
            <w:pPr>
              <w:spacing w:after="160" w:line="259" w:lineRule="auto"/>
            </w:pPr>
          </w:p>
        </w:tc>
        <w:tc>
          <w:tcPr>
            <w:tcW w:w="282" w:type="pct"/>
            <w:vMerge/>
            <w:tcBorders>
              <w:top w:val="nil"/>
              <w:left w:val="single" w:sz="4" w:space="0" w:color="000000"/>
              <w:bottom w:val="single" w:sz="2" w:space="0" w:color="000000"/>
              <w:right w:val="single" w:sz="4" w:space="0" w:color="000000"/>
            </w:tcBorders>
          </w:tcPr>
          <w:p w14:paraId="08F8456D" w14:textId="77777777" w:rsidR="004548CC" w:rsidRDefault="004548CC">
            <w:pPr>
              <w:spacing w:after="160" w:line="259" w:lineRule="auto"/>
            </w:pPr>
          </w:p>
        </w:tc>
        <w:tc>
          <w:tcPr>
            <w:tcW w:w="227" w:type="pct"/>
            <w:vMerge/>
            <w:tcBorders>
              <w:top w:val="nil"/>
              <w:left w:val="single" w:sz="4" w:space="0" w:color="000000"/>
              <w:bottom w:val="single" w:sz="2" w:space="0" w:color="000000"/>
              <w:right w:val="single" w:sz="4" w:space="0" w:color="000000"/>
            </w:tcBorders>
          </w:tcPr>
          <w:p w14:paraId="378C2876" w14:textId="77777777" w:rsidR="004548CC" w:rsidRDefault="004548CC">
            <w:pPr>
              <w:spacing w:after="160" w:line="259" w:lineRule="auto"/>
            </w:pPr>
          </w:p>
        </w:tc>
        <w:tc>
          <w:tcPr>
            <w:tcW w:w="233" w:type="pct"/>
            <w:vMerge/>
            <w:tcBorders>
              <w:top w:val="nil"/>
              <w:left w:val="single" w:sz="4" w:space="0" w:color="000000"/>
              <w:bottom w:val="single" w:sz="2" w:space="0" w:color="000000"/>
              <w:right w:val="single" w:sz="4" w:space="0" w:color="000000"/>
            </w:tcBorders>
          </w:tcPr>
          <w:p w14:paraId="16F903BF" w14:textId="77777777" w:rsidR="004548CC" w:rsidRDefault="004548CC">
            <w:pPr>
              <w:spacing w:after="160" w:line="259" w:lineRule="auto"/>
            </w:pPr>
          </w:p>
        </w:tc>
        <w:tc>
          <w:tcPr>
            <w:tcW w:w="292" w:type="pct"/>
            <w:vMerge/>
            <w:tcBorders>
              <w:top w:val="nil"/>
              <w:left w:val="single" w:sz="4" w:space="0" w:color="000000"/>
              <w:bottom w:val="single" w:sz="2" w:space="0" w:color="000000"/>
              <w:right w:val="single" w:sz="4" w:space="0" w:color="000000"/>
            </w:tcBorders>
          </w:tcPr>
          <w:p w14:paraId="6A1177CC" w14:textId="77777777" w:rsidR="004548CC" w:rsidRDefault="004548CC">
            <w:pPr>
              <w:spacing w:after="160" w:line="259" w:lineRule="auto"/>
            </w:pPr>
          </w:p>
        </w:tc>
        <w:tc>
          <w:tcPr>
            <w:tcW w:w="214" w:type="pct"/>
            <w:vMerge/>
            <w:tcBorders>
              <w:top w:val="nil"/>
              <w:left w:val="single" w:sz="4" w:space="0" w:color="000000"/>
              <w:bottom w:val="single" w:sz="2" w:space="0" w:color="000000"/>
              <w:right w:val="single" w:sz="4" w:space="0" w:color="000000"/>
            </w:tcBorders>
          </w:tcPr>
          <w:p w14:paraId="3B2DBCE7" w14:textId="77777777" w:rsidR="004548CC" w:rsidRDefault="004548CC">
            <w:pPr>
              <w:spacing w:after="160" w:line="259" w:lineRule="auto"/>
            </w:pPr>
          </w:p>
        </w:tc>
        <w:tc>
          <w:tcPr>
            <w:tcW w:w="204" w:type="pct"/>
            <w:vMerge/>
            <w:tcBorders>
              <w:top w:val="nil"/>
              <w:left w:val="single" w:sz="4" w:space="0" w:color="000000"/>
              <w:bottom w:val="single" w:sz="2" w:space="0" w:color="000000"/>
              <w:right w:val="single" w:sz="4" w:space="0" w:color="000000"/>
            </w:tcBorders>
          </w:tcPr>
          <w:p w14:paraId="64B4C40E" w14:textId="77777777" w:rsidR="004548CC" w:rsidRDefault="004548CC">
            <w:pPr>
              <w:spacing w:after="160" w:line="259" w:lineRule="auto"/>
            </w:pPr>
          </w:p>
        </w:tc>
        <w:tc>
          <w:tcPr>
            <w:tcW w:w="192" w:type="pct"/>
            <w:vMerge/>
            <w:tcBorders>
              <w:top w:val="nil"/>
              <w:left w:val="single" w:sz="4" w:space="0" w:color="000000"/>
              <w:bottom w:val="single" w:sz="2" w:space="0" w:color="000000"/>
              <w:right w:val="single" w:sz="4" w:space="0" w:color="000000"/>
            </w:tcBorders>
          </w:tcPr>
          <w:p w14:paraId="05D23AA3" w14:textId="77777777" w:rsidR="004548CC" w:rsidRDefault="004548CC">
            <w:pPr>
              <w:spacing w:after="160" w:line="259" w:lineRule="auto"/>
            </w:pPr>
          </w:p>
        </w:tc>
        <w:tc>
          <w:tcPr>
            <w:tcW w:w="192" w:type="pct"/>
            <w:vMerge/>
            <w:tcBorders>
              <w:top w:val="nil"/>
              <w:left w:val="single" w:sz="4" w:space="0" w:color="000000"/>
              <w:bottom w:val="single" w:sz="2" w:space="0" w:color="000000"/>
              <w:right w:val="single" w:sz="4" w:space="0" w:color="000000"/>
            </w:tcBorders>
          </w:tcPr>
          <w:p w14:paraId="6D2021C1" w14:textId="77777777" w:rsidR="004548CC" w:rsidRDefault="004548CC">
            <w:pPr>
              <w:spacing w:after="160" w:line="259" w:lineRule="auto"/>
            </w:pPr>
          </w:p>
        </w:tc>
        <w:tc>
          <w:tcPr>
            <w:tcW w:w="192" w:type="pct"/>
            <w:vMerge/>
            <w:tcBorders>
              <w:top w:val="nil"/>
              <w:left w:val="single" w:sz="4" w:space="0" w:color="000000"/>
              <w:bottom w:val="single" w:sz="2" w:space="0" w:color="000000"/>
              <w:right w:val="single" w:sz="4" w:space="0" w:color="000000"/>
            </w:tcBorders>
          </w:tcPr>
          <w:p w14:paraId="04BBDF34" w14:textId="77777777" w:rsidR="004548CC" w:rsidRDefault="004548CC">
            <w:pPr>
              <w:spacing w:after="160" w:line="259" w:lineRule="auto"/>
            </w:pPr>
          </w:p>
        </w:tc>
        <w:tc>
          <w:tcPr>
            <w:tcW w:w="173" w:type="pct"/>
            <w:vMerge/>
            <w:tcBorders>
              <w:top w:val="nil"/>
              <w:left w:val="single" w:sz="4" w:space="0" w:color="000000"/>
              <w:bottom w:val="single" w:sz="2" w:space="0" w:color="000000"/>
              <w:right w:val="single" w:sz="4" w:space="0" w:color="000000"/>
            </w:tcBorders>
          </w:tcPr>
          <w:p w14:paraId="366E8B8F" w14:textId="77777777" w:rsidR="004548CC" w:rsidRDefault="004548CC">
            <w:pPr>
              <w:spacing w:after="160" w:line="259" w:lineRule="auto"/>
            </w:pPr>
          </w:p>
        </w:tc>
        <w:tc>
          <w:tcPr>
            <w:tcW w:w="153" w:type="pct"/>
            <w:vMerge/>
            <w:tcBorders>
              <w:top w:val="nil"/>
              <w:left w:val="single" w:sz="4" w:space="0" w:color="000000"/>
              <w:bottom w:val="single" w:sz="2" w:space="0" w:color="000000"/>
              <w:right w:val="single" w:sz="4" w:space="0" w:color="000000"/>
            </w:tcBorders>
          </w:tcPr>
          <w:p w14:paraId="49ECB33B" w14:textId="77777777" w:rsidR="004548CC" w:rsidRDefault="004548CC">
            <w:pPr>
              <w:spacing w:after="160" w:line="259" w:lineRule="auto"/>
            </w:pPr>
          </w:p>
        </w:tc>
        <w:tc>
          <w:tcPr>
            <w:tcW w:w="248" w:type="pct"/>
            <w:vMerge/>
            <w:tcBorders>
              <w:top w:val="nil"/>
              <w:left w:val="single" w:sz="4" w:space="0" w:color="000000"/>
              <w:bottom w:val="single" w:sz="2" w:space="0" w:color="000000"/>
              <w:right w:val="single" w:sz="4" w:space="0" w:color="000000"/>
            </w:tcBorders>
          </w:tcPr>
          <w:p w14:paraId="18A4C6D0" w14:textId="77777777" w:rsidR="004548CC" w:rsidRDefault="004548CC">
            <w:pPr>
              <w:spacing w:after="160" w:line="259" w:lineRule="auto"/>
            </w:pPr>
          </w:p>
        </w:tc>
        <w:tc>
          <w:tcPr>
            <w:tcW w:w="192" w:type="pct"/>
            <w:tcBorders>
              <w:top w:val="single" w:sz="4" w:space="0" w:color="000000"/>
              <w:left w:val="single" w:sz="4" w:space="0" w:color="000000"/>
              <w:bottom w:val="single" w:sz="2" w:space="0" w:color="000000"/>
              <w:right w:val="single" w:sz="4" w:space="0" w:color="000000"/>
            </w:tcBorders>
          </w:tcPr>
          <w:p w14:paraId="046BCE04" w14:textId="77777777" w:rsidR="004548CC" w:rsidRDefault="004548CC">
            <w:pPr>
              <w:spacing w:line="259" w:lineRule="auto"/>
              <w:ind w:left="4"/>
              <w:jc w:val="center"/>
            </w:pPr>
            <w:r>
              <w:rPr>
                <w:rFonts w:ascii="Century Gothic" w:eastAsia="Century Gothic" w:hAnsi="Century Gothic" w:cs="Century Gothic"/>
                <w:sz w:val="11"/>
              </w:rPr>
              <w:t>4</w:t>
            </w:r>
          </w:p>
        </w:tc>
        <w:tc>
          <w:tcPr>
            <w:tcW w:w="192" w:type="pct"/>
            <w:tcBorders>
              <w:top w:val="single" w:sz="4" w:space="0" w:color="000000"/>
              <w:left w:val="single" w:sz="4" w:space="0" w:color="000000"/>
              <w:bottom w:val="single" w:sz="2" w:space="0" w:color="000000"/>
              <w:right w:val="single" w:sz="4" w:space="0" w:color="000000"/>
            </w:tcBorders>
          </w:tcPr>
          <w:p w14:paraId="36CB28A0" w14:textId="77777777" w:rsidR="004548CC" w:rsidRDefault="004548CC">
            <w:pPr>
              <w:spacing w:line="259" w:lineRule="auto"/>
              <w:ind w:left="4"/>
              <w:jc w:val="center"/>
            </w:pPr>
            <w:r>
              <w:rPr>
                <w:rFonts w:ascii="Century Gothic" w:eastAsia="Century Gothic" w:hAnsi="Century Gothic" w:cs="Century Gothic"/>
                <w:sz w:val="11"/>
              </w:rPr>
              <w:t>0</w:t>
            </w:r>
          </w:p>
        </w:tc>
        <w:tc>
          <w:tcPr>
            <w:tcW w:w="192" w:type="pct"/>
            <w:tcBorders>
              <w:top w:val="single" w:sz="4" w:space="0" w:color="000000"/>
              <w:left w:val="single" w:sz="4" w:space="0" w:color="000000"/>
              <w:bottom w:val="single" w:sz="2" w:space="0" w:color="000000"/>
              <w:right w:val="single" w:sz="4" w:space="0" w:color="000000"/>
            </w:tcBorders>
          </w:tcPr>
          <w:p w14:paraId="2AE24C4E" w14:textId="77777777" w:rsidR="004548CC" w:rsidRDefault="004548CC">
            <w:pPr>
              <w:spacing w:line="259" w:lineRule="auto"/>
              <w:ind w:left="4"/>
              <w:jc w:val="center"/>
            </w:pPr>
            <w:r>
              <w:rPr>
                <w:rFonts w:ascii="Century Gothic" w:eastAsia="Century Gothic" w:hAnsi="Century Gothic" w:cs="Century Gothic"/>
                <w:sz w:val="11"/>
              </w:rPr>
              <w:t>0</w:t>
            </w:r>
          </w:p>
        </w:tc>
        <w:tc>
          <w:tcPr>
            <w:tcW w:w="137" w:type="pct"/>
            <w:tcBorders>
              <w:top w:val="single" w:sz="4" w:space="0" w:color="000000"/>
              <w:left w:val="single" w:sz="4" w:space="0" w:color="000000"/>
              <w:bottom w:val="single" w:sz="2" w:space="0" w:color="000000"/>
              <w:right w:val="single" w:sz="4" w:space="0" w:color="000000"/>
            </w:tcBorders>
          </w:tcPr>
          <w:p w14:paraId="46961F6E" w14:textId="77777777" w:rsidR="004548CC" w:rsidRDefault="004548CC">
            <w:pPr>
              <w:spacing w:line="259" w:lineRule="auto"/>
              <w:ind w:left="4"/>
              <w:jc w:val="center"/>
            </w:pPr>
            <w:r>
              <w:rPr>
                <w:rFonts w:ascii="Century Gothic" w:eastAsia="Century Gothic" w:hAnsi="Century Gothic" w:cs="Century Gothic"/>
                <w:sz w:val="11"/>
              </w:rPr>
              <w:t>4</w:t>
            </w:r>
          </w:p>
        </w:tc>
        <w:tc>
          <w:tcPr>
            <w:tcW w:w="123" w:type="pct"/>
            <w:tcBorders>
              <w:top w:val="single" w:sz="4" w:space="0" w:color="000000"/>
              <w:left w:val="single" w:sz="4" w:space="0" w:color="000000"/>
              <w:bottom w:val="single" w:sz="2" w:space="0" w:color="000000"/>
              <w:right w:val="single" w:sz="4" w:space="0" w:color="000000"/>
            </w:tcBorders>
          </w:tcPr>
          <w:p w14:paraId="0840A9AA" w14:textId="77777777" w:rsidR="004548CC" w:rsidRDefault="004548CC">
            <w:pPr>
              <w:spacing w:line="259" w:lineRule="auto"/>
              <w:ind w:left="44"/>
              <w:jc w:val="both"/>
            </w:pPr>
            <w:r>
              <w:rPr>
                <w:rFonts w:ascii="Century Gothic" w:eastAsia="Century Gothic" w:hAnsi="Century Gothic" w:cs="Century Gothic"/>
                <w:sz w:val="11"/>
              </w:rPr>
              <w:t>by</w:t>
            </w:r>
          </w:p>
        </w:tc>
        <w:tc>
          <w:tcPr>
            <w:tcW w:w="138" w:type="pct"/>
            <w:tcBorders>
              <w:top w:val="single" w:sz="4" w:space="0" w:color="000000"/>
              <w:left w:val="single" w:sz="4" w:space="0" w:color="000000"/>
              <w:bottom w:val="single" w:sz="2" w:space="0" w:color="000000"/>
              <w:right w:val="single" w:sz="4" w:space="0" w:color="000000"/>
            </w:tcBorders>
          </w:tcPr>
          <w:p w14:paraId="33B9850C" w14:textId="77777777" w:rsidR="004548CC" w:rsidRDefault="004548CC">
            <w:pPr>
              <w:spacing w:line="259" w:lineRule="auto"/>
              <w:ind w:left="4"/>
              <w:jc w:val="center"/>
            </w:pPr>
            <w:r>
              <w:rPr>
                <w:rFonts w:ascii="Century Gothic" w:eastAsia="Century Gothic" w:hAnsi="Century Gothic" w:cs="Century Gothic"/>
                <w:sz w:val="11"/>
              </w:rPr>
              <w:t>75</w:t>
            </w:r>
          </w:p>
        </w:tc>
        <w:tc>
          <w:tcPr>
            <w:tcW w:w="183" w:type="pct"/>
            <w:tcBorders>
              <w:top w:val="single" w:sz="4" w:space="0" w:color="000000"/>
              <w:left w:val="single" w:sz="4" w:space="0" w:color="000000"/>
              <w:bottom w:val="single" w:sz="2" w:space="0" w:color="000000"/>
              <w:right w:val="single" w:sz="4" w:space="0" w:color="000000"/>
            </w:tcBorders>
          </w:tcPr>
          <w:p w14:paraId="6F31F03A" w14:textId="77777777" w:rsidR="004548CC" w:rsidRDefault="004548CC">
            <w:pPr>
              <w:spacing w:line="259" w:lineRule="auto"/>
              <w:ind w:left="4"/>
              <w:jc w:val="center"/>
            </w:pPr>
            <w:r>
              <w:rPr>
                <w:rFonts w:ascii="Century Gothic" w:eastAsia="Century Gothic" w:hAnsi="Century Gothic" w:cs="Century Gothic"/>
                <w:sz w:val="11"/>
              </w:rPr>
              <w:t>5%</w:t>
            </w:r>
          </w:p>
        </w:tc>
        <w:tc>
          <w:tcPr>
            <w:tcW w:w="159" w:type="pct"/>
            <w:tcBorders>
              <w:top w:val="single" w:sz="4" w:space="0" w:color="000000"/>
              <w:left w:val="single" w:sz="4" w:space="0" w:color="000000"/>
              <w:bottom w:val="single" w:sz="2" w:space="0" w:color="000000"/>
              <w:right w:val="single" w:sz="4" w:space="0" w:color="000000"/>
            </w:tcBorders>
          </w:tcPr>
          <w:p w14:paraId="69D9DD39" w14:textId="77777777" w:rsidR="004548CC" w:rsidRDefault="004548CC">
            <w:pPr>
              <w:spacing w:line="259" w:lineRule="auto"/>
              <w:ind w:left="6"/>
              <w:jc w:val="center"/>
            </w:pPr>
            <w:r>
              <w:rPr>
                <w:rFonts w:ascii="Century Gothic" w:eastAsia="Century Gothic" w:hAnsi="Century Gothic" w:cs="Century Gothic"/>
                <w:sz w:val="11"/>
              </w:rPr>
              <w:t>53</w:t>
            </w:r>
          </w:p>
        </w:tc>
        <w:tc>
          <w:tcPr>
            <w:tcW w:w="130" w:type="pct"/>
            <w:tcBorders>
              <w:top w:val="single" w:sz="4" w:space="0" w:color="000000"/>
              <w:left w:val="single" w:sz="4" w:space="0" w:color="000000"/>
              <w:bottom w:val="single" w:sz="2" w:space="0" w:color="000000"/>
              <w:right w:val="single" w:sz="4" w:space="0" w:color="000000"/>
            </w:tcBorders>
          </w:tcPr>
          <w:p w14:paraId="6608D328" w14:textId="77777777" w:rsidR="004548CC" w:rsidRDefault="004548CC">
            <w:pPr>
              <w:spacing w:line="259" w:lineRule="auto"/>
              <w:ind w:left="42"/>
              <w:jc w:val="both"/>
            </w:pPr>
            <w:r>
              <w:rPr>
                <w:rFonts w:ascii="Century Gothic" w:eastAsia="Century Gothic" w:hAnsi="Century Gothic" w:cs="Century Gothic"/>
                <w:sz w:val="11"/>
              </w:rPr>
              <w:t>by</w:t>
            </w:r>
          </w:p>
        </w:tc>
        <w:tc>
          <w:tcPr>
            <w:tcW w:w="130" w:type="pct"/>
            <w:tcBorders>
              <w:top w:val="single" w:sz="4" w:space="0" w:color="000000"/>
              <w:left w:val="single" w:sz="4" w:space="0" w:color="000000"/>
              <w:bottom w:val="single" w:sz="2" w:space="0" w:color="000000"/>
              <w:right w:val="single" w:sz="4" w:space="0" w:color="000000"/>
            </w:tcBorders>
          </w:tcPr>
          <w:p w14:paraId="7B99A49B" w14:textId="77777777" w:rsidR="004548CC" w:rsidRDefault="004548CC">
            <w:pPr>
              <w:spacing w:line="259" w:lineRule="auto"/>
              <w:ind w:left="4"/>
              <w:jc w:val="center"/>
            </w:pPr>
            <w:r>
              <w:rPr>
                <w:rFonts w:ascii="Century Gothic" w:eastAsia="Century Gothic" w:hAnsi="Century Gothic" w:cs="Century Gothic"/>
                <w:sz w:val="11"/>
              </w:rPr>
              <w:t>170</w:t>
            </w:r>
          </w:p>
        </w:tc>
        <w:tc>
          <w:tcPr>
            <w:tcW w:w="299" w:type="pct"/>
            <w:tcBorders>
              <w:top w:val="single" w:sz="4" w:space="0" w:color="000000"/>
              <w:left w:val="single" w:sz="4" w:space="0" w:color="000000"/>
              <w:bottom w:val="single" w:sz="2" w:space="0" w:color="000000"/>
              <w:right w:val="single" w:sz="8" w:space="0" w:color="000000"/>
            </w:tcBorders>
          </w:tcPr>
          <w:p w14:paraId="504CD0E8" w14:textId="77777777" w:rsidR="004548CC" w:rsidRDefault="004548CC">
            <w:pPr>
              <w:spacing w:line="259" w:lineRule="auto"/>
              <w:ind w:left="9"/>
              <w:jc w:val="center"/>
            </w:pPr>
            <w:r>
              <w:rPr>
                <w:rFonts w:ascii="Century Gothic" w:eastAsia="Century Gothic" w:hAnsi="Century Gothic" w:cs="Century Gothic"/>
                <w:sz w:val="11"/>
              </w:rPr>
              <w:t>31%</w:t>
            </w:r>
          </w:p>
        </w:tc>
      </w:tr>
      <w:tr w:rsidR="00AD2B77" w14:paraId="7D575AB8" w14:textId="77777777" w:rsidTr="00AD2B77">
        <w:trPr>
          <w:trHeight w:val="146"/>
        </w:trPr>
        <w:tc>
          <w:tcPr>
            <w:tcW w:w="522" w:type="pct"/>
            <w:tcBorders>
              <w:top w:val="single" w:sz="2" w:space="0" w:color="000000"/>
              <w:left w:val="single" w:sz="9" w:space="0" w:color="000000"/>
              <w:bottom w:val="single" w:sz="2" w:space="0" w:color="000000"/>
              <w:right w:val="single" w:sz="4" w:space="0" w:color="000000"/>
            </w:tcBorders>
          </w:tcPr>
          <w:p w14:paraId="0226851B" w14:textId="77777777" w:rsidR="004548CC" w:rsidRDefault="004548CC">
            <w:pPr>
              <w:spacing w:line="259" w:lineRule="auto"/>
            </w:pPr>
            <w:r>
              <w:rPr>
                <w:rFonts w:ascii="Century Gothic" w:eastAsia="Century Gothic" w:hAnsi="Century Gothic" w:cs="Century Gothic"/>
                <w:sz w:val="11"/>
              </w:rPr>
              <w:t>Chemistry 121A 1002</w:t>
            </w:r>
          </w:p>
        </w:tc>
        <w:tc>
          <w:tcPr>
            <w:tcW w:w="282" w:type="pct"/>
            <w:tcBorders>
              <w:top w:val="single" w:sz="2" w:space="0" w:color="000000"/>
              <w:left w:val="single" w:sz="4" w:space="0" w:color="000000"/>
              <w:bottom w:val="single" w:sz="2" w:space="0" w:color="000000"/>
              <w:right w:val="single" w:sz="4" w:space="0" w:color="000000"/>
            </w:tcBorders>
          </w:tcPr>
          <w:p w14:paraId="1ACD0C8A" w14:textId="77777777" w:rsidR="004548CC" w:rsidRDefault="004548CC">
            <w:pPr>
              <w:spacing w:line="259" w:lineRule="auto"/>
              <w:ind w:left="6"/>
              <w:jc w:val="center"/>
            </w:pPr>
            <w:r>
              <w:rPr>
                <w:rFonts w:ascii="Century Gothic" w:eastAsia="Century Gothic" w:hAnsi="Century Gothic" w:cs="Century Gothic"/>
                <w:sz w:val="11"/>
              </w:rPr>
              <w:t>280</w:t>
            </w:r>
          </w:p>
        </w:tc>
        <w:tc>
          <w:tcPr>
            <w:tcW w:w="227" w:type="pct"/>
            <w:tcBorders>
              <w:top w:val="single" w:sz="2" w:space="0" w:color="000000"/>
              <w:left w:val="single" w:sz="4" w:space="0" w:color="000000"/>
              <w:bottom w:val="single" w:sz="2" w:space="0" w:color="000000"/>
              <w:right w:val="single" w:sz="4" w:space="0" w:color="000000"/>
            </w:tcBorders>
          </w:tcPr>
          <w:p w14:paraId="4766D8A9" w14:textId="77777777" w:rsidR="004548CC" w:rsidRDefault="004548CC">
            <w:pPr>
              <w:spacing w:line="259" w:lineRule="auto"/>
              <w:ind w:left="4"/>
              <w:jc w:val="center"/>
            </w:pPr>
            <w:r>
              <w:rPr>
                <w:rFonts w:ascii="Century Gothic" w:eastAsia="Century Gothic" w:hAnsi="Century Gothic" w:cs="Century Gothic"/>
                <w:sz w:val="11"/>
              </w:rPr>
              <w:t>109</w:t>
            </w:r>
          </w:p>
        </w:tc>
        <w:tc>
          <w:tcPr>
            <w:tcW w:w="233" w:type="pct"/>
            <w:tcBorders>
              <w:top w:val="single" w:sz="2" w:space="0" w:color="000000"/>
              <w:left w:val="single" w:sz="4" w:space="0" w:color="000000"/>
              <w:bottom w:val="single" w:sz="2" w:space="0" w:color="000000"/>
              <w:right w:val="single" w:sz="4" w:space="0" w:color="000000"/>
            </w:tcBorders>
          </w:tcPr>
          <w:p w14:paraId="4F92A3A9" w14:textId="77777777" w:rsidR="004548CC" w:rsidRDefault="004548CC">
            <w:pPr>
              <w:spacing w:line="259" w:lineRule="auto"/>
              <w:ind w:left="6"/>
              <w:jc w:val="center"/>
            </w:pPr>
            <w:r>
              <w:rPr>
                <w:rFonts w:ascii="Century Gothic" w:eastAsia="Century Gothic" w:hAnsi="Century Gothic" w:cs="Century Gothic"/>
                <w:sz w:val="11"/>
              </w:rPr>
              <w:t>39%</w:t>
            </w:r>
          </w:p>
        </w:tc>
        <w:tc>
          <w:tcPr>
            <w:tcW w:w="292" w:type="pct"/>
            <w:tcBorders>
              <w:top w:val="single" w:sz="2" w:space="0" w:color="000000"/>
              <w:left w:val="single" w:sz="4" w:space="0" w:color="000000"/>
              <w:bottom w:val="single" w:sz="2" w:space="0" w:color="000000"/>
              <w:right w:val="single" w:sz="4" w:space="0" w:color="000000"/>
            </w:tcBorders>
          </w:tcPr>
          <w:p w14:paraId="479D632F" w14:textId="77777777" w:rsidR="004548CC" w:rsidRDefault="004548CC">
            <w:pPr>
              <w:spacing w:line="259" w:lineRule="auto"/>
              <w:ind w:left="4"/>
              <w:jc w:val="center"/>
            </w:pPr>
            <w:r>
              <w:rPr>
                <w:rFonts w:ascii="Century Gothic" w:eastAsia="Century Gothic" w:hAnsi="Century Gothic" w:cs="Century Gothic"/>
                <w:sz w:val="11"/>
              </w:rPr>
              <w:t>51</w:t>
            </w:r>
          </w:p>
        </w:tc>
        <w:tc>
          <w:tcPr>
            <w:tcW w:w="214" w:type="pct"/>
            <w:tcBorders>
              <w:top w:val="single" w:sz="2" w:space="0" w:color="000000"/>
              <w:left w:val="single" w:sz="4" w:space="0" w:color="000000"/>
              <w:bottom w:val="single" w:sz="2" w:space="0" w:color="000000"/>
              <w:right w:val="single" w:sz="4" w:space="0" w:color="000000"/>
            </w:tcBorders>
          </w:tcPr>
          <w:p w14:paraId="7BF2E547" w14:textId="77777777" w:rsidR="004548CC" w:rsidRDefault="004548CC">
            <w:pPr>
              <w:spacing w:line="259" w:lineRule="auto"/>
              <w:ind w:left="4"/>
              <w:jc w:val="center"/>
            </w:pPr>
            <w:r>
              <w:rPr>
                <w:rFonts w:ascii="Century Gothic" w:eastAsia="Century Gothic" w:hAnsi="Century Gothic" w:cs="Century Gothic"/>
                <w:sz w:val="11"/>
              </w:rPr>
              <w:t>531</w:t>
            </w:r>
          </w:p>
        </w:tc>
        <w:tc>
          <w:tcPr>
            <w:tcW w:w="204" w:type="pct"/>
            <w:tcBorders>
              <w:top w:val="single" w:sz="2" w:space="0" w:color="000000"/>
              <w:left w:val="single" w:sz="4" w:space="0" w:color="000000"/>
              <w:bottom w:val="single" w:sz="2" w:space="0" w:color="000000"/>
              <w:right w:val="single" w:sz="4" w:space="0" w:color="000000"/>
            </w:tcBorders>
          </w:tcPr>
          <w:p w14:paraId="3052C184" w14:textId="77777777" w:rsidR="004548CC" w:rsidRDefault="004548CC">
            <w:pPr>
              <w:spacing w:line="259" w:lineRule="auto"/>
              <w:ind w:left="6"/>
              <w:jc w:val="center"/>
            </w:pPr>
            <w:r>
              <w:rPr>
                <w:rFonts w:ascii="Century Gothic" w:eastAsia="Century Gothic" w:hAnsi="Century Gothic" w:cs="Century Gothic"/>
                <w:sz w:val="11"/>
              </w:rPr>
              <w:t>4.87</w:t>
            </w:r>
          </w:p>
        </w:tc>
        <w:tc>
          <w:tcPr>
            <w:tcW w:w="192" w:type="pct"/>
            <w:tcBorders>
              <w:top w:val="single" w:sz="2" w:space="0" w:color="000000"/>
              <w:left w:val="single" w:sz="4" w:space="0" w:color="000000"/>
              <w:bottom w:val="single" w:sz="2" w:space="0" w:color="000000"/>
              <w:right w:val="single" w:sz="4" w:space="0" w:color="000000"/>
            </w:tcBorders>
          </w:tcPr>
          <w:p w14:paraId="71D6AE01" w14:textId="77777777" w:rsidR="004548CC" w:rsidRDefault="004548CC">
            <w:pPr>
              <w:spacing w:line="259" w:lineRule="auto"/>
              <w:ind w:left="4"/>
              <w:jc w:val="center"/>
            </w:pPr>
            <w:r>
              <w:rPr>
                <w:rFonts w:ascii="Century Gothic" w:eastAsia="Century Gothic" w:hAnsi="Century Gothic" w:cs="Century Gothic"/>
                <w:sz w:val="11"/>
              </w:rPr>
              <w:t>3</w:t>
            </w:r>
          </w:p>
        </w:tc>
        <w:tc>
          <w:tcPr>
            <w:tcW w:w="192" w:type="pct"/>
            <w:tcBorders>
              <w:top w:val="single" w:sz="2" w:space="0" w:color="000000"/>
              <w:left w:val="single" w:sz="4" w:space="0" w:color="000000"/>
              <w:bottom w:val="single" w:sz="2" w:space="0" w:color="000000"/>
              <w:right w:val="single" w:sz="4" w:space="0" w:color="000000"/>
            </w:tcBorders>
          </w:tcPr>
          <w:p w14:paraId="53DE6063" w14:textId="77777777" w:rsidR="004548CC" w:rsidRDefault="004548CC">
            <w:pPr>
              <w:spacing w:line="259" w:lineRule="auto"/>
              <w:ind w:left="6"/>
              <w:jc w:val="center"/>
            </w:pPr>
            <w:r>
              <w:rPr>
                <w:rFonts w:ascii="Century Gothic" w:eastAsia="Century Gothic" w:hAnsi="Century Gothic" w:cs="Century Gothic"/>
                <w:sz w:val="11"/>
              </w:rPr>
              <w:t>3.56</w:t>
            </w:r>
          </w:p>
        </w:tc>
        <w:tc>
          <w:tcPr>
            <w:tcW w:w="192" w:type="pct"/>
            <w:tcBorders>
              <w:top w:val="single" w:sz="2" w:space="0" w:color="000000"/>
              <w:left w:val="single" w:sz="4" w:space="0" w:color="000000"/>
              <w:bottom w:val="single" w:sz="2" w:space="0" w:color="000000"/>
              <w:right w:val="single" w:sz="4" w:space="0" w:color="000000"/>
            </w:tcBorders>
          </w:tcPr>
          <w:p w14:paraId="152491E8" w14:textId="77777777" w:rsidR="004548CC" w:rsidRDefault="004548CC">
            <w:pPr>
              <w:spacing w:line="259" w:lineRule="auto"/>
              <w:ind w:left="6"/>
              <w:jc w:val="center"/>
            </w:pPr>
            <w:r>
              <w:rPr>
                <w:rFonts w:ascii="Century Gothic" w:eastAsia="Century Gothic" w:hAnsi="Century Gothic" w:cs="Century Gothic"/>
                <w:sz w:val="11"/>
              </w:rPr>
              <w:t>3.62</w:t>
            </w:r>
          </w:p>
        </w:tc>
        <w:tc>
          <w:tcPr>
            <w:tcW w:w="173" w:type="pct"/>
            <w:tcBorders>
              <w:top w:val="single" w:sz="2" w:space="0" w:color="000000"/>
              <w:left w:val="single" w:sz="4" w:space="0" w:color="000000"/>
              <w:bottom w:val="single" w:sz="2" w:space="0" w:color="000000"/>
              <w:right w:val="single" w:sz="4" w:space="0" w:color="000000"/>
            </w:tcBorders>
          </w:tcPr>
          <w:p w14:paraId="36FE1FE3" w14:textId="77777777" w:rsidR="004548CC" w:rsidRDefault="004548CC">
            <w:pPr>
              <w:spacing w:line="259" w:lineRule="auto"/>
              <w:ind w:left="6"/>
              <w:jc w:val="center"/>
            </w:pPr>
            <w:r>
              <w:rPr>
                <w:rFonts w:ascii="Century Gothic" w:eastAsia="Century Gothic" w:hAnsi="Century Gothic" w:cs="Century Gothic"/>
                <w:sz w:val="11"/>
              </w:rPr>
              <w:t>3.30</w:t>
            </w:r>
          </w:p>
        </w:tc>
        <w:tc>
          <w:tcPr>
            <w:tcW w:w="153" w:type="pct"/>
            <w:tcBorders>
              <w:top w:val="single" w:sz="2" w:space="0" w:color="000000"/>
              <w:left w:val="single" w:sz="4" w:space="0" w:color="000000"/>
              <w:bottom w:val="single" w:sz="2" w:space="0" w:color="000000"/>
              <w:right w:val="single" w:sz="4" w:space="0" w:color="000000"/>
            </w:tcBorders>
          </w:tcPr>
          <w:p w14:paraId="4E1A208E" w14:textId="77777777" w:rsidR="004548CC" w:rsidRDefault="004548CC">
            <w:pPr>
              <w:spacing w:line="259" w:lineRule="auto"/>
              <w:ind w:left="6"/>
              <w:jc w:val="center"/>
            </w:pPr>
            <w:r>
              <w:rPr>
                <w:rFonts w:ascii="Century Gothic" w:eastAsia="Century Gothic" w:hAnsi="Century Gothic" w:cs="Century Gothic"/>
                <w:sz w:val="11"/>
              </w:rPr>
              <w:t>2.38</w:t>
            </w:r>
          </w:p>
        </w:tc>
        <w:tc>
          <w:tcPr>
            <w:tcW w:w="248" w:type="pct"/>
            <w:tcBorders>
              <w:top w:val="single" w:sz="2" w:space="0" w:color="000000"/>
              <w:left w:val="single" w:sz="4" w:space="0" w:color="000000"/>
              <w:bottom w:val="single" w:sz="2" w:space="0" w:color="000000"/>
              <w:right w:val="single" w:sz="4" w:space="0" w:color="000000"/>
            </w:tcBorders>
          </w:tcPr>
          <w:p w14:paraId="5B5FC04D" w14:textId="77777777" w:rsidR="004548CC" w:rsidRDefault="004548CC">
            <w:pPr>
              <w:spacing w:line="259" w:lineRule="auto"/>
              <w:ind w:left="6"/>
              <w:jc w:val="center"/>
            </w:pPr>
            <w:r>
              <w:rPr>
                <w:rFonts w:ascii="Century Gothic" w:eastAsia="Century Gothic" w:hAnsi="Century Gothic" w:cs="Century Gothic"/>
                <w:sz w:val="11"/>
              </w:rPr>
              <w:t>0.92</w:t>
            </w:r>
          </w:p>
        </w:tc>
        <w:tc>
          <w:tcPr>
            <w:tcW w:w="192" w:type="pct"/>
            <w:tcBorders>
              <w:top w:val="single" w:sz="2" w:space="0" w:color="000000"/>
              <w:left w:val="single" w:sz="4" w:space="0" w:color="000000"/>
              <w:bottom w:val="single" w:sz="2" w:space="0" w:color="000000"/>
              <w:right w:val="single" w:sz="4" w:space="0" w:color="000000"/>
            </w:tcBorders>
          </w:tcPr>
          <w:p w14:paraId="03612637" w14:textId="77777777" w:rsidR="004548CC" w:rsidRDefault="004548CC">
            <w:pPr>
              <w:spacing w:line="259" w:lineRule="auto"/>
              <w:ind w:left="4"/>
              <w:jc w:val="center"/>
            </w:pPr>
            <w:r>
              <w:rPr>
                <w:rFonts w:ascii="Century Gothic" w:eastAsia="Century Gothic" w:hAnsi="Century Gothic" w:cs="Century Gothic"/>
                <w:sz w:val="11"/>
              </w:rPr>
              <w:t>3</w:t>
            </w:r>
          </w:p>
        </w:tc>
        <w:tc>
          <w:tcPr>
            <w:tcW w:w="192" w:type="pct"/>
            <w:tcBorders>
              <w:top w:val="single" w:sz="2" w:space="0" w:color="000000"/>
              <w:left w:val="single" w:sz="4" w:space="0" w:color="000000"/>
              <w:bottom w:val="single" w:sz="2" w:space="0" w:color="000000"/>
              <w:right w:val="single" w:sz="4" w:space="0" w:color="000000"/>
            </w:tcBorders>
          </w:tcPr>
          <w:p w14:paraId="4103B019" w14:textId="77777777" w:rsidR="004548CC" w:rsidRDefault="004548CC">
            <w:pPr>
              <w:spacing w:line="259" w:lineRule="auto"/>
              <w:ind w:left="4"/>
              <w:jc w:val="center"/>
            </w:pPr>
            <w:r>
              <w:rPr>
                <w:rFonts w:ascii="Century Gothic" w:eastAsia="Century Gothic" w:hAnsi="Century Gothic" w:cs="Century Gothic"/>
                <w:sz w:val="11"/>
              </w:rPr>
              <w:t>0</w:t>
            </w:r>
          </w:p>
        </w:tc>
        <w:tc>
          <w:tcPr>
            <w:tcW w:w="192" w:type="pct"/>
            <w:tcBorders>
              <w:top w:val="single" w:sz="2" w:space="0" w:color="000000"/>
              <w:left w:val="single" w:sz="4" w:space="0" w:color="000000"/>
              <w:bottom w:val="single" w:sz="2" w:space="0" w:color="000000"/>
              <w:right w:val="single" w:sz="4" w:space="0" w:color="000000"/>
            </w:tcBorders>
          </w:tcPr>
          <w:p w14:paraId="458777B0" w14:textId="77777777" w:rsidR="004548CC" w:rsidRDefault="004548CC">
            <w:pPr>
              <w:spacing w:line="259" w:lineRule="auto"/>
              <w:ind w:left="4"/>
              <w:jc w:val="center"/>
            </w:pPr>
            <w:r>
              <w:rPr>
                <w:rFonts w:ascii="Century Gothic" w:eastAsia="Century Gothic" w:hAnsi="Century Gothic" w:cs="Century Gothic"/>
                <w:sz w:val="11"/>
              </w:rPr>
              <w:t>0</w:t>
            </w:r>
          </w:p>
        </w:tc>
        <w:tc>
          <w:tcPr>
            <w:tcW w:w="137" w:type="pct"/>
            <w:tcBorders>
              <w:top w:val="single" w:sz="2" w:space="0" w:color="000000"/>
              <w:left w:val="single" w:sz="4" w:space="0" w:color="000000"/>
              <w:bottom w:val="single" w:sz="2" w:space="0" w:color="000000"/>
              <w:right w:val="single" w:sz="4" w:space="0" w:color="000000"/>
            </w:tcBorders>
          </w:tcPr>
          <w:p w14:paraId="79077526" w14:textId="77777777" w:rsidR="004548CC" w:rsidRDefault="004548CC">
            <w:pPr>
              <w:spacing w:line="259" w:lineRule="auto"/>
              <w:ind w:left="4"/>
              <w:jc w:val="center"/>
            </w:pPr>
            <w:r>
              <w:rPr>
                <w:rFonts w:ascii="Century Gothic" w:eastAsia="Century Gothic" w:hAnsi="Century Gothic" w:cs="Century Gothic"/>
                <w:sz w:val="11"/>
              </w:rPr>
              <w:t>3</w:t>
            </w:r>
          </w:p>
        </w:tc>
        <w:tc>
          <w:tcPr>
            <w:tcW w:w="123" w:type="pct"/>
            <w:tcBorders>
              <w:top w:val="single" w:sz="2" w:space="0" w:color="000000"/>
              <w:left w:val="single" w:sz="4" w:space="0" w:color="000000"/>
              <w:bottom w:val="single" w:sz="2" w:space="0" w:color="000000"/>
              <w:right w:val="single" w:sz="4" w:space="0" w:color="000000"/>
            </w:tcBorders>
          </w:tcPr>
          <w:p w14:paraId="2E262752" w14:textId="77777777" w:rsidR="004548CC" w:rsidRDefault="004548CC">
            <w:pPr>
              <w:spacing w:line="259" w:lineRule="auto"/>
              <w:ind w:left="44"/>
              <w:jc w:val="both"/>
            </w:pPr>
            <w:r>
              <w:rPr>
                <w:rFonts w:ascii="Century Gothic" w:eastAsia="Century Gothic" w:hAnsi="Century Gothic" w:cs="Century Gothic"/>
                <w:sz w:val="11"/>
              </w:rPr>
              <w:t>by</w:t>
            </w:r>
          </w:p>
        </w:tc>
        <w:tc>
          <w:tcPr>
            <w:tcW w:w="138" w:type="pct"/>
            <w:tcBorders>
              <w:top w:val="single" w:sz="2" w:space="0" w:color="000000"/>
              <w:left w:val="single" w:sz="4" w:space="0" w:color="000000"/>
              <w:bottom w:val="single" w:sz="2" w:space="0" w:color="000000"/>
              <w:right w:val="single" w:sz="4" w:space="0" w:color="000000"/>
            </w:tcBorders>
          </w:tcPr>
          <w:p w14:paraId="08BF39A7" w14:textId="77777777" w:rsidR="004548CC" w:rsidRDefault="004548CC">
            <w:pPr>
              <w:spacing w:line="259" w:lineRule="auto"/>
              <w:ind w:left="4"/>
              <w:jc w:val="center"/>
            </w:pPr>
            <w:r>
              <w:rPr>
                <w:rFonts w:ascii="Century Gothic" w:eastAsia="Century Gothic" w:hAnsi="Century Gothic" w:cs="Century Gothic"/>
                <w:sz w:val="11"/>
              </w:rPr>
              <w:t>109</w:t>
            </w:r>
          </w:p>
        </w:tc>
        <w:tc>
          <w:tcPr>
            <w:tcW w:w="183" w:type="pct"/>
            <w:tcBorders>
              <w:top w:val="single" w:sz="2" w:space="0" w:color="000000"/>
              <w:left w:val="single" w:sz="4" w:space="0" w:color="000000"/>
              <w:bottom w:val="single" w:sz="2" w:space="0" w:color="000000"/>
              <w:right w:val="single" w:sz="4" w:space="0" w:color="000000"/>
            </w:tcBorders>
          </w:tcPr>
          <w:p w14:paraId="2B136C5F" w14:textId="77777777" w:rsidR="004548CC" w:rsidRDefault="004548CC">
            <w:pPr>
              <w:spacing w:line="259" w:lineRule="auto"/>
              <w:ind w:left="4"/>
              <w:jc w:val="center"/>
            </w:pPr>
            <w:r>
              <w:rPr>
                <w:rFonts w:ascii="Century Gothic" w:eastAsia="Century Gothic" w:hAnsi="Century Gothic" w:cs="Century Gothic"/>
                <w:sz w:val="11"/>
              </w:rPr>
              <w:t>3%</w:t>
            </w:r>
          </w:p>
        </w:tc>
        <w:tc>
          <w:tcPr>
            <w:tcW w:w="159" w:type="pct"/>
            <w:tcBorders>
              <w:top w:val="single" w:sz="2" w:space="0" w:color="000000"/>
              <w:left w:val="single" w:sz="4" w:space="0" w:color="000000"/>
              <w:bottom w:val="single" w:sz="2" w:space="0" w:color="000000"/>
              <w:right w:val="single" w:sz="4" w:space="0" w:color="000000"/>
            </w:tcBorders>
          </w:tcPr>
          <w:p w14:paraId="233154E6" w14:textId="77777777" w:rsidR="004548CC" w:rsidRDefault="004548CC">
            <w:pPr>
              <w:spacing w:line="259" w:lineRule="auto"/>
              <w:ind w:left="6"/>
              <w:jc w:val="center"/>
            </w:pPr>
            <w:r>
              <w:rPr>
                <w:rFonts w:ascii="Century Gothic" w:eastAsia="Century Gothic" w:hAnsi="Century Gothic" w:cs="Century Gothic"/>
                <w:sz w:val="11"/>
              </w:rPr>
              <w:t>38</w:t>
            </w:r>
          </w:p>
        </w:tc>
        <w:tc>
          <w:tcPr>
            <w:tcW w:w="130" w:type="pct"/>
            <w:tcBorders>
              <w:top w:val="single" w:sz="2" w:space="0" w:color="000000"/>
              <w:left w:val="single" w:sz="4" w:space="0" w:color="000000"/>
              <w:bottom w:val="single" w:sz="2" w:space="0" w:color="000000"/>
              <w:right w:val="single" w:sz="4" w:space="0" w:color="000000"/>
            </w:tcBorders>
          </w:tcPr>
          <w:p w14:paraId="3692D3F9" w14:textId="77777777" w:rsidR="004548CC" w:rsidRDefault="004548CC">
            <w:pPr>
              <w:spacing w:line="259" w:lineRule="auto"/>
              <w:ind w:left="42"/>
              <w:jc w:val="both"/>
            </w:pPr>
            <w:r>
              <w:rPr>
                <w:rFonts w:ascii="Century Gothic" w:eastAsia="Century Gothic" w:hAnsi="Century Gothic" w:cs="Century Gothic"/>
                <w:sz w:val="11"/>
              </w:rPr>
              <w:t>by</w:t>
            </w:r>
          </w:p>
        </w:tc>
        <w:tc>
          <w:tcPr>
            <w:tcW w:w="130" w:type="pct"/>
            <w:tcBorders>
              <w:top w:val="single" w:sz="2" w:space="0" w:color="000000"/>
              <w:left w:val="single" w:sz="4" w:space="0" w:color="000000"/>
              <w:bottom w:val="single" w:sz="2" w:space="0" w:color="000000"/>
              <w:right w:val="single" w:sz="4" w:space="0" w:color="000000"/>
            </w:tcBorders>
          </w:tcPr>
          <w:p w14:paraId="39DAB7D2" w14:textId="77777777" w:rsidR="004548CC" w:rsidRDefault="004548CC">
            <w:pPr>
              <w:spacing w:line="259" w:lineRule="auto"/>
              <w:ind w:left="4"/>
              <w:jc w:val="center"/>
            </w:pPr>
            <w:r>
              <w:rPr>
                <w:rFonts w:ascii="Century Gothic" w:eastAsia="Century Gothic" w:hAnsi="Century Gothic" w:cs="Century Gothic"/>
                <w:sz w:val="11"/>
              </w:rPr>
              <w:t>171</w:t>
            </w:r>
          </w:p>
        </w:tc>
        <w:tc>
          <w:tcPr>
            <w:tcW w:w="299" w:type="pct"/>
            <w:tcBorders>
              <w:top w:val="single" w:sz="2" w:space="0" w:color="000000"/>
              <w:left w:val="single" w:sz="4" w:space="0" w:color="000000"/>
              <w:bottom w:val="single" w:sz="2" w:space="0" w:color="000000"/>
              <w:right w:val="single" w:sz="8" w:space="0" w:color="000000"/>
            </w:tcBorders>
          </w:tcPr>
          <w:p w14:paraId="16CACE41" w14:textId="77777777" w:rsidR="004548CC" w:rsidRDefault="004548CC">
            <w:pPr>
              <w:spacing w:line="259" w:lineRule="auto"/>
              <w:ind w:left="9"/>
              <w:jc w:val="center"/>
            </w:pPr>
            <w:r>
              <w:rPr>
                <w:rFonts w:ascii="Century Gothic" w:eastAsia="Century Gothic" w:hAnsi="Century Gothic" w:cs="Century Gothic"/>
                <w:sz w:val="11"/>
              </w:rPr>
              <w:t>22%</w:t>
            </w:r>
          </w:p>
        </w:tc>
      </w:tr>
      <w:tr w:rsidR="00AD2B77" w14:paraId="25AF2F94" w14:textId="77777777" w:rsidTr="00AD2B77">
        <w:trPr>
          <w:trHeight w:val="146"/>
        </w:trPr>
        <w:tc>
          <w:tcPr>
            <w:tcW w:w="522" w:type="pct"/>
            <w:tcBorders>
              <w:top w:val="single" w:sz="2" w:space="0" w:color="000000"/>
              <w:left w:val="single" w:sz="9" w:space="0" w:color="000000"/>
              <w:bottom w:val="single" w:sz="2" w:space="0" w:color="000000"/>
              <w:right w:val="single" w:sz="4" w:space="0" w:color="000000"/>
            </w:tcBorders>
          </w:tcPr>
          <w:p w14:paraId="1B402D26" w14:textId="77777777" w:rsidR="004548CC" w:rsidRDefault="004548CC">
            <w:pPr>
              <w:spacing w:line="259" w:lineRule="auto"/>
            </w:pPr>
            <w:r>
              <w:rPr>
                <w:rFonts w:ascii="Century Gothic" w:eastAsia="Century Gothic" w:hAnsi="Century Gothic" w:cs="Century Gothic"/>
                <w:sz w:val="11"/>
              </w:rPr>
              <w:t>Chemistry 121A 1003</w:t>
            </w:r>
          </w:p>
        </w:tc>
        <w:tc>
          <w:tcPr>
            <w:tcW w:w="282" w:type="pct"/>
            <w:tcBorders>
              <w:top w:val="single" w:sz="2" w:space="0" w:color="000000"/>
              <w:left w:val="single" w:sz="4" w:space="0" w:color="000000"/>
              <w:bottom w:val="single" w:sz="2" w:space="0" w:color="000000"/>
              <w:right w:val="single" w:sz="4" w:space="0" w:color="000000"/>
            </w:tcBorders>
          </w:tcPr>
          <w:p w14:paraId="0810B84A" w14:textId="77777777" w:rsidR="004548CC" w:rsidRDefault="004548CC">
            <w:pPr>
              <w:spacing w:line="259" w:lineRule="auto"/>
              <w:ind w:left="6"/>
              <w:jc w:val="center"/>
            </w:pPr>
            <w:r>
              <w:rPr>
                <w:rFonts w:ascii="Century Gothic" w:eastAsia="Century Gothic" w:hAnsi="Century Gothic" w:cs="Century Gothic"/>
                <w:sz w:val="11"/>
              </w:rPr>
              <w:t>282</w:t>
            </w:r>
          </w:p>
        </w:tc>
        <w:tc>
          <w:tcPr>
            <w:tcW w:w="227" w:type="pct"/>
            <w:tcBorders>
              <w:top w:val="single" w:sz="2" w:space="0" w:color="000000"/>
              <w:left w:val="single" w:sz="4" w:space="0" w:color="000000"/>
              <w:bottom w:val="single" w:sz="2" w:space="0" w:color="000000"/>
              <w:right w:val="single" w:sz="4" w:space="0" w:color="000000"/>
            </w:tcBorders>
          </w:tcPr>
          <w:p w14:paraId="047AAC2E" w14:textId="77777777" w:rsidR="004548CC" w:rsidRDefault="004548CC">
            <w:pPr>
              <w:spacing w:line="259" w:lineRule="auto"/>
              <w:ind w:left="4"/>
              <w:jc w:val="center"/>
            </w:pPr>
            <w:r>
              <w:rPr>
                <w:rFonts w:ascii="Century Gothic" w:eastAsia="Century Gothic" w:hAnsi="Century Gothic" w:cs="Century Gothic"/>
                <w:sz w:val="11"/>
              </w:rPr>
              <w:t>109</w:t>
            </w:r>
          </w:p>
        </w:tc>
        <w:tc>
          <w:tcPr>
            <w:tcW w:w="233" w:type="pct"/>
            <w:tcBorders>
              <w:top w:val="single" w:sz="2" w:space="0" w:color="000000"/>
              <w:left w:val="single" w:sz="4" w:space="0" w:color="000000"/>
              <w:bottom w:val="single" w:sz="2" w:space="0" w:color="000000"/>
              <w:right w:val="single" w:sz="4" w:space="0" w:color="000000"/>
            </w:tcBorders>
          </w:tcPr>
          <w:p w14:paraId="712C0426" w14:textId="77777777" w:rsidR="004548CC" w:rsidRDefault="004548CC">
            <w:pPr>
              <w:spacing w:line="259" w:lineRule="auto"/>
              <w:ind w:left="6"/>
              <w:jc w:val="center"/>
            </w:pPr>
            <w:r>
              <w:rPr>
                <w:rFonts w:ascii="Century Gothic" w:eastAsia="Century Gothic" w:hAnsi="Century Gothic" w:cs="Century Gothic"/>
                <w:sz w:val="11"/>
              </w:rPr>
              <w:t>39%</w:t>
            </w:r>
          </w:p>
        </w:tc>
        <w:tc>
          <w:tcPr>
            <w:tcW w:w="292" w:type="pct"/>
            <w:tcBorders>
              <w:top w:val="single" w:sz="2" w:space="0" w:color="000000"/>
              <w:left w:val="single" w:sz="4" w:space="0" w:color="000000"/>
              <w:bottom w:val="single" w:sz="2" w:space="0" w:color="000000"/>
              <w:right w:val="single" w:sz="4" w:space="0" w:color="000000"/>
            </w:tcBorders>
          </w:tcPr>
          <w:p w14:paraId="40A822C9" w14:textId="77777777" w:rsidR="004548CC" w:rsidRDefault="004548CC">
            <w:pPr>
              <w:spacing w:line="259" w:lineRule="auto"/>
              <w:ind w:left="4"/>
              <w:jc w:val="center"/>
            </w:pPr>
            <w:r>
              <w:rPr>
                <w:rFonts w:ascii="Century Gothic" w:eastAsia="Century Gothic" w:hAnsi="Century Gothic" w:cs="Century Gothic"/>
                <w:sz w:val="11"/>
              </w:rPr>
              <w:t>54</w:t>
            </w:r>
          </w:p>
        </w:tc>
        <w:tc>
          <w:tcPr>
            <w:tcW w:w="214" w:type="pct"/>
            <w:tcBorders>
              <w:top w:val="single" w:sz="2" w:space="0" w:color="000000"/>
              <w:left w:val="single" w:sz="4" w:space="0" w:color="000000"/>
              <w:bottom w:val="single" w:sz="2" w:space="0" w:color="000000"/>
              <w:right w:val="single" w:sz="4" w:space="0" w:color="000000"/>
            </w:tcBorders>
          </w:tcPr>
          <w:p w14:paraId="0D4B51F6" w14:textId="77777777" w:rsidR="004548CC" w:rsidRDefault="004548CC">
            <w:pPr>
              <w:spacing w:line="259" w:lineRule="auto"/>
              <w:ind w:left="4"/>
              <w:jc w:val="center"/>
            </w:pPr>
            <w:r>
              <w:rPr>
                <w:rFonts w:ascii="Century Gothic" w:eastAsia="Century Gothic" w:hAnsi="Century Gothic" w:cs="Century Gothic"/>
                <w:sz w:val="11"/>
              </w:rPr>
              <w:t>588</w:t>
            </w:r>
          </w:p>
        </w:tc>
        <w:tc>
          <w:tcPr>
            <w:tcW w:w="204" w:type="pct"/>
            <w:tcBorders>
              <w:top w:val="single" w:sz="2" w:space="0" w:color="000000"/>
              <w:left w:val="single" w:sz="4" w:space="0" w:color="000000"/>
              <w:bottom w:val="single" w:sz="2" w:space="0" w:color="000000"/>
              <w:right w:val="single" w:sz="4" w:space="0" w:color="000000"/>
            </w:tcBorders>
          </w:tcPr>
          <w:p w14:paraId="1D941526" w14:textId="77777777" w:rsidR="004548CC" w:rsidRDefault="004548CC">
            <w:pPr>
              <w:spacing w:line="259" w:lineRule="auto"/>
              <w:ind w:left="6"/>
              <w:jc w:val="center"/>
            </w:pPr>
            <w:r>
              <w:rPr>
                <w:rFonts w:ascii="Century Gothic" w:eastAsia="Century Gothic" w:hAnsi="Century Gothic" w:cs="Century Gothic"/>
                <w:sz w:val="11"/>
              </w:rPr>
              <w:t>5.39</w:t>
            </w:r>
          </w:p>
        </w:tc>
        <w:tc>
          <w:tcPr>
            <w:tcW w:w="192" w:type="pct"/>
            <w:tcBorders>
              <w:top w:val="single" w:sz="2" w:space="0" w:color="000000"/>
              <w:left w:val="single" w:sz="4" w:space="0" w:color="000000"/>
              <w:bottom w:val="single" w:sz="2" w:space="0" w:color="000000"/>
              <w:right w:val="single" w:sz="4" w:space="0" w:color="000000"/>
            </w:tcBorders>
          </w:tcPr>
          <w:p w14:paraId="54FC10EB" w14:textId="77777777" w:rsidR="004548CC" w:rsidRDefault="004548CC">
            <w:pPr>
              <w:spacing w:line="259" w:lineRule="auto"/>
              <w:ind w:left="6"/>
              <w:jc w:val="center"/>
            </w:pPr>
            <w:r>
              <w:rPr>
                <w:rFonts w:ascii="Century Gothic" w:eastAsia="Century Gothic" w:hAnsi="Century Gothic" w:cs="Century Gothic"/>
                <w:sz w:val="11"/>
              </w:rPr>
              <w:t>2.82</w:t>
            </w:r>
          </w:p>
        </w:tc>
        <w:tc>
          <w:tcPr>
            <w:tcW w:w="192" w:type="pct"/>
            <w:tcBorders>
              <w:top w:val="single" w:sz="2" w:space="0" w:color="000000"/>
              <w:left w:val="single" w:sz="4" w:space="0" w:color="000000"/>
              <w:bottom w:val="single" w:sz="2" w:space="0" w:color="000000"/>
              <w:right w:val="single" w:sz="4" w:space="0" w:color="000000"/>
            </w:tcBorders>
          </w:tcPr>
          <w:p w14:paraId="6521F776" w14:textId="77777777" w:rsidR="004548CC" w:rsidRDefault="004548CC">
            <w:pPr>
              <w:spacing w:line="259" w:lineRule="auto"/>
              <w:ind w:left="6"/>
              <w:jc w:val="center"/>
            </w:pPr>
            <w:r>
              <w:rPr>
                <w:rFonts w:ascii="Century Gothic" w:eastAsia="Century Gothic" w:hAnsi="Century Gothic" w:cs="Century Gothic"/>
                <w:sz w:val="11"/>
              </w:rPr>
              <w:t>3.46</w:t>
            </w:r>
          </w:p>
        </w:tc>
        <w:tc>
          <w:tcPr>
            <w:tcW w:w="192" w:type="pct"/>
            <w:tcBorders>
              <w:top w:val="single" w:sz="2" w:space="0" w:color="000000"/>
              <w:left w:val="single" w:sz="4" w:space="0" w:color="000000"/>
              <w:bottom w:val="single" w:sz="2" w:space="0" w:color="000000"/>
              <w:right w:val="single" w:sz="4" w:space="0" w:color="000000"/>
            </w:tcBorders>
          </w:tcPr>
          <w:p w14:paraId="631F5FE1" w14:textId="77777777" w:rsidR="004548CC" w:rsidRDefault="004548CC">
            <w:pPr>
              <w:spacing w:line="259" w:lineRule="auto"/>
              <w:ind w:left="6"/>
              <w:jc w:val="center"/>
            </w:pPr>
            <w:r>
              <w:rPr>
                <w:rFonts w:ascii="Century Gothic" w:eastAsia="Century Gothic" w:hAnsi="Century Gothic" w:cs="Century Gothic"/>
                <w:sz w:val="11"/>
              </w:rPr>
              <w:t>3.6</w:t>
            </w:r>
          </w:p>
        </w:tc>
        <w:tc>
          <w:tcPr>
            <w:tcW w:w="173" w:type="pct"/>
            <w:tcBorders>
              <w:top w:val="single" w:sz="2" w:space="0" w:color="000000"/>
              <w:left w:val="single" w:sz="4" w:space="0" w:color="000000"/>
              <w:bottom w:val="single" w:sz="2" w:space="0" w:color="000000"/>
              <w:right w:val="single" w:sz="4" w:space="0" w:color="000000"/>
            </w:tcBorders>
          </w:tcPr>
          <w:p w14:paraId="45AE17CD" w14:textId="77777777" w:rsidR="004548CC" w:rsidRDefault="004548CC">
            <w:pPr>
              <w:spacing w:line="259" w:lineRule="auto"/>
              <w:ind w:left="6"/>
              <w:jc w:val="center"/>
            </w:pPr>
            <w:r>
              <w:rPr>
                <w:rFonts w:ascii="Century Gothic" w:eastAsia="Century Gothic" w:hAnsi="Century Gothic" w:cs="Century Gothic"/>
                <w:sz w:val="11"/>
              </w:rPr>
              <w:t>3.23</w:t>
            </w:r>
          </w:p>
        </w:tc>
        <w:tc>
          <w:tcPr>
            <w:tcW w:w="153" w:type="pct"/>
            <w:tcBorders>
              <w:top w:val="single" w:sz="2" w:space="0" w:color="000000"/>
              <w:left w:val="single" w:sz="4" w:space="0" w:color="000000"/>
              <w:bottom w:val="single" w:sz="2" w:space="0" w:color="000000"/>
              <w:right w:val="single" w:sz="4" w:space="0" w:color="000000"/>
            </w:tcBorders>
          </w:tcPr>
          <w:p w14:paraId="42D3DDE0" w14:textId="77777777" w:rsidR="004548CC" w:rsidRDefault="004548CC">
            <w:pPr>
              <w:spacing w:line="259" w:lineRule="auto"/>
              <w:ind w:left="6"/>
              <w:jc w:val="center"/>
            </w:pPr>
            <w:r>
              <w:rPr>
                <w:rFonts w:ascii="Century Gothic" w:eastAsia="Century Gothic" w:hAnsi="Century Gothic" w:cs="Century Gothic"/>
                <w:sz w:val="11"/>
              </w:rPr>
              <w:t>2.15</w:t>
            </w:r>
          </w:p>
        </w:tc>
        <w:tc>
          <w:tcPr>
            <w:tcW w:w="248" w:type="pct"/>
            <w:tcBorders>
              <w:top w:val="single" w:sz="2" w:space="0" w:color="000000"/>
              <w:left w:val="single" w:sz="4" w:space="0" w:color="000000"/>
              <w:bottom w:val="single" w:sz="2" w:space="0" w:color="000000"/>
              <w:right w:val="single" w:sz="4" w:space="0" w:color="000000"/>
            </w:tcBorders>
          </w:tcPr>
          <w:p w14:paraId="54F3C260" w14:textId="77777777" w:rsidR="004548CC" w:rsidRDefault="004548CC">
            <w:pPr>
              <w:spacing w:line="259" w:lineRule="auto"/>
              <w:ind w:left="6"/>
              <w:jc w:val="center"/>
            </w:pPr>
            <w:r>
              <w:rPr>
                <w:rFonts w:ascii="Century Gothic" w:eastAsia="Century Gothic" w:hAnsi="Century Gothic" w:cs="Century Gothic"/>
                <w:sz w:val="11"/>
              </w:rPr>
              <w:t>1.08</w:t>
            </w:r>
          </w:p>
        </w:tc>
        <w:tc>
          <w:tcPr>
            <w:tcW w:w="192" w:type="pct"/>
            <w:tcBorders>
              <w:top w:val="single" w:sz="2" w:space="0" w:color="000000"/>
              <w:left w:val="single" w:sz="4" w:space="0" w:color="000000"/>
              <w:bottom w:val="single" w:sz="2" w:space="0" w:color="000000"/>
              <w:right w:val="single" w:sz="4" w:space="0" w:color="000000"/>
            </w:tcBorders>
          </w:tcPr>
          <w:p w14:paraId="2674BB36" w14:textId="77777777" w:rsidR="004548CC" w:rsidRDefault="004548CC">
            <w:pPr>
              <w:spacing w:line="259" w:lineRule="auto"/>
              <w:ind w:left="4"/>
              <w:jc w:val="center"/>
            </w:pPr>
            <w:r>
              <w:rPr>
                <w:rFonts w:ascii="Century Gothic" w:eastAsia="Century Gothic" w:hAnsi="Century Gothic" w:cs="Century Gothic"/>
                <w:sz w:val="11"/>
              </w:rPr>
              <w:t>12</w:t>
            </w:r>
          </w:p>
        </w:tc>
        <w:tc>
          <w:tcPr>
            <w:tcW w:w="192" w:type="pct"/>
            <w:tcBorders>
              <w:top w:val="single" w:sz="2" w:space="0" w:color="000000"/>
              <w:left w:val="single" w:sz="4" w:space="0" w:color="000000"/>
              <w:bottom w:val="single" w:sz="2" w:space="0" w:color="000000"/>
              <w:right w:val="single" w:sz="4" w:space="0" w:color="000000"/>
            </w:tcBorders>
          </w:tcPr>
          <w:p w14:paraId="673ED464" w14:textId="77777777" w:rsidR="004548CC" w:rsidRDefault="004548CC">
            <w:pPr>
              <w:spacing w:line="259" w:lineRule="auto"/>
              <w:ind w:left="4"/>
              <w:jc w:val="center"/>
            </w:pPr>
            <w:r>
              <w:rPr>
                <w:rFonts w:ascii="Century Gothic" w:eastAsia="Century Gothic" w:hAnsi="Century Gothic" w:cs="Century Gothic"/>
                <w:sz w:val="11"/>
              </w:rPr>
              <w:t>0</w:t>
            </w:r>
          </w:p>
        </w:tc>
        <w:tc>
          <w:tcPr>
            <w:tcW w:w="192" w:type="pct"/>
            <w:tcBorders>
              <w:top w:val="single" w:sz="2" w:space="0" w:color="000000"/>
              <w:left w:val="single" w:sz="4" w:space="0" w:color="000000"/>
              <w:bottom w:val="single" w:sz="2" w:space="0" w:color="000000"/>
              <w:right w:val="single" w:sz="4" w:space="0" w:color="000000"/>
            </w:tcBorders>
          </w:tcPr>
          <w:p w14:paraId="7066EEFF" w14:textId="77777777" w:rsidR="004548CC" w:rsidRDefault="004548CC">
            <w:pPr>
              <w:spacing w:line="259" w:lineRule="auto"/>
              <w:ind w:left="4"/>
              <w:jc w:val="center"/>
            </w:pPr>
            <w:r>
              <w:rPr>
                <w:rFonts w:ascii="Century Gothic" w:eastAsia="Century Gothic" w:hAnsi="Century Gothic" w:cs="Century Gothic"/>
                <w:sz w:val="11"/>
              </w:rPr>
              <w:t>0</w:t>
            </w:r>
          </w:p>
        </w:tc>
        <w:tc>
          <w:tcPr>
            <w:tcW w:w="137" w:type="pct"/>
            <w:tcBorders>
              <w:top w:val="single" w:sz="2" w:space="0" w:color="000000"/>
              <w:left w:val="single" w:sz="4" w:space="0" w:color="000000"/>
              <w:bottom w:val="single" w:sz="2" w:space="0" w:color="000000"/>
              <w:right w:val="single" w:sz="4" w:space="0" w:color="000000"/>
            </w:tcBorders>
          </w:tcPr>
          <w:p w14:paraId="37EB9157" w14:textId="77777777" w:rsidR="004548CC" w:rsidRDefault="004548CC">
            <w:pPr>
              <w:spacing w:line="259" w:lineRule="auto"/>
              <w:ind w:left="4"/>
              <w:jc w:val="center"/>
            </w:pPr>
            <w:r>
              <w:rPr>
                <w:rFonts w:ascii="Century Gothic" w:eastAsia="Century Gothic" w:hAnsi="Century Gothic" w:cs="Century Gothic"/>
                <w:sz w:val="11"/>
              </w:rPr>
              <w:t>12</w:t>
            </w:r>
          </w:p>
        </w:tc>
        <w:tc>
          <w:tcPr>
            <w:tcW w:w="123" w:type="pct"/>
            <w:tcBorders>
              <w:top w:val="single" w:sz="2" w:space="0" w:color="000000"/>
              <w:left w:val="single" w:sz="4" w:space="0" w:color="000000"/>
              <w:bottom w:val="single" w:sz="2" w:space="0" w:color="000000"/>
              <w:right w:val="single" w:sz="4" w:space="0" w:color="000000"/>
            </w:tcBorders>
          </w:tcPr>
          <w:p w14:paraId="6333953D" w14:textId="77777777" w:rsidR="004548CC" w:rsidRDefault="004548CC">
            <w:pPr>
              <w:spacing w:line="259" w:lineRule="auto"/>
              <w:ind w:left="44"/>
              <w:jc w:val="both"/>
            </w:pPr>
            <w:r>
              <w:rPr>
                <w:rFonts w:ascii="Century Gothic" w:eastAsia="Century Gothic" w:hAnsi="Century Gothic" w:cs="Century Gothic"/>
                <w:sz w:val="11"/>
              </w:rPr>
              <w:t>by</w:t>
            </w:r>
          </w:p>
        </w:tc>
        <w:tc>
          <w:tcPr>
            <w:tcW w:w="138" w:type="pct"/>
            <w:tcBorders>
              <w:top w:val="single" w:sz="2" w:space="0" w:color="000000"/>
              <w:left w:val="single" w:sz="4" w:space="0" w:color="000000"/>
              <w:bottom w:val="single" w:sz="2" w:space="0" w:color="000000"/>
              <w:right w:val="single" w:sz="4" w:space="0" w:color="000000"/>
            </w:tcBorders>
          </w:tcPr>
          <w:p w14:paraId="4CF12ECF" w14:textId="77777777" w:rsidR="004548CC" w:rsidRDefault="004548CC">
            <w:pPr>
              <w:spacing w:line="259" w:lineRule="auto"/>
              <w:ind w:left="4"/>
              <w:jc w:val="center"/>
            </w:pPr>
            <w:r>
              <w:rPr>
                <w:rFonts w:ascii="Century Gothic" w:eastAsia="Century Gothic" w:hAnsi="Century Gothic" w:cs="Century Gothic"/>
                <w:sz w:val="11"/>
              </w:rPr>
              <w:t>109</w:t>
            </w:r>
          </w:p>
        </w:tc>
        <w:tc>
          <w:tcPr>
            <w:tcW w:w="183" w:type="pct"/>
            <w:tcBorders>
              <w:top w:val="single" w:sz="2" w:space="0" w:color="000000"/>
              <w:left w:val="single" w:sz="4" w:space="0" w:color="000000"/>
              <w:bottom w:val="single" w:sz="2" w:space="0" w:color="000000"/>
              <w:right w:val="single" w:sz="4" w:space="0" w:color="000000"/>
            </w:tcBorders>
          </w:tcPr>
          <w:p w14:paraId="5B9D9962" w14:textId="77777777" w:rsidR="004548CC" w:rsidRDefault="004548CC">
            <w:pPr>
              <w:spacing w:line="259" w:lineRule="auto"/>
              <w:ind w:left="4"/>
              <w:jc w:val="center"/>
            </w:pPr>
            <w:r>
              <w:rPr>
                <w:rFonts w:ascii="Century Gothic" w:eastAsia="Century Gothic" w:hAnsi="Century Gothic" w:cs="Century Gothic"/>
                <w:sz w:val="11"/>
              </w:rPr>
              <w:t>11%</w:t>
            </w:r>
          </w:p>
        </w:tc>
        <w:tc>
          <w:tcPr>
            <w:tcW w:w="159" w:type="pct"/>
            <w:tcBorders>
              <w:top w:val="single" w:sz="2" w:space="0" w:color="000000"/>
              <w:left w:val="single" w:sz="4" w:space="0" w:color="000000"/>
              <w:bottom w:val="single" w:sz="2" w:space="0" w:color="000000"/>
              <w:right w:val="single" w:sz="4" w:space="0" w:color="000000"/>
            </w:tcBorders>
          </w:tcPr>
          <w:p w14:paraId="48122ACE" w14:textId="77777777" w:rsidR="004548CC" w:rsidRDefault="004548CC">
            <w:pPr>
              <w:spacing w:line="259" w:lineRule="auto"/>
              <w:ind w:left="6"/>
              <w:jc w:val="center"/>
            </w:pPr>
            <w:r>
              <w:rPr>
                <w:rFonts w:ascii="Century Gothic" w:eastAsia="Century Gothic" w:hAnsi="Century Gothic" w:cs="Century Gothic"/>
                <w:sz w:val="11"/>
              </w:rPr>
              <w:t>51</w:t>
            </w:r>
          </w:p>
        </w:tc>
        <w:tc>
          <w:tcPr>
            <w:tcW w:w="130" w:type="pct"/>
            <w:tcBorders>
              <w:top w:val="single" w:sz="2" w:space="0" w:color="000000"/>
              <w:left w:val="single" w:sz="4" w:space="0" w:color="000000"/>
              <w:bottom w:val="single" w:sz="2" w:space="0" w:color="000000"/>
              <w:right w:val="single" w:sz="4" w:space="0" w:color="000000"/>
            </w:tcBorders>
          </w:tcPr>
          <w:p w14:paraId="7C00F161" w14:textId="77777777" w:rsidR="004548CC" w:rsidRDefault="004548CC">
            <w:pPr>
              <w:spacing w:line="259" w:lineRule="auto"/>
              <w:ind w:left="42"/>
              <w:jc w:val="both"/>
            </w:pPr>
            <w:r>
              <w:rPr>
                <w:rFonts w:ascii="Century Gothic" w:eastAsia="Century Gothic" w:hAnsi="Century Gothic" w:cs="Century Gothic"/>
                <w:sz w:val="11"/>
              </w:rPr>
              <w:t>by</w:t>
            </w:r>
          </w:p>
        </w:tc>
        <w:tc>
          <w:tcPr>
            <w:tcW w:w="130" w:type="pct"/>
            <w:tcBorders>
              <w:top w:val="single" w:sz="2" w:space="0" w:color="000000"/>
              <w:left w:val="single" w:sz="4" w:space="0" w:color="000000"/>
              <w:bottom w:val="single" w:sz="2" w:space="0" w:color="000000"/>
              <w:right w:val="single" w:sz="4" w:space="0" w:color="000000"/>
            </w:tcBorders>
          </w:tcPr>
          <w:p w14:paraId="4B39208E" w14:textId="77777777" w:rsidR="004548CC" w:rsidRDefault="004548CC">
            <w:pPr>
              <w:spacing w:line="259" w:lineRule="auto"/>
              <w:ind w:left="4"/>
              <w:jc w:val="center"/>
            </w:pPr>
            <w:r>
              <w:rPr>
                <w:rFonts w:ascii="Century Gothic" w:eastAsia="Century Gothic" w:hAnsi="Century Gothic" w:cs="Century Gothic"/>
                <w:sz w:val="11"/>
              </w:rPr>
              <w:t>173</w:t>
            </w:r>
          </w:p>
        </w:tc>
        <w:tc>
          <w:tcPr>
            <w:tcW w:w="299" w:type="pct"/>
            <w:tcBorders>
              <w:top w:val="single" w:sz="2" w:space="0" w:color="000000"/>
              <w:left w:val="single" w:sz="4" w:space="0" w:color="000000"/>
              <w:bottom w:val="single" w:sz="2" w:space="0" w:color="000000"/>
              <w:right w:val="single" w:sz="8" w:space="0" w:color="000000"/>
            </w:tcBorders>
          </w:tcPr>
          <w:p w14:paraId="69A2CD69" w14:textId="77777777" w:rsidR="004548CC" w:rsidRDefault="004548CC">
            <w:pPr>
              <w:spacing w:line="259" w:lineRule="auto"/>
              <w:ind w:left="9"/>
              <w:jc w:val="center"/>
            </w:pPr>
            <w:r>
              <w:rPr>
                <w:rFonts w:ascii="Century Gothic" w:eastAsia="Century Gothic" w:hAnsi="Century Gothic" w:cs="Century Gothic"/>
                <w:sz w:val="11"/>
              </w:rPr>
              <w:t>29%</w:t>
            </w:r>
          </w:p>
        </w:tc>
      </w:tr>
      <w:tr w:rsidR="00AD2B77" w14:paraId="1637F6C9" w14:textId="77777777" w:rsidTr="00AD2B77">
        <w:trPr>
          <w:trHeight w:val="146"/>
        </w:trPr>
        <w:tc>
          <w:tcPr>
            <w:tcW w:w="522" w:type="pct"/>
            <w:tcBorders>
              <w:top w:val="single" w:sz="2" w:space="0" w:color="000000"/>
              <w:left w:val="single" w:sz="9" w:space="0" w:color="000000"/>
              <w:bottom w:val="single" w:sz="2" w:space="0" w:color="000000"/>
              <w:right w:val="single" w:sz="4" w:space="0" w:color="000000"/>
            </w:tcBorders>
          </w:tcPr>
          <w:p w14:paraId="4CC112F6" w14:textId="77777777" w:rsidR="004548CC" w:rsidRDefault="004548CC">
            <w:pPr>
              <w:spacing w:line="259" w:lineRule="auto"/>
            </w:pPr>
            <w:r>
              <w:rPr>
                <w:rFonts w:ascii="Century Gothic" w:eastAsia="Century Gothic" w:hAnsi="Century Gothic" w:cs="Century Gothic"/>
                <w:sz w:val="11"/>
              </w:rPr>
              <w:t>Chemistry 122A 1001</w:t>
            </w:r>
          </w:p>
        </w:tc>
        <w:tc>
          <w:tcPr>
            <w:tcW w:w="282" w:type="pct"/>
            <w:tcBorders>
              <w:top w:val="single" w:sz="2" w:space="0" w:color="000000"/>
              <w:left w:val="single" w:sz="4" w:space="0" w:color="000000"/>
              <w:bottom w:val="single" w:sz="2" w:space="0" w:color="000000"/>
              <w:right w:val="single" w:sz="4" w:space="0" w:color="000000"/>
            </w:tcBorders>
          </w:tcPr>
          <w:p w14:paraId="26014B2C" w14:textId="77777777" w:rsidR="004548CC" w:rsidRDefault="004548CC">
            <w:pPr>
              <w:spacing w:line="259" w:lineRule="auto"/>
              <w:ind w:left="6"/>
              <w:jc w:val="center"/>
            </w:pPr>
            <w:r>
              <w:rPr>
                <w:rFonts w:ascii="Century Gothic" w:eastAsia="Century Gothic" w:hAnsi="Century Gothic" w:cs="Century Gothic"/>
                <w:sz w:val="11"/>
              </w:rPr>
              <w:t>144</w:t>
            </w:r>
          </w:p>
        </w:tc>
        <w:tc>
          <w:tcPr>
            <w:tcW w:w="227" w:type="pct"/>
            <w:tcBorders>
              <w:top w:val="single" w:sz="2" w:space="0" w:color="000000"/>
              <w:left w:val="single" w:sz="4" w:space="0" w:color="000000"/>
              <w:bottom w:val="single" w:sz="2" w:space="0" w:color="000000"/>
              <w:right w:val="single" w:sz="4" w:space="0" w:color="000000"/>
            </w:tcBorders>
          </w:tcPr>
          <w:p w14:paraId="1AADAEBA" w14:textId="77777777" w:rsidR="004548CC" w:rsidRDefault="004548CC">
            <w:pPr>
              <w:spacing w:line="259" w:lineRule="auto"/>
              <w:ind w:left="4"/>
              <w:jc w:val="center"/>
            </w:pPr>
            <w:r>
              <w:rPr>
                <w:rFonts w:ascii="Century Gothic" w:eastAsia="Century Gothic" w:hAnsi="Century Gothic" w:cs="Century Gothic"/>
                <w:sz w:val="11"/>
              </w:rPr>
              <w:t>37</w:t>
            </w:r>
          </w:p>
        </w:tc>
        <w:tc>
          <w:tcPr>
            <w:tcW w:w="233" w:type="pct"/>
            <w:tcBorders>
              <w:top w:val="single" w:sz="2" w:space="0" w:color="000000"/>
              <w:left w:val="single" w:sz="4" w:space="0" w:color="000000"/>
              <w:bottom w:val="single" w:sz="2" w:space="0" w:color="000000"/>
              <w:right w:val="single" w:sz="4" w:space="0" w:color="000000"/>
            </w:tcBorders>
          </w:tcPr>
          <w:p w14:paraId="1414E3F3" w14:textId="77777777" w:rsidR="004548CC" w:rsidRDefault="004548CC">
            <w:pPr>
              <w:spacing w:line="259" w:lineRule="auto"/>
              <w:ind w:left="6"/>
              <w:jc w:val="center"/>
            </w:pPr>
            <w:r>
              <w:rPr>
                <w:rFonts w:ascii="Century Gothic" w:eastAsia="Century Gothic" w:hAnsi="Century Gothic" w:cs="Century Gothic"/>
                <w:sz w:val="11"/>
              </w:rPr>
              <w:t>26%</w:t>
            </w:r>
          </w:p>
        </w:tc>
        <w:tc>
          <w:tcPr>
            <w:tcW w:w="292" w:type="pct"/>
            <w:tcBorders>
              <w:top w:val="single" w:sz="2" w:space="0" w:color="000000"/>
              <w:left w:val="single" w:sz="4" w:space="0" w:color="000000"/>
              <w:bottom w:val="single" w:sz="2" w:space="0" w:color="000000"/>
              <w:right w:val="single" w:sz="4" w:space="0" w:color="000000"/>
            </w:tcBorders>
          </w:tcPr>
          <w:p w14:paraId="0079949C" w14:textId="77777777" w:rsidR="004548CC" w:rsidRDefault="004548CC">
            <w:pPr>
              <w:spacing w:line="259" w:lineRule="auto"/>
              <w:ind w:left="4"/>
              <w:jc w:val="center"/>
            </w:pPr>
            <w:r>
              <w:rPr>
                <w:rFonts w:ascii="Century Gothic" w:eastAsia="Century Gothic" w:hAnsi="Century Gothic" w:cs="Century Gothic"/>
                <w:sz w:val="11"/>
              </w:rPr>
              <w:t>46</w:t>
            </w:r>
          </w:p>
        </w:tc>
        <w:tc>
          <w:tcPr>
            <w:tcW w:w="214" w:type="pct"/>
            <w:tcBorders>
              <w:top w:val="single" w:sz="2" w:space="0" w:color="000000"/>
              <w:left w:val="single" w:sz="4" w:space="0" w:color="000000"/>
              <w:bottom w:val="single" w:sz="2" w:space="0" w:color="000000"/>
              <w:right w:val="single" w:sz="4" w:space="0" w:color="000000"/>
            </w:tcBorders>
          </w:tcPr>
          <w:p w14:paraId="5346C20B" w14:textId="77777777" w:rsidR="004548CC" w:rsidRDefault="004548CC">
            <w:pPr>
              <w:spacing w:line="259" w:lineRule="auto"/>
              <w:ind w:left="4"/>
              <w:jc w:val="center"/>
            </w:pPr>
            <w:r>
              <w:rPr>
                <w:rFonts w:ascii="Century Gothic" w:eastAsia="Century Gothic" w:hAnsi="Century Gothic" w:cs="Century Gothic"/>
                <w:sz w:val="11"/>
              </w:rPr>
              <w:t>168</w:t>
            </w:r>
          </w:p>
        </w:tc>
        <w:tc>
          <w:tcPr>
            <w:tcW w:w="204" w:type="pct"/>
            <w:tcBorders>
              <w:top w:val="single" w:sz="2" w:space="0" w:color="000000"/>
              <w:left w:val="single" w:sz="4" w:space="0" w:color="000000"/>
              <w:bottom w:val="single" w:sz="2" w:space="0" w:color="000000"/>
              <w:right w:val="single" w:sz="4" w:space="0" w:color="000000"/>
            </w:tcBorders>
          </w:tcPr>
          <w:p w14:paraId="5C8F01A1" w14:textId="77777777" w:rsidR="004548CC" w:rsidRDefault="004548CC">
            <w:pPr>
              <w:spacing w:line="259" w:lineRule="auto"/>
              <w:ind w:left="6"/>
              <w:jc w:val="center"/>
            </w:pPr>
            <w:r>
              <w:rPr>
                <w:rFonts w:ascii="Century Gothic" w:eastAsia="Century Gothic" w:hAnsi="Century Gothic" w:cs="Century Gothic"/>
                <w:sz w:val="11"/>
              </w:rPr>
              <w:t>4.54</w:t>
            </w:r>
          </w:p>
        </w:tc>
        <w:tc>
          <w:tcPr>
            <w:tcW w:w="192" w:type="pct"/>
            <w:tcBorders>
              <w:top w:val="single" w:sz="2" w:space="0" w:color="000000"/>
              <w:left w:val="single" w:sz="4" w:space="0" w:color="000000"/>
              <w:bottom w:val="single" w:sz="2" w:space="0" w:color="000000"/>
              <w:right w:val="single" w:sz="4" w:space="0" w:color="000000"/>
            </w:tcBorders>
          </w:tcPr>
          <w:p w14:paraId="753E566D" w14:textId="77777777" w:rsidR="004548CC" w:rsidRDefault="004548CC">
            <w:pPr>
              <w:spacing w:line="259" w:lineRule="auto"/>
              <w:ind w:left="6"/>
              <w:jc w:val="center"/>
            </w:pPr>
            <w:r>
              <w:rPr>
                <w:rFonts w:ascii="Century Gothic" w:eastAsia="Century Gothic" w:hAnsi="Century Gothic" w:cs="Century Gothic"/>
                <w:sz w:val="11"/>
              </w:rPr>
              <w:t>2.49</w:t>
            </w:r>
          </w:p>
        </w:tc>
        <w:tc>
          <w:tcPr>
            <w:tcW w:w="192" w:type="pct"/>
            <w:tcBorders>
              <w:top w:val="single" w:sz="2" w:space="0" w:color="000000"/>
              <w:left w:val="single" w:sz="4" w:space="0" w:color="000000"/>
              <w:bottom w:val="single" w:sz="2" w:space="0" w:color="000000"/>
              <w:right w:val="single" w:sz="4" w:space="0" w:color="000000"/>
            </w:tcBorders>
          </w:tcPr>
          <w:p w14:paraId="738684BD" w14:textId="77777777" w:rsidR="004548CC" w:rsidRDefault="004548CC">
            <w:pPr>
              <w:spacing w:line="259" w:lineRule="auto"/>
              <w:ind w:left="6"/>
              <w:jc w:val="center"/>
            </w:pPr>
            <w:r>
              <w:rPr>
                <w:rFonts w:ascii="Century Gothic" w:eastAsia="Century Gothic" w:hAnsi="Century Gothic" w:cs="Century Gothic"/>
                <w:sz w:val="11"/>
              </w:rPr>
              <w:t>2.99</w:t>
            </w:r>
          </w:p>
        </w:tc>
        <w:tc>
          <w:tcPr>
            <w:tcW w:w="192" w:type="pct"/>
            <w:tcBorders>
              <w:top w:val="single" w:sz="2" w:space="0" w:color="000000"/>
              <w:left w:val="single" w:sz="4" w:space="0" w:color="000000"/>
              <w:bottom w:val="single" w:sz="2" w:space="0" w:color="000000"/>
              <w:right w:val="single" w:sz="4" w:space="0" w:color="000000"/>
            </w:tcBorders>
          </w:tcPr>
          <w:p w14:paraId="0A9F2B4B" w14:textId="77777777" w:rsidR="004548CC" w:rsidRDefault="004548CC">
            <w:pPr>
              <w:spacing w:line="259" w:lineRule="auto"/>
              <w:ind w:left="4"/>
              <w:jc w:val="center"/>
            </w:pPr>
            <w:r>
              <w:rPr>
                <w:rFonts w:ascii="Century Gothic" w:eastAsia="Century Gothic" w:hAnsi="Century Gothic" w:cs="Century Gothic"/>
                <w:sz w:val="11"/>
              </w:rPr>
              <w:t>3</w:t>
            </w:r>
          </w:p>
        </w:tc>
        <w:tc>
          <w:tcPr>
            <w:tcW w:w="173" w:type="pct"/>
            <w:tcBorders>
              <w:top w:val="single" w:sz="2" w:space="0" w:color="000000"/>
              <w:left w:val="single" w:sz="4" w:space="0" w:color="000000"/>
              <w:bottom w:val="single" w:sz="2" w:space="0" w:color="000000"/>
              <w:right w:val="single" w:sz="4" w:space="0" w:color="000000"/>
            </w:tcBorders>
          </w:tcPr>
          <w:p w14:paraId="174C8DA0" w14:textId="77777777" w:rsidR="004548CC" w:rsidRDefault="004548CC">
            <w:pPr>
              <w:spacing w:line="259" w:lineRule="auto"/>
              <w:ind w:left="6"/>
              <w:jc w:val="center"/>
            </w:pPr>
            <w:r>
              <w:rPr>
                <w:rFonts w:ascii="Century Gothic" w:eastAsia="Century Gothic" w:hAnsi="Century Gothic" w:cs="Century Gothic"/>
                <w:sz w:val="11"/>
              </w:rPr>
              <w:t>2.91</w:t>
            </w:r>
          </w:p>
        </w:tc>
        <w:tc>
          <w:tcPr>
            <w:tcW w:w="153" w:type="pct"/>
            <w:tcBorders>
              <w:top w:val="single" w:sz="2" w:space="0" w:color="000000"/>
              <w:left w:val="single" w:sz="4" w:space="0" w:color="000000"/>
              <w:bottom w:val="single" w:sz="2" w:space="0" w:color="000000"/>
              <w:right w:val="single" w:sz="4" w:space="0" w:color="000000"/>
            </w:tcBorders>
          </w:tcPr>
          <w:p w14:paraId="6EE2017F" w14:textId="77777777" w:rsidR="004548CC" w:rsidRDefault="004548CC">
            <w:pPr>
              <w:spacing w:line="259" w:lineRule="auto"/>
              <w:ind w:left="6"/>
              <w:jc w:val="center"/>
            </w:pPr>
            <w:r>
              <w:rPr>
                <w:rFonts w:ascii="Century Gothic" w:eastAsia="Century Gothic" w:hAnsi="Century Gothic" w:cs="Century Gothic"/>
                <w:sz w:val="11"/>
              </w:rPr>
              <w:t>1.81</w:t>
            </w:r>
          </w:p>
        </w:tc>
        <w:tc>
          <w:tcPr>
            <w:tcW w:w="248" w:type="pct"/>
            <w:tcBorders>
              <w:top w:val="single" w:sz="2" w:space="0" w:color="000000"/>
              <w:left w:val="single" w:sz="4" w:space="0" w:color="000000"/>
              <w:bottom w:val="single" w:sz="2" w:space="0" w:color="000000"/>
              <w:right w:val="single" w:sz="4" w:space="0" w:color="000000"/>
            </w:tcBorders>
          </w:tcPr>
          <w:p w14:paraId="6F606530" w14:textId="77777777" w:rsidR="004548CC" w:rsidRDefault="004548CC">
            <w:pPr>
              <w:spacing w:line="259" w:lineRule="auto"/>
              <w:ind w:left="6"/>
              <w:jc w:val="center"/>
            </w:pPr>
            <w:r>
              <w:rPr>
                <w:rFonts w:ascii="Century Gothic" w:eastAsia="Century Gothic" w:hAnsi="Century Gothic" w:cs="Century Gothic"/>
                <w:sz w:val="11"/>
              </w:rPr>
              <w:t>1.10</w:t>
            </w:r>
          </w:p>
        </w:tc>
        <w:tc>
          <w:tcPr>
            <w:tcW w:w="192" w:type="pct"/>
            <w:tcBorders>
              <w:top w:val="single" w:sz="2" w:space="0" w:color="000000"/>
              <w:left w:val="single" w:sz="4" w:space="0" w:color="000000"/>
              <w:bottom w:val="single" w:sz="2" w:space="0" w:color="000000"/>
              <w:right w:val="single" w:sz="4" w:space="0" w:color="000000"/>
            </w:tcBorders>
          </w:tcPr>
          <w:p w14:paraId="6016CC9C" w14:textId="77777777" w:rsidR="004548CC" w:rsidRDefault="004548CC">
            <w:pPr>
              <w:spacing w:line="259" w:lineRule="auto"/>
              <w:ind w:left="4"/>
              <w:jc w:val="center"/>
            </w:pPr>
            <w:r>
              <w:rPr>
                <w:rFonts w:ascii="Century Gothic" w:eastAsia="Century Gothic" w:hAnsi="Century Gothic" w:cs="Century Gothic"/>
                <w:sz w:val="11"/>
              </w:rPr>
              <w:t>3</w:t>
            </w:r>
          </w:p>
        </w:tc>
        <w:tc>
          <w:tcPr>
            <w:tcW w:w="192" w:type="pct"/>
            <w:tcBorders>
              <w:top w:val="single" w:sz="2" w:space="0" w:color="000000"/>
              <w:left w:val="single" w:sz="4" w:space="0" w:color="000000"/>
              <w:bottom w:val="single" w:sz="2" w:space="0" w:color="000000"/>
              <w:right w:val="single" w:sz="4" w:space="0" w:color="000000"/>
            </w:tcBorders>
          </w:tcPr>
          <w:p w14:paraId="65B46558" w14:textId="77777777" w:rsidR="004548CC" w:rsidRDefault="004548CC">
            <w:pPr>
              <w:spacing w:line="259" w:lineRule="auto"/>
              <w:ind w:left="4"/>
              <w:jc w:val="center"/>
            </w:pPr>
            <w:r>
              <w:rPr>
                <w:rFonts w:ascii="Century Gothic" w:eastAsia="Century Gothic" w:hAnsi="Century Gothic" w:cs="Century Gothic"/>
                <w:sz w:val="11"/>
              </w:rPr>
              <w:t>0</w:t>
            </w:r>
          </w:p>
        </w:tc>
        <w:tc>
          <w:tcPr>
            <w:tcW w:w="192" w:type="pct"/>
            <w:tcBorders>
              <w:top w:val="single" w:sz="2" w:space="0" w:color="000000"/>
              <w:left w:val="single" w:sz="4" w:space="0" w:color="000000"/>
              <w:bottom w:val="single" w:sz="2" w:space="0" w:color="000000"/>
              <w:right w:val="single" w:sz="4" w:space="0" w:color="000000"/>
            </w:tcBorders>
          </w:tcPr>
          <w:p w14:paraId="54A0D7A7" w14:textId="77777777" w:rsidR="004548CC" w:rsidRDefault="004548CC">
            <w:pPr>
              <w:spacing w:line="259" w:lineRule="auto"/>
              <w:ind w:left="4"/>
              <w:jc w:val="center"/>
            </w:pPr>
            <w:r>
              <w:rPr>
                <w:rFonts w:ascii="Century Gothic" w:eastAsia="Century Gothic" w:hAnsi="Century Gothic" w:cs="Century Gothic"/>
                <w:sz w:val="11"/>
              </w:rPr>
              <w:t>0</w:t>
            </w:r>
          </w:p>
        </w:tc>
        <w:tc>
          <w:tcPr>
            <w:tcW w:w="137" w:type="pct"/>
            <w:tcBorders>
              <w:top w:val="single" w:sz="2" w:space="0" w:color="000000"/>
              <w:left w:val="single" w:sz="4" w:space="0" w:color="000000"/>
              <w:bottom w:val="single" w:sz="2" w:space="0" w:color="000000"/>
              <w:right w:val="single" w:sz="4" w:space="0" w:color="000000"/>
            </w:tcBorders>
          </w:tcPr>
          <w:p w14:paraId="397E1715" w14:textId="77777777" w:rsidR="004548CC" w:rsidRDefault="004548CC">
            <w:pPr>
              <w:spacing w:line="259" w:lineRule="auto"/>
              <w:ind w:left="4"/>
              <w:jc w:val="center"/>
            </w:pPr>
            <w:r>
              <w:rPr>
                <w:rFonts w:ascii="Century Gothic" w:eastAsia="Century Gothic" w:hAnsi="Century Gothic" w:cs="Century Gothic"/>
                <w:sz w:val="11"/>
              </w:rPr>
              <w:t>3</w:t>
            </w:r>
          </w:p>
        </w:tc>
        <w:tc>
          <w:tcPr>
            <w:tcW w:w="123" w:type="pct"/>
            <w:tcBorders>
              <w:top w:val="single" w:sz="2" w:space="0" w:color="000000"/>
              <w:left w:val="single" w:sz="4" w:space="0" w:color="000000"/>
              <w:bottom w:val="single" w:sz="2" w:space="0" w:color="000000"/>
              <w:right w:val="single" w:sz="4" w:space="0" w:color="000000"/>
            </w:tcBorders>
          </w:tcPr>
          <w:p w14:paraId="35484C4F" w14:textId="77777777" w:rsidR="004548CC" w:rsidRDefault="004548CC">
            <w:pPr>
              <w:spacing w:line="259" w:lineRule="auto"/>
              <w:ind w:left="44"/>
              <w:jc w:val="both"/>
            </w:pPr>
            <w:r>
              <w:rPr>
                <w:rFonts w:ascii="Century Gothic" w:eastAsia="Century Gothic" w:hAnsi="Century Gothic" w:cs="Century Gothic"/>
                <w:sz w:val="11"/>
              </w:rPr>
              <w:t>by</w:t>
            </w:r>
          </w:p>
        </w:tc>
        <w:tc>
          <w:tcPr>
            <w:tcW w:w="138" w:type="pct"/>
            <w:tcBorders>
              <w:top w:val="single" w:sz="2" w:space="0" w:color="000000"/>
              <w:left w:val="single" w:sz="4" w:space="0" w:color="000000"/>
              <w:bottom w:val="single" w:sz="2" w:space="0" w:color="000000"/>
              <w:right w:val="single" w:sz="4" w:space="0" w:color="000000"/>
            </w:tcBorders>
          </w:tcPr>
          <w:p w14:paraId="31A437B6" w14:textId="77777777" w:rsidR="004548CC" w:rsidRDefault="004548CC">
            <w:pPr>
              <w:spacing w:line="259" w:lineRule="auto"/>
              <w:ind w:left="4"/>
              <w:jc w:val="center"/>
            </w:pPr>
            <w:r>
              <w:rPr>
                <w:rFonts w:ascii="Century Gothic" w:eastAsia="Century Gothic" w:hAnsi="Century Gothic" w:cs="Century Gothic"/>
                <w:sz w:val="11"/>
              </w:rPr>
              <w:t>37</w:t>
            </w:r>
          </w:p>
        </w:tc>
        <w:tc>
          <w:tcPr>
            <w:tcW w:w="183" w:type="pct"/>
            <w:tcBorders>
              <w:top w:val="single" w:sz="2" w:space="0" w:color="000000"/>
              <w:left w:val="single" w:sz="4" w:space="0" w:color="000000"/>
              <w:bottom w:val="single" w:sz="2" w:space="0" w:color="000000"/>
              <w:right w:val="single" w:sz="4" w:space="0" w:color="000000"/>
            </w:tcBorders>
          </w:tcPr>
          <w:p w14:paraId="03F9FFC3" w14:textId="77777777" w:rsidR="004548CC" w:rsidRDefault="004548CC">
            <w:pPr>
              <w:spacing w:line="259" w:lineRule="auto"/>
              <w:ind w:left="4"/>
              <w:jc w:val="center"/>
            </w:pPr>
            <w:r>
              <w:rPr>
                <w:rFonts w:ascii="Century Gothic" w:eastAsia="Century Gothic" w:hAnsi="Century Gothic" w:cs="Century Gothic"/>
                <w:sz w:val="11"/>
              </w:rPr>
              <w:t>8%</w:t>
            </w:r>
          </w:p>
        </w:tc>
        <w:tc>
          <w:tcPr>
            <w:tcW w:w="159" w:type="pct"/>
            <w:tcBorders>
              <w:top w:val="single" w:sz="2" w:space="0" w:color="000000"/>
              <w:left w:val="single" w:sz="4" w:space="0" w:color="000000"/>
              <w:bottom w:val="single" w:sz="2" w:space="0" w:color="000000"/>
              <w:right w:val="single" w:sz="4" w:space="0" w:color="000000"/>
            </w:tcBorders>
          </w:tcPr>
          <w:p w14:paraId="28D5899F" w14:textId="77777777" w:rsidR="004548CC" w:rsidRDefault="004548CC">
            <w:pPr>
              <w:spacing w:line="259" w:lineRule="auto"/>
              <w:ind w:left="6"/>
              <w:jc w:val="center"/>
            </w:pPr>
            <w:r>
              <w:rPr>
                <w:rFonts w:ascii="Century Gothic" w:eastAsia="Century Gothic" w:hAnsi="Century Gothic" w:cs="Century Gothic"/>
                <w:sz w:val="11"/>
              </w:rPr>
              <w:t>42</w:t>
            </w:r>
          </w:p>
        </w:tc>
        <w:tc>
          <w:tcPr>
            <w:tcW w:w="130" w:type="pct"/>
            <w:tcBorders>
              <w:top w:val="single" w:sz="2" w:space="0" w:color="000000"/>
              <w:left w:val="single" w:sz="4" w:space="0" w:color="000000"/>
              <w:bottom w:val="single" w:sz="2" w:space="0" w:color="000000"/>
              <w:right w:val="single" w:sz="4" w:space="0" w:color="000000"/>
            </w:tcBorders>
          </w:tcPr>
          <w:p w14:paraId="230D71EE" w14:textId="77777777" w:rsidR="004548CC" w:rsidRDefault="004548CC">
            <w:pPr>
              <w:spacing w:line="259" w:lineRule="auto"/>
              <w:ind w:left="42"/>
              <w:jc w:val="both"/>
            </w:pPr>
            <w:r>
              <w:rPr>
                <w:rFonts w:ascii="Century Gothic" w:eastAsia="Century Gothic" w:hAnsi="Century Gothic" w:cs="Century Gothic"/>
                <w:sz w:val="11"/>
              </w:rPr>
              <w:t>by</w:t>
            </w:r>
          </w:p>
        </w:tc>
        <w:tc>
          <w:tcPr>
            <w:tcW w:w="130" w:type="pct"/>
            <w:tcBorders>
              <w:top w:val="single" w:sz="2" w:space="0" w:color="000000"/>
              <w:left w:val="single" w:sz="4" w:space="0" w:color="000000"/>
              <w:bottom w:val="single" w:sz="2" w:space="0" w:color="000000"/>
              <w:right w:val="single" w:sz="4" w:space="0" w:color="000000"/>
            </w:tcBorders>
          </w:tcPr>
          <w:p w14:paraId="55D870C8" w14:textId="77777777" w:rsidR="004548CC" w:rsidRDefault="004548CC">
            <w:pPr>
              <w:spacing w:line="259" w:lineRule="auto"/>
              <w:ind w:left="4"/>
              <w:jc w:val="center"/>
            </w:pPr>
            <w:r>
              <w:rPr>
                <w:rFonts w:ascii="Century Gothic" w:eastAsia="Century Gothic" w:hAnsi="Century Gothic" w:cs="Century Gothic"/>
                <w:sz w:val="11"/>
              </w:rPr>
              <w:t>107</w:t>
            </w:r>
          </w:p>
        </w:tc>
        <w:tc>
          <w:tcPr>
            <w:tcW w:w="299" w:type="pct"/>
            <w:tcBorders>
              <w:top w:val="single" w:sz="2" w:space="0" w:color="000000"/>
              <w:left w:val="single" w:sz="4" w:space="0" w:color="000000"/>
              <w:bottom w:val="single" w:sz="2" w:space="0" w:color="000000"/>
              <w:right w:val="single" w:sz="8" w:space="0" w:color="000000"/>
            </w:tcBorders>
          </w:tcPr>
          <w:p w14:paraId="6B6B80C5" w14:textId="77777777" w:rsidR="004548CC" w:rsidRDefault="004548CC">
            <w:pPr>
              <w:spacing w:line="259" w:lineRule="auto"/>
              <w:ind w:left="9"/>
              <w:jc w:val="center"/>
            </w:pPr>
            <w:r>
              <w:rPr>
                <w:rFonts w:ascii="Century Gothic" w:eastAsia="Century Gothic" w:hAnsi="Century Gothic" w:cs="Century Gothic"/>
                <w:sz w:val="11"/>
              </w:rPr>
              <w:t>39%</w:t>
            </w:r>
          </w:p>
        </w:tc>
      </w:tr>
      <w:tr w:rsidR="00AD2B77" w14:paraId="68BCE82D" w14:textId="77777777" w:rsidTr="00AD2B77">
        <w:trPr>
          <w:trHeight w:val="146"/>
        </w:trPr>
        <w:tc>
          <w:tcPr>
            <w:tcW w:w="522" w:type="pct"/>
            <w:tcBorders>
              <w:top w:val="single" w:sz="2" w:space="0" w:color="000000"/>
              <w:left w:val="single" w:sz="9" w:space="0" w:color="000000"/>
              <w:bottom w:val="single" w:sz="2" w:space="0" w:color="000000"/>
              <w:right w:val="single" w:sz="4" w:space="0" w:color="000000"/>
            </w:tcBorders>
          </w:tcPr>
          <w:p w14:paraId="7C03422D" w14:textId="77777777" w:rsidR="004548CC" w:rsidRDefault="004548CC">
            <w:pPr>
              <w:spacing w:line="259" w:lineRule="auto"/>
            </w:pPr>
            <w:r>
              <w:rPr>
                <w:rFonts w:ascii="Century Gothic" w:eastAsia="Century Gothic" w:hAnsi="Century Gothic" w:cs="Century Gothic"/>
                <w:sz w:val="11"/>
              </w:rPr>
              <w:t>Chemistry 122A 1002</w:t>
            </w:r>
          </w:p>
        </w:tc>
        <w:tc>
          <w:tcPr>
            <w:tcW w:w="282" w:type="pct"/>
            <w:tcBorders>
              <w:top w:val="single" w:sz="2" w:space="0" w:color="000000"/>
              <w:left w:val="single" w:sz="4" w:space="0" w:color="000000"/>
              <w:bottom w:val="single" w:sz="2" w:space="0" w:color="000000"/>
              <w:right w:val="single" w:sz="4" w:space="0" w:color="000000"/>
            </w:tcBorders>
          </w:tcPr>
          <w:p w14:paraId="240EAB4A" w14:textId="77777777" w:rsidR="004548CC" w:rsidRDefault="004548CC">
            <w:pPr>
              <w:spacing w:line="259" w:lineRule="auto"/>
              <w:ind w:left="6"/>
              <w:jc w:val="center"/>
            </w:pPr>
            <w:r>
              <w:rPr>
                <w:rFonts w:ascii="Century Gothic" w:eastAsia="Century Gothic" w:hAnsi="Century Gothic" w:cs="Century Gothic"/>
                <w:sz w:val="11"/>
              </w:rPr>
              <w:t>213</w:t>
            </w:r>
          </w:p>
        </w:tc>
        <w:tc>
          <w:tcPr>
            <w:tcW w:w="227" w:type="pct"/>
            <w:tcBorders>
              <w:top w:val="single" w:sz="2" w:space="0" w:color="000000"/>
              <w:left w:val="single" w:sz="4" w:space="0" w:color="000000"/>
              <w:bottom w:val="single" w:sz="2" w:space="0" w:color="000000"/>
              <w:right w:val="single" w:sz="4" w:space="0" w:color="000000"/>
            </w:tcBorders>
          </w:tcPr>
          <w:p w14:paraId="61CE01EF" w14:textId="77777777" w:rsidR="004548CC" w:rsidRDefault="004548CC">
            <w:pPr>
              <w:spacing w:line="259" w:lineRule="auto"/>
              <w:ind w:left="4"/>
              <w:jc w:val="center"/>
            </w:pPr>
            <w:r>
              <w:rPr>
                <w:rFonts w:ascii="Century Gothic" w:eastAsia="Century Gothic" w:hAnsi="Century Gothic" w:cs="Century Gothic"/>
                <w:sz w:val="11"/>
              </w:rPr>
              <w:t>84</w:t>
            </w:r>
          </w:p>
        </w:tc>
        <w:tc>
          <w:tcPr>
            <w:tcW w:w="233" w:type="pct"/>
            <w:tcBorders>
              <w:top w:val="single" w:sz="2" w:space="0" w:color="000000"/>
              <w:left w:val="single" w:sz="4" w:space="0" w:color="000000"/>
              <w:bottom w:val="single" w:sz="2" w:space="0" w:color="000000"/>
              <w:right w:val="single" w:sz="4" w:space="0" w:color="000000"/>
            </w:tcBorders>
          </w:tcPr>
          <w:p w14:paraId="372D15AD" w14:textId="77777777" w:rsidR="004548CC" w:rsidRDefault="004548CC">
            <w:pPr>
              <w:spacing w:line="259" w:lineRule="auto"/>
              <w:ind w:left="6"/>
              <w:jc w:val="center"/>
            </w:pPr>
            <w:r>
              <w:rPr>
                <w:rFonts w:ascii="Century Gothic" w:eastAsia="Century Gothic" w:hAnsi="Century Gothic" w:cs="Century Gothic"/>
                <w:sz w:val="11"/>
              </w:rPr>
              <w:t>39%</w:t>
            </w:r>
          </w:p>
        </w:tc>
        <w:tc>
          <w:tcPr>
            <w:tcW w:w="292" w:type="pct"/>
            <w:tcBorders>
              <w:top w:val="single" w:sz="2" w:space="0" w:color="000000"/>
              <w:left w:val="single" w:sz="4" w:space="0" w:color="000000"/>
              <w:bottom w:val="single" w:sz="2" w:space="0" w:color="000000"/>
              <w:right w:val="single" w:sz="4" w:space="0" w:color="000000"/>
            </w:tcBorders>
          </w:tcPr>
          <w:p w14:paraId="57A55E3F" w14:textId="77777777" w:rsidR="004548CC" w:rsidRDefault="004548CC">
            <w:pPr>
              <w:spacing w:line="259" w:lineRule="auto"/>
              <w:ind w:left="4"/>
              <w:jc w:val="center"/>
            </w:pPr>
            <w:r>
              <w:rPr>
                <w:rFonts w:ascii="Century Gothic" w:eastAsia="Century Gothic" w:hAnsi="Century Gothic" w:cs="Century Gothic"/>
                <w:sz w:val="11"/>
              </w:rPr>
              <w:t>50</w:t>
            </w:r>
          </w:p>
        </w:tc>
        <w:tc>
          <w:tcPr>
            <w:tcW w:w="214" w:type="pct"/>
            <w:tcBorders>
              <w:top w:val="single" w:sz="2" w:space="0" w:color="000000"/>
              <w:left w:val="single" w:sz="4" w:space="0" w:color="000000"/>
              <w:bottom w:val="single" w:sz="2" w:space="0" w:color="000000"/>
              <w:right w:val="single" w:sz="4" w:space="0" w:color="000000"/>
            </w:tcBorders>
          </w:tcPr>
          <w:p w14:paraId="7E1D6CE7" w14:textId="77777777" w:rsidR="004548CC" w:rsidRDefault="004548CC">
            <w:pPr>
              <w:spacing w:line="259" w:lineRule="auto"/>
              <w:ind w:left="4"/>
              <w:jc w:val="center"/>
            </w:pPr>
            <w:r>
              <w:rPr>
                <w:rFonts w:ascii="Century Gothic" w:eastAsia="Century Gothic" w:hAnsi="Century Gothic" w:cs="Century Gothic"/>
                <w:sz w:val="11"/>
              </w:rPr>
              <w:t>533</w:t>
            </w:r>
          </w:p>
        </w:tc>
        <w:tc>
          <w:tcPr>
            <w:tcW w:w="204" w:type="pct"/>
            <w:tcBorders>
              <w:top w:val="single" w:sz="2" w:space="0" w:color="000000"/>
              <w:left w:val="single" w:sz="4" w:space="0" w:color="000000"/>
              <w:bottom w:val="single" w:sz="2" w:space="0" w:color="000000"/>
              <w:right w:val="single" w:sz="4" w:space="0" w:color="000000"/>
            </w:tcBorders>
          </w:tcPr>
          <w:p w14:paraId="49E7C7D6" w14:textId="77777777" w:rsidR="004548CC" w:rsidRDefault="004548CC">
            <w:pPr>
              <w:spacing w:line="259" w:lineRule="auto"/>
              <w:ind w:left="6"/>
              <w:jc w:val="center"/>
            </w:pPr>
            <w:r>
              <w:rPr>
                <w:rFonts w:ascii="Century Gothic" w:eastAsia="Century Gothic" w:hAnsi="Century Gothic" w:cs="Century Gothic"/>
                <w:sz w:val="11"/>
              </w:rPr>
              <w:t>6.35</w:t>
            </w:r>
          </w:p>
        </w:tc>
        <w:tc>
          <w:tcPr>
            <w:tcW w:w="192" w:type="pct"/>
            <w:tcBorders>
              <w:top w:val="single" w:sz="2" w:space="0" w:color="000000"/>
              <w:left w:val="single" w:sz="4" w:space="0" w:color="000000"/>
              <w:bottom w:val="single" w:sz="2" w:space="0" w:color="000000"/>
              <w:right w:val="single" w:sz="4" w:space="0" w:color="000000"/>
            </w:tcBorders>
          </w:tcPr>
          <w:p w14:paraId="5BEA4890" w14:textId="77777777" w:rsidR="004548CC" w:rsidRDefault="004548CC">
            <w:pPr>
              <w:spacing w:line="259" w:lineRule="auto"/>
              <w:ind w:left="6"/>
              <w:jc w:val="center"/>
            </w:pPr>
            <w:r>
              <w:rPr>
                <w:rFonts w:ascii="Century Gothic" w:eastAsia="Century Gothic" w:hAnsi="Century Gothic" w:cs="Century Gothic"/>
                <w:sz w:val="11"/>
              </w:rPr>
              <w:t>2.57</w:t>
            </w:r>
          </w:p>
        </w:tc>
        <w:tc>
          <w:tcPr>
            <w:tcW w:w="192" w:type="pct"/>
            <w:tcBorders>
              <w:top w:val="single" w:sz="2" w:space="0" w:color="000000"/>
              <w:left w:val="single" w:sz="4" w:space="0" w:color="000000"/>
              <w:bottom w:val="single" w:sz="2" w:space="0" w:color="000000"/>
              <w:right w:val="single" w:sz="4" w:space="0" w:color="000000"/>
            </w:tcBorders>
          </w:tcPr>
          <w:p w14:paraId="45EEA4C3" w14:textId="77777777" w:rsidR="004548CC" w:rsidRDefault="004548CC">
            <w:pPr>
              <w:spacing w:line="259" w:lineRule="auto"/>
              <w:ind w:left="6"/>
              <w:jc w:val="center"/>
            </w:pPr>
            <w:r>
              <w:rPr>
                <w:rFonts w:ascii="Century Gothic" w:eastAsia="Century Gothic" w:hAnsi="Century Gothic" w:cs="Century Gothic"/>
                <w:sz w:val="11"/>
              </w:rPr>
              <w:t>2.44</w:t>
            </w:r>
          </w:p>
        </w:tc>
        <w:tc>
          <w:tcPr>
            <w:tcW w:w="192" w:type="pct"/>
            <w:tcBorders>
              <w:top w:val="single" w:sz="2" w:space="0" w:color="000000"/>
              <w:left w:val="single" w:sz="4" w:space="0" w:color="000000"/>
              <w:bottom w:val="single" w:sz="2" w:space="0" w:color="000000"/>
              <w:right w:val="single" w:sz="4" w:space="0" w:color="000000"/>
            </w:tcBorders>
          </w:tcPr>
          <w:p w14:paraId="6F33AE9E" w14:textId="77777777" w:rsidR="004548CC" w:rsidRDefault="004548CC">
            <w:pPr>
              <w:spacing w:line="259" w:lineRule="auto"/>
              <w:ind w:left="6"/>
              <w:jc w:val="center"/>
            </w:pPr>
            <w:r>
              <w:rPr>
                <w:rFonts w:ascii="Century Gothic" w:eastAsia="Century Gothic" w:hAnsi="Century Gothic" w:cs="Century Gothic"/>
                <w:sz w:val="11"/>
              </w:rPr>
              <w:t>2.98</w:t>
            </w:r>
          </w:p>
        </w:tc>
        <w:tc>
          <w:tcPr>
            <w:tcW w:w="173" w:type="pct"/>
            <w:tcBorders>
              <w:top w:val="single" w:sz="2" w:space="0" w:color="000000"/>
              <w:left w:val="single" w:sz="4" w:space="0" w:color="000000"/>
              <w:bottom w:val="single" w:sz="2" w:space="0" w:color="000000"/>
              <w:right w:val="single" w:sz="4" w:space="0" w:color="000000"/>
            </w:tcBorders>
          </w:tcPr>
          <w:p w14:paraId="2CBEE52D" w14:textId="77777777" w:rsidR="004548CC" w:rsidRDefault="004548CC">
            <w:pPr>
              <w:spacing w:line="259" w:lineRule="auto"/>
              <w:ind w:left="6"/>
              <w:jc w:val="center"/>
            </w:pPr>
            <w:r>
              <w:rPr>
                <w:rFonts w:ascii="Century Gothic" w:eastAsia="Century Gothic" w:hAnsi="Century Gothic" w:cs="Century Gothic"/>
                <w:sz w:val="11"/>
              </w:rPr>
              <w:t>2.78</w:t>
            </w:r>
          </w:p>
        </w:tc>
        <w:tc>
          <w:tcPr>
            <w:tcW w:w="153" w:type="pct"/>
            <w:tcBorders>
              <w:top w:val="single" w:sz="2" w:space="0" w:color="000000"/>
              <w:left w:val="single" w:sz="4" w:space="0" w:color="000000"/>
              <w:bottom w:val="single" w:sz="2" w:space="0" w:color="000000"/>
              <w:right w:val="single" w:sz="4" w:space="0" w:color="000000"/>
            </w:tcBorders>
          </w:tcPr>
          <w:p w14:paraId="326AB9E7" w14:textId="77777777" w:rsidR="004548CC" w:rsidRDefault="004548CC">
            <w:pPr>
              <w:spacing w:line="259" w:lineRule="auto"/>
              <w:ind w:left="6"/>
              <w:jc w:val="center"/>
            </w:pPr>
            <w:r>
              <w:rPr>
                <w:rFonts w:ascii="Century Gothic" w:eastAsia="Century Gothic" w:hAnsi="Century Gothic" w:cs="Century Gothic"/>
                <w:sz w:val="11"/>
              </w:rPr>
              <w:t>1.93</w:t>
            </w:r>
          </w:p>
        </w:tc>
        <w:tc>
          <w:tcPr>
            <w:tcW w:w="248" w:type="pct"/>
            <w:tcBorders>
              <w:top w:val="single" w:sz="2" w:space="0" w:color="000000"/>
              <w:left w:val="single" w:sz="4" w:space="0" w:color="000000"/>
              <w:bottom w:val="single" w:sz="2" w:space="0" w:color="000000"/>
              <w:right w:val="single" w:sz="4" w:space="0" w:color="000000"/>
            </w:tcBorders>
          </w:tcPr>
          <w:p w14:paraId="436AA27E" w14:textId="77777777" w:rsidR="004548CC" w:rsidRDefault="004548CC">
            <w:pPr>
              <w:spacing w:line="259" w:lineRule="auto"/>
              <w:ind w:left="6"/>
              <w:jc w:val="center"/>
            </w:pPr>
            <w:r>
              <w:rPr>
                <w:rFonts w:ascii="Century Gothic" w:eastAsia="Century Gothic" w:hAnsi="Century Gothic" w:cs="Century Gothic"/>
                <w:sz w:val="11"/>
              </w:rPr>
              <w:t>0.85</w:t>
            </w:r>
          </w:p>
        </w:tc>
        <w:tc>
          <w:tcPr>
            <w:tcW w:w="192" w:type="pct"/>
            <w:tcBorders>
              <w:top w:val="single" w:sz="2" w:space="0" w:color="000000"/>
              <w:left w:val="single" w:sz="4" w:space="0" w:color="000000"/>
              <w:bottom w:val="single" w:sz="2" w:space="0" w:color="000000"/>
              <w:right w:val="single" w:sz="4" w:space="0" w:color="000000"/>
            </w:tcBorders>
          </w:tcPr>
          <w:p w14:paraId="6CE891DD" w14:textId="77777777" w:rsidR="004548CC" w:rsidRDefault="004548CC">
            <w:pPr>
              <w:spacing w:line="259" w:lineRule="auto"/>
              <w:ind w:left="4"/>
              <w:jc w:val="center"/>
            </w:pPr>
            <w:r>
              <w:rPr>
                <w:rFonts w:ascii="Century Gothic" w:eastAsia="Century Gothic" w:hAnsi="Century Gothic" w:cs="Century Gothic"/>
                <w:sz w:val="11"/>
              </w:rPr>
              <w:t>4</w:t>
            </w:r>
          </w:p>
        </w:tc>
        <w:tc>
          <w:tcPr>
            <w:tcW w:w="192" w:type="pct"/>
            <w:tcBorders>
              <w:top w:val="single" w:sz="2" w:space="0" w:color="000000"/>
              <w:left w:val="single" w:sz="4" w:space="0" w:color="000000"/>
              <w:bottom w:val="single" w:sz="2" w:space="0" w:color="000000"/>
              <w:right w:val="single" w:sz="4" w:space="0" w:color="000000"/>
            </w:tcBorders>
          </w:tcPr>
          <w:p w14:paraId="3130C02D" w14:textId="77777777" w:rsidR="004548CC" w:rsidRDefault="004548CC">
            <w:pPr>
              <w:spacing w:line="259" w:lineRule="auto"/>
              <w:ind w:left="4"/>
              <w:jc w:val="center"/>
            </w:pPr>
            <w:r>
              <w:rPr>
                <w:rFonts w:ascii="Century Gothic" w:eastAsia="Century Gothic" w:hAnsi="Century Gothic" w:cs="Century Gothic"/>
                <w:sz w:val="11"/>
              </w:rPr>
              <w:t>2</w:t>
            </w:r>
          </w:p>
        </w:tc>
        <w:tc>
          <w:tcPr>
            <w:tcW w:w="192" w:type="pct"/>
            <w:tcBorders>
              <w:top w:val="single" w:sz="2" w:space="0" w:color="000000"/>
              <w:left w:val="single" w:sz="4" w:space="0" w:color="000000"/>
              <w:bottom w:val="single" w:sz="2" w:space="0" w:color="000000"/>
              <w:right w:val="single" w:sz="4" w:space="0" w:color="000000"/>
            </w:tcBorders>
          </w:tcPr>
          <w:p w14:paraId="36493F9C" w14:textId="77777777" w:rsidR="004548CC" w:rsidRDefault="004548CC">
            <w:pPr>
              <w:spacing w:line="259" w:lineRule="auto"/>
              <w:ind w:left="4"/>
              <w:jc w:val="center"/>
            </w:pPr>
            <w:r>
              <w:rPr>
                <w:rFonts w:ascii="Century Gothic" w:eastAsia="Century Gothic" w:hAnsi="Century Gothic" w:cs="Century Gothic"/>
                <w:sz w:val="11"/>
              </w:rPr>
              <w:t>0</w:t>
            </w:r>
          </w:p>
        </w:tc>
        <w:tc>
          <w:tcPr>
            <w:tcW w:w="137" w:type="pct"/>
            <w:tcBorders>
              <w:top w:val="single" w:sz="2" w:space="0" w:color="000000"/>
              <w:left w:val="single" w:sz="4" w:space="0" w:color="000000"/>
              <w:bottom w:val="single" w:sz="2" w:space="0" w:color="000000"/>
              <w:right w:val="single" w:sz="4" w:space="0" w:color="000000"/>
            </w:tcBorders>
          </w:tcPr>
          <w:p w14:paraId="331A2588" w14:textId="77777777" w:rsidR="004548CC" w:rsidRDefault="004548CC">
            <w:pPr>
              <w:spacing w:line="259" w:lineRule="auto"/>
              <w:ind w:left="4"/>
              <w:jc w:val="center"/>
            </w:pPr>
            <w:r>
              <w:rPr>
                <w:rFonts w:ascii="Century Gothic" w:eastAsia="Century Gothic" w:hAnsi="Century Gothic" w:cs="Century Gothic"/>
                <w:sz w:val="11"/>
              </w:rPr>
              <w:t>6</w:t>
            </w:r>
          </w:p>
        </w:tc>
        <w:tc>
          <w:tcPr>
            <w:tcW w:w="123" w:type="pct"/>
            <w:tcBorders>
              <w:top w:val="single" w:sz="2" w:space="0" w:color="000000"/>
              <w:left w:val="single" w:sz="4" w:space="0" w:color="000000"/>
              <w:bottom w:val="single" w:sz="2" w:space="0" w:color="000000"/>
              <w:right w:val="single" w:sz="4" w:space="0" w:color="000000"/>
            </w:tcBorders>
          </w:tcPr>
          <w:p w14:paraId="0D1E8E6D" w14:textId="77777777" w:rsidR="004548CC" w:rsidRDefault="004548CC">
            <w:pPr>
              <w:spacing w:line="259" w:lineRule="auto"/>
              <w:ind w:left="44"/>
              <w:jc w:val="both"/>
            </w:pPr>
            <w:r>
              <w:rPr>
                <w:rFonts w:ascii="Century Gothic" w:eastAsia="Century Gothic" w:hAnsi="Century Gothic" w:cs="Century Gothic"/>
                <w:sz w:val="11"/>
              </w:rPr>
              <w:t>by</w:t>
            </w:r>
          </w:p>
        </w:tc>
        <w:tc>
          <w:tcPr>
            <w:tcW w:w="138" w:type="pct"/>
            <w:tcBorders>
              <w:top w:val="single" w:sz="2" w:space="0" w:color="000000"/>
              <w:left w:val="single" w:sz="4" w:space="0" w:color="000000"/>
              <w:bottom w:val="single" w:sz="2" w:space="0" w:color="000000"/>
              <w:right w:val="single" w:sz="4" w:space="0" w:color="000000"/>
            </w:tcBorders>
          </w:tcPr>
          <w:p w14:paraId="684AB207" w14:textId="77777777" w:rsidR="004548CC" w:rsidRDefault="004548CC">
            <w:pPr>
              <w:spacing w:line="259" w:lineRule="auto"/>
              <w:ind w:left="4"/>
              <w:jc w:val="center"/>
            </w:pPr>
            <w:r>
              <w:rPr>
                <w:rFonts w:ascii="Century Gothic" w:eastAsia="Century Gothic" w:hAnsi="Century Gothic" w:cs="Century Gothic"/>
                <w:sz w:val="11"/>
              </w:rPr>
              <w:t>84</w:t>
            </w:r>
          </w:p>
        </w:tc>
        <w:tc>
          <w:tcPr>
            <w:tcW w:w="183" w:type="pct"/>
            <w:tcBorders>
              <w:top w:val="single" w:sz="2" w:space="0" w:color="000000"/>
              <w:left w:val="single" w:sz="4" w:space="0" w:color="000000"/>
              <w:bottom w:val="single" w:sz="2" w:space="0" w:color="000000"/>
              <w:right w:val="single" w:sz="4" w:space="0" w:color="000000"/>
            </w:tcBorders>
          </w:tcPr>
          <w:p w14:paraId="149CACDC" w14:textId="77777777" w:rsidR="004548CC" w:rsidRDefault="004548CC">
            <w:pPr>
              <w:spacing w:line="259" w:lineRule="auto"/>
              <w:ind w:left="4"/>
              <w:jc w:val="center"/>
            </w:pPr>
            <w:r>
              <w:rPr>
                <w:rFonts w:ascii="Century Gothic" w:eastAsia="Century Gothic" w:hAnsi="Century Gothic" w:cs="Century Gothic"/>
                <w:sz w:val="11"/>
              </w:rPr>
              <w:t>7%</w:t>
            </w:r>
          </w:p>
        </w:tc>
        <w:tc>
          <w:tcPr>
            <w:tcW w:w="159" w:type="pct"/>
            <w:tcBorders>
              <w:top w:val="single" w:sz="2" w:space="0" w:color="000000"/>
              <w:left w:val="single" w:sz="4" w:space="0" w:color="000000"/>
              <w:bottom w:val="single" w:sz="2" w:space="0" w:color="000000"/>
              <w:right w:val="single" w:sz="4" w:space="0" w:color="000000"/>
            </w:tcBorders>
          </w:tcPr>
          <w:p w14:paraId="59A02021" w14:textId="77777777" w:rsidR="004548CC" w:rsidRDefault="004548CC">
            <w:pPr>
              <w:spacing w:line="259" w:lineRule="auto"/>
              <w:ind w:left="6"/>
              <w:jc w:val="center"/>
            </w:pPr>
            <w:r>
              <w:rPr>
                <w:rFonts w:ascii="Century Gothic" w:eastAsia="Century Gothic" w:hAnsi="Century Gothic" w:cs="Century Gothic"/>
                <w:sz w:val="11"/>
              </w:rPr>
              <w:t>33</w:t>
            </w:r>
          </w:p>
        </w:tc>
        <w:tc>
          <w:tcPr>
            <w:tcW w:w="130" w:type="pct"/>
            <w:tcBorders>
              <w:top w:val="single" w:sz="2" w:space="0" w:color="000000"/>
              <w:left w:val="single" w:sz="4" w:space="0" w:color="000000"/>
              <w:bottom w:val="single" w:sz="2" w:space="0" w:color="000000"/>
              <w:right w:val="single" w:sz="4" w:space="0" w:color="000000"/>
            </w:tcBorders>
          </w:tcPr>
          <w:p w14:paraId="6EFD7245" w14:textId="77777777" w:rsidR="004548CC" w:rsidRDefault="004548CC">
            <w:pPr>
              <w:spacing w:line="259" w:lineRule="auto"/>
              <w:ind w:left="42"/>
              <w:jc w:val="both"/>
            </w:pPr>
            <w:r>
              <w:rPr>
                <w:rFonts w:ascii="Century Gothic" w:eastAsia="Century Gothic" w:hAnsi="Century Gothic" w:cs="Century Gothic"/>
                <w:sz w:val="11"/>
              </w:rPr>
              <w:t>by</w:t>
            </w:r>
          </w:p>
        </w:tc>
        <w:tc>
          <w:tcPr>
            <w:tcW w:w="130" w:type="pct"/>
            <w:tcBorders>
              <w:top w:val="single" w:sz="2" w:space="0" w:color="000000"/>
              <w:left w:val="single" w:sz="4" w:space="0" w:color="000000"/>
              <w:bottom w:val="single" w:sz="2" w:space="0" w:color="000000"/>
              <w:right w:val="single" w:sz="4" w:space="0" w:color="000000"/>
            </w:tcBorders>
          </w:tcPr>
          <w:p w14:paraId="0C15AA92" w14:textId="77777777" w:rsidR="004548CC" w:rsidRDefault="004548CC">
            <w:pPr>
              <w:spacing w:line="259" w:lineRule="auto"/>
              <w:ind w:left="4"/>
              <w:jc w:val="center"/>
            </w:pPr>
            <w:r>
              <w:rPr>
                <w:rFonts w:ascii="Century Gothic" w:eastAsia="Century Gothic" w:hAnsi="Century Gothic" w:cs="Century Gothic"/>
                <w:sz w:val="11"/>
              </w:rPr>
              <w:t>129</w:t>
            </w:r>
          </w:p>
        </w:tc>
        <w:tc>
          <w:tcPr>
            <w:tcW w:w="299" w:type="pct"/>
            <w:tcBorders>
              <w:top w:val="single" w:sz="2" w:space="0" w:color="000000"/>
              <w:left w:val="single" w:sz="4" w:space="0" w:color="000000"/>
              <w:bottom w:val="single" w:sz="2" w:space="0" w:color="000000"/>
              <w:right w:val="single" w:sz="8" w:space="0" w:color="000000"/>
            </w:tcBorders>
          </w:tcPr>
          <w:p w14:paraId="363D4CED" w14:textId="77777777" w:rsidR="004548CC" w:rsidRDefault="004548CC">
            <w:pPr>
              <w:spacing w:line="259" w:lineRule="auto"/>
              <w:ind w:left="9"/>
              <w:jc w:val="center"/>
            </w:pPr>
            <w:r>
              <w:rPr>
                <w:rFonts w:ascii="Century Gothic" w:eastAsia="Century Gothic" w:hAnsi="Century Gothic" w:cs="Century Gothic"/>
                <w:sz w:val="11"/>
              </w:rPr>
              <w:t>26%</w:t>
            </w:r>
          </w:p>
        </w:tc>
      </w:tr>
      <w:tr w:rsidR="00AD2B77" w14:paraId="67910F32" w14:textId="77777777" w:rsidTr="00AD2B77">
        <w:trPr>
          <w:trHeight w:val="215"/>
        </w:trPr>
        <w:tc>
          <w:tcPr>
            <w:tcW w:w="522" w:type="pct"/>
            <w:tcBorders>
              <w:top w:val="single" w:sz="2" w:space="0" w:color="000000"/>
              <w:left w:val="single" w:sz="9" w:space="0" w:color="000000"/>
              <w:bottom w:val="double" w:sz="4" w:space="0" w:color="000000"/>
              <w:right w:val="single" w:sz="4" w:space="0" w:color="000000"/>
            </w:tcBorders>
          </w:tcPr>
          <w:p w14:paraId="3223FC83" w14:textId="77777777" w:rsidR="004548CC" w:rsidRDefault="004548CC">
            <w:pPr>
              <w:spacing w:after="2" w:line="259" w:lineRule="auto"/>
            </w:pPr>
            <w:r>
              <w:rPr>
                <w:rFonts w:ascii="Century Gothic" w:eastAsia="Century Gothic" w:hAnsi="Century Gothic" w:cs="Century Gothic"/>
                <w:sz w:val="11"/>
              </w:rPr>
              <w:t>Chemistry 201</w:t>
            </w:r>
          </w:p>
          <w:p w14:paraId="299AF23A" w14:textId="77777777" w:rsidR="004548CC" w:rsidRDefault="004548CC">
            <w:pPr>
              <w:spacing w:line="259" w:lineRule="auto"/>
            </w:pPr>
            <w:r>
              <w:rPr>
                <w:rFonts w:ascii="Century Gothic" w:eastAsia="Century Gothic" w:hAnsi="Century Gothic" w:cs="Century Gothic"/>
                <w:b/>
                <w:i/>
                <w:sz w:val="11"/>
              </w:rPr>
              <w:t>General Chemistry Total</w:t>
            </w:r>
          </w:p>
        </w:tc>
        <w:tc>
          <w:tcPr>
            <w:tcW w:w="282" w:type="pct"/>
            <w:tcBorders>
              <w:top w:val="single" w:sz="2" w:space="0" w:color="000000"/>
              <w:left w:val="single" w:sz="4" w:space="0" w:color="000000"/>
              <w:bottom w:val="double" w:sz="4" w:space="0" w:color="000000"/>
              <w:right w:val="single" w:sz="4" w:space="0" w:color="000000"/>
            </w:tcBorders>
          </w:tcPr>
          <w:p w14:paraId="384B5D3C" w14:textId="77777777" w:rsidR="004548CC" w:rsidRDefault="004548CC">
            <w:pPr>
              <w:spacing w:line="259" w:lineRule="auto"/>
              <w:ind w:left="6"/>
              <w:jc w:val="center"/>
            </w:pPr>
            <w:r>
              <w:rPr>
                <w:rFonts w:ascii="Century Gothic" w:eastAsia="Century Gothic" w:hAnsi="Century Gothic" w:cs="Century Gothic"/>
                <w:sz w:val="11"/>
              </w:rPr>
              <w:t>101</w:t>
            </w:r>
          </w:p>
          <w:p w14:paraId="3E44892F" w14:textId="77777777" w:rsidR="004548CC" w:rsidRDefault="004548CC">
            <w:pPr>
              <w:spacing w:line="259" w:lineRule="auto"/>
              <w:ind w:right="17"/>
              <w:jc w:val="center"/>
            </w:pPr>
            <w:r>
              <w:rPr>
                <w:rFonts w:ascii="Century Gothic" w:eastAsia="Century Gothic" w:hAnsi="Century Gothic" w:cs="Century Gothic"/>
                <w:b/>
                <w:i/>
                <w:sz w:val="11"/>
              </w:rPr>
              <w:t>1265</w:t>
            </w:r>
          </w:p>
        </w:tc>
        <w:tc>
          <w:tcPr>
            <w:tcW w:w="227" w:type="pct"/>
            <w:tcBorders>
              <w:top w:val="single" w:sz="2" w:space="0" w:color="000000"/>
              <w:left w:val="single" w:sz="4" w:space="0" w:color="000000"/>
              <w:bottom w:val="double" w:sz="4" w:space="0" w:color="000000"/>
              <w:right w:val="single" w:sz="4" w:space="0" w:color="000000"/>
            </w:tcBorders>
          </w:tcPr>
          <w:p w14:paraId="664FA75D" w14:textId="77777777" w:rsidR="004548CC" w:rsidRDefault="004548CC">
            <w:pPr>
              <w:spacing w:line="259" w:lineRule="auto"/>
              <w:ind w:left="4"/>
              <w:jc w:val="center"/>
            </w:pPr>
            <w:r>
              <w:rPr>
                <w:rFonts w:ascii="Century Gothic" w:eastAsia="Century Gothic" w:hAnsi="Century Gothic" w:cs="Century Gothic"/>
                <w:sz w:val="11"/>
              </w:rPr>
              <w:t>33</w:t>
            </w:r>
          </w:p>
          <w:p w14:paraId="18D48C14" w14:textId="77777777" w:rsidR="004548CC" w:rsidRDefault="004548CC">
            <w:pPr>
              <w:spacing w:line="259" w:lineRule="auto"/>
              <w:ind w:right="15"/>
              <w:jc w:val="center"/>
            </w:pPr>
            <w:r>
              <w:rPr>
                <w:rFonts w:ascii="Century Gothic" w:eastAsia="Century Gothic" w:hAnsi="Century Gothic" w:cs="Century Gothic"/>
                <w:b/>
                <w:i/>
                <w:sz w:val="11"/>
              </w:rPr>
              <w:t>447</w:t>
            </w:r>
          </w:p>
        </w:tc>
        <w:tc>
          <w:tcPr>
            <w:tcW w:w="233" w:type="pct"/>
            <w:tcBorders>
              <w:top w:val="single" w:sz="2" w:space="0" w:color="000000"/>
              <w:left w:val="single" w:sz="4" w:space="0" w:color="000000"/>
              <w:bottom w:val="double" w:sz="4" w:space="0" w:color="000000"/>
              <w:right w:val="single" w:sz="4" w:space="0" w:color="000000"/>
            </w:tcBorders>
          </w:tcPr>
          <w:p w14:paraId="2D0EA752" w14:textId="77777777" w:rsidR="004548CC" w:rsidRDefault="004548CC">
            <w:pPr>
              <w:spacing w:line="259" w:lineRule="auto"/>
              <w:ind w:left="133" w:firstLine="17"/>
            </w:pPr>
            <w:r>
              <w:rPr>
                <w:rFonts w:ascii="Century Gothic" w:eastAsia="Century Gothic" w:hAnsi="Century Gothic" w:cs="Century Gothic"/>
                <w:sz w:val="11"/>
              </w:rPr>
              <w:t xml:space="preserve">33% </w:t>
            </w:r>
            <w:r>
              <w:rPr>
                <w:rFonts w:ascii="Century Gothic" w:eastAsia="Century Gothic" w:hAnsi="Century Gothic" w:cs="Century Gothic"/>
                <w:b/>
                <w:i/>
                <w:sz w:val="11"/>
              </w:rPr>
              <w:t>35%</w:t>
            </w:r>
          </w:p>
        </w:tc>
        <w:tc>
          <w:tcPr>
            <w:tcW w:w="292" w:type="pct"/>
            <w:tcBorders>
              <w:top w:val="single" w:sz="2" w:space="0" w:color="000000"/>
              <w:left w:val="single" w:sz="4" w:space="0" w:color="000000"/>
              <w:bottom w:val="double" w:sz="4" w:space="0" w:color="000000"/>
              <w:right w:val="single" w:sz="4" w:space="0" w:color="000000"/>
            </w:tcBorders>
          </w:tcPr>
          <w:p w14:paraId="2635B647" w14:textId="77777777" w:rsidR="004548CC" w:rsidRDefault="004548CC">
            <w:pPr>
              <w:spacing w:line="259" w:lineRule="auto"/>
              <w:ind w:left="4"/>
              <w:jc w:val="center"/>
            </w:pPr>
            <w:r>
              <w:rPr>
                <w:rFonts w:ascii="Century Gothic" w:eastAsia="Century Gothic" w:hAnsi="Century Gothic" w:cs="Century Gothic"/>
                <w:sz w:val="11"/>
              </w:rPr>
              <w:t>50</w:t>
            </w:r>
          </w:p>
          <w:p w14:paraId="759E9230" w14:textId="77777777" w:rsidR="004548CC" w:rsidRDefault="004548CC">
            <w:pPr>
              <w:spacing w:line="259" w:lineRule="auto"/>
              <w:ind w:right="15"/>
              <w:jc w:val="center"/>
            </w:pPr>
            <w:r>
              <w:rPr>
                <w:rFonts w:ascii="Century Gothic" w:eastAsia="Century Gothic" w:hAnsi="Century Gothic" w:cs="Century Gothic"/>
                <w:b/>
                <w:i/>
                <w:sz w:val="11"/>
              </w:rPr>
              <w:t>303</w:t>
            </w:r>
          </w:p>
        </w:tc>
        <w:tc>
          <w:tcPr>
            <w:tcW w:w="214" w:type="pct"/>
            <w:tcBorders>
              <w:top w:val="single" w:sz="2" w:space="0" w:color="000000"/>
              <w:left w:val="single" w:sz="4" w:space="0" w:color="000000"/>
              <w:bottom w:val="double" w:sz="4" w:space="0" w:color="000000"/>
              <w:right w:val="single" w:sz="4" w:space="0" w:color="000000"/>
            </w:tcBorders>
          </w:tcPr>
          <w:p w14:paraId="5F5B37D1" w14:textId="77777777" w:rsidR="004548CC" w:rsidRDefault="004548CC">
            <w:pPr>
              <w:spacing w:line="259" w:lineRule="auto"/>
              <w:ind w:left="4"/>
              <w:jc w:val="center"/>
            </w:pPr>
            <w:r>
              <w:rPr>
                <w:rFonts w:ascii="Century Gothic" w:eastAsia="Century Gothic" w:hAnsi="Century Gothic" w:cs="Century Gothic"/>
                <w:sz w:val="11"/>
              </w:rPr>
              <w:t>172</w:t>
            </w:r>
          </w:p>
          <w:p w14:paraId="49793AD8" w14:textId="77777777" w:rsidR="004548CC" w:rsidRDefault="004548CC">
            <w:pPr>
              <w:spacing w:line="259" w:lineRule="auto"/>
              <w:ind w:right="15"/>
              <w:jc w:val="center"/>
            </w:pPr>
            <w:r>
              <w:rPr>
                <w:rFonts w:ascii="Century Gothic" w:eastAsia="Century Gothic" w:hAnsi="Century Gothic" w:cs="Century Gothic"/>
                <w:b/>
                <w:i/>
                <w:sz w:val="11"/>
              </w:rPr>
              <w:t>2689</w:t>
            </w:r>
          </w:p>
        </w:tc>
        <w:tc>
          <w:tcPr>
            <w:tcW w:w="204" w:type="pct"/>
            <w:tcBorders>
              <w:top w:val="single" w:sz="2" w:space="0" w:color="000000"/>
              <w:left w:val="single" w:sz="4" w:space="0" w:color="000000"/>
              <w:bottom w:val="double" w:sz="4" w:space="0" w:color="000000"/>
              <w:right w:val="single" w:sz="4" w:space="0" w:color="000000"/>
            </w:tcBorders>
          </w:tcPr>
          <w:p w14:paraId="4AD35C37" w14:textId="77777777" w:rsidR="004548CC" w:rsidRDefault="004548CC">
            <w:pPr>
              <w:spacing w:line="259" w:lineRule="auto"/>
              <w:ind w:left="6"/>
              <w:jc w:val="center"/>
            </w:pPr>
            <w:r>
              <w:rPr>
                <w:rFonts w:ascii="Century Gothic" w:eastAsia="Century Gothic" w:hAnsi="Century Gothic" w:cs="Century Gothic"/>
                <w:sz w:val="11"/>
              </w:rPr>
              <w:t>5.21</w:t>
            </w:r>
          </w:p>
        </w:tc>
        <w:tc>
          <w:tcPr>
            <w:tcW w:w="192" w:type="pct"/>
            <w:tcBorders>
              <w:top w:val="single" w:sz="2" w:space="0" w:color="000000"/>
              <w:left w:val="single" w:sz="4" w:space="0" w:color="000000"/>
              <w:bottom w:val="double" w:sz="4" w:space="0" w:color="000000"/>
              <w:right w:val="single" w:sz="4" w:space="0" w:color="000000"/>
            </w:tcBorders>
          </w:tcPr>
          <w:p w14:paraId="29858B77" w14:textId="77777777" w:rsidR="004548CC" w:rsidRDefault="004548CC">
            <w:pPr>
              <w:spacing w:line="259" w:lineRule="auto"/>
              <w:ind w:left="6"/>
              <w:jc w:val="center"/>
            </w:pPr>
            <w:r>
              <w:rPr>
                <w:rFonts w:ascii="Century Gothic" w:eastAsia="Century Gothic" w:hAnsi="Century Gothic" w:cs="Century Gothic"/>
                <w:sz w:val="11"/>
              </w:rPr>
              <w:t>2.58</w:t>
            </w:r>
          </w:p>
        </w:tc>
        <w:tc>
          <w:tcPr>
            <w:tcW w:w="192" w:type="pct"/>
            <w:tcBorders>
              <w:top w:val="single" w:sz="2" w:space="0" w:color="000000"/>
              <w:left w:val="single" w:sz="4" w:space="0" w:color="000000"/>
              <w:bottom w:val="double" w:sz="4" w:space="0" w:color="000000"/>
              <w:right w:val="single" w:sz="4" w:space="0" w:color="000000"/>
            </w:tcBorders>
          </w:tcPr>
          <w:p w14:paraId="034413C6" w14:textId="77777777" w:rsidR="004548CC" w:rsidRDefault="004548CC">
            <w:pPr>
              <w:spacing w:line="259" w:lineRule="auto"/>
              <w:ind w:left="6"/>
              <w:jc w:val="center"/>
            </w:pPr>
            <w:r>
              <w:rPr>
                <w:rFonts w:ascii="Century Gothic" w:eastAsia="Century Gothic" w:hAnsi="Century Gothic" w:cs="Century Gothic"/>
                <w:sz w:val="11"/>
              </w:rPr>
              <w:t>2.85</w:t>
            </w:r>
          </w:p>
        </w:tc>
        <w:tc>
          <w:tcPr>
            <w:tcW w:w="192" w:type="pct"/>
            <w:tcBorders>
              <w:top w:val="single" w:sz="2" w:space="0" w:color="000000"/>
              <w:left w:val="single" w:sz="4" w:space="0" w:color="000000"/>
              <w:bottom w:val="double" w:sz="4" w:space="0" w:color="000000"/>
              <w:right w:val="single" w:sz="4" w:space="0" w:color="000000"/>
            </w:tcBorders>
          </w:tcPr>
          <w:p w14:paraId="65B7479A" w14:textId="77777777" w:rsidR="004548CC" w:rsidRDefault="004548CC">
            <w:pPr>
              <w:spacing w:line="259" w:lineRule="auto"/>
              <w:ind w:left="6"/>
              <w:jc w:val="center"/>
            </w:pPr>
            <w:r>
              <w:rPr>
                <w:rFonts w:ascii="Century Gothic" w:eastAsia="Century Gothic" w:hAnsi="Century Gothic" w:cs="Century Gothic"/>
                <w:sz w:val="11"/>
              </w:rPr>
              <w:t>3.43</w:t>
            </w:r>
          </w:p>
        </w:tc>
        <w:tc>
          <w:tcPr>
            <w:tcW w:w="173" w:type="pct"/>
            <w:tcBorders>
              <w:top w:val="single" w:sz="2" w:space="0" w:color="000000"/>
              <w:left w:val="single" w:sz="4" w:space="0" w:color="000000"/>
              <w:bottom w:val="double" w:sz="4" w:space="0" w:color="000000"/>
              <w:right w:val="single" w:sz="4" w:space="0" w:color="000000"/>
            </w:tcBorders>
          </w:tcPr>
          <w:p w14:paraId="4342D363" w14:textId="77777777" w:rsidR="004548CC" w:rsidRDefault="004548CC">
            <w:pPr>
              <w:spacing w:line="259" w:lineRule="auto"/>
              <w:ind w:left="6"/>
              <w:jc w:val="center"/>
            </w:pPr>
            <w:r>
              <w:rPr>
                <w:rFonts w:ascii="Century Gothic" w:eastAsia="Century Gothic" w:hAnsi="Century Gothic" w:cs="Century Gothic"/>
                <w:sz w:val="11"/>
              </w:rPr>
              <w:t>2.84</w:t>
            </w:r>
          </w:p>
        </w:tc>
        <w:tc>
          <w:tcPr>
            <w:tcW w:w="153" w:type="pct"/>
            <w:tcBorders>
              <w:top w:val="single" w:sz="2" w:space="0" w:color="000000"/>
              <w:left w:val="single" w:sz="4" w:space="0" w:color="000000"/>
              <w:bottom w:val="double" w:sz="4" w:space="0" w:color="000000"/>
              <w:right w:val="single" w:sz="4" w:space="0" w:color="000000"/>
            </w:tcBorders>
          </w:tcPr>
          <w:p w14:paraId="75B451C8" w14:textId="77777777" w:rsidR="004548CC" w:rsidRDefault="004548CC">
            <w:pPr>
              <w:spacing w:line="259" w:lineRule="auto"/>
              <w:ind w:left="6"/>
              <w:jc w:val="center"/>
            </w:pPr>
            <w:r>
              <w:rPr>
                <w:rFonts w:ascii="Century Gothic" w:eastAsia="Century Gothic" w:hAnsi="Century Gothic" w:cs="Century Gothic"/>
                <w:sz w:val="11"/>
              </w:rPr>
              <w:t>2.11</w:t>
            </w:r>
          </w:p>
        </w:tc>
        <w:tc>
          <w:tcPr>
            <w:tcW w:w="248" w:type="pct"/>
            <w:tcBorders>
              <w:top w:val="single" w:sz="2" w:space="0" w:color="000000"/>
              <w:left w:val="single" w:sz="4" w:space="0" w:color="000000"/>
              <w:bottom w:val="double" w:sz="4" w:space="0" w:color="000000"/>
              <w:right w:val="single" w:sz="4" w:space="0" w:color="000000"/>
            </w:tcBorders>
          </w:tcPr>
          <w:p w14:paraId="21B2572D" w14:textId="77777777" w:rsidR="004548CC" w:rsidRDefault="004548CC">
            <w:pPr>
              <w:spacing w:line="259" w:lineRule="auto"/>
              <w:ind w:left="6"/>
              <w:jc w:val="center"/>
            </w:pPr>
            <w:r>
              <w:rPr>
                <w:rFonts w:ascii="Century Gothic" w:eastAsia="Century Gothic" w:hAnsi="Century Gothic" w:cs="Century Gothic"/>
                <w:sz w:val="11"/>
              </w:rPr>
              <w:t>0.73</w:t>
            </w:r>
          </w:p>
        </w:tc>
        <w:tc>
          <w:tcPr>
            <w:tcW w:w="192" w:type="pct"/>
            <w:tcBorders>
              <w:top w:val="single" w:sz="2" w:space="0" w:color="000000"/>
              <w:left w:val="single" w:sz="4" w:space="0" w:color="000000"/>
              <w:bottom w:val="double" w:sz="4" w:space="0" w:color="000000"/>
              <w:right w:val="single" w:sz="4" w:space="0" w:color="000000"/>
            </w:tcBorders>
          </w:tcPr>
          <w:p w14:paraId="51C71404" w14:textId="77777777" w:rsidR="004548CC" w:rsidRDefault="004548CC">
            <w:pPr>
              <w:spacing w:line="259" w:lineRule="auto"/>
              <w:ind w:left="4"/>
              <w:jc w:val="center"/>
            </w:pPr>
            <w:r>
              <w:rPr>
                <w:rFonts w:ascii="Century Gothic" w:eastAsia="Century Gothic" w:hAnsi="Century Gothic" w:cs="Century Gothic"/>
                <w:sz w:val="11"/>
              </w:rPr>
              <w:t>2</w:t>
            </w:r>
          </w:p>
          <w:p w14:paraId="5D57BFE8" w14:textId="77777777" w:rsidR="004548CC" w:rsidRDefault="004548CC">
            <w:pPr>
              <w:spacing w:line="259" w:lineRule="auto"/>
              <w:ind w:right="15"/>
              <w:jc w:val="center"/>
            </w:pPr>
            <w:r>
              <w:rPr>
                <w:rFonts w:ascii="Century Gothic" w:eastAsia="Century Gothic" w:hAnsi="Century Gothic" w:cs="Century Gothic"/>
                <w:b/>
                <w:i/>
                <w:sz w:val="11"/>
              </w:rPr>
              <w:t>28</w:t>
            </w:r>
          </w:p>
        </w:tc>
        <w:tc>
          <w:tcPr>
            <w:tcW w:w="192" w:type="pct"/>
            <w:tcBorders>
              <w:top w:val="single" w:sz="2" w:space="0" w:color="000000"/>
              <w:left w:val="single" w:sz="4" w:space="0" w:color="000000"/>
              <w:bottom w:val="double" w:sz="4" w:space="0" w:color="000000"/>
              <w:right w:val="single" w:sz="4" w:space="0" w:color="000000"/>
            </w:tcBorders>
          </w:tcPr>
          <w:p w14:paraId="0A6A1B0D" w14:textId="77777777" w:rsidR="004548CC" w:rsidRDefault="004548CC">
            <w:pPr>
              <w:spacing w:line="259" w:lineRule="auto"/>
              <w:ind w:left="171" w:right="115" w:firstLine="10"/>
            </w:pPr>
            <w:r>
              <w:rPr>
                <w:rFonts w:ascii="Century Gothic" w:eastAsia="Century Gothic" w:hAnsi="Century Gothic" w:cs="Century Gothic"/>
                <w:sz w:val="11"/>
              </w:rPr>
              <w:t xml:space="preserve">0 </w:t>
            </w:r>
            <w:r>
              <w:rPr>
                <w:rFonts w:ascii="Century Gothic" w:eastAsia="Century Gothic" w:hAnsi="Century Gothic" w:cs="Century Gothic"/>
                <w:b/>
                <w:i/>
                <w:sz w:val="11"/>
              </w:rPr>
              <w:t>2</w:t>
            </w:r>
          </w:p>
        </w:tc>
        <w:tc>
          <w:tcPr>
            <w:tcW w:w="192" w:type="pct"/>
            <w:tcBorders>
              <w:top w:val="single" w:sz="2" w:space="0" w:color="000000"/>
              <w:left w:val="single" w:sz="4" w:space="0" w:color="000000"/>
              <w:bottom w:val="double" w:sz="4" w:space="0" w:color="000000"/>
              <w:right w:val="single" w:sz="4" w:space="0" w:color="000000"/>
            </w:tcBorders>
          </w:tcPr>
          <w:p w14:paraId="239C6730" w14:textId="77777777" w:rsidR="004548CC" w:rsidRDefault="004548CC">
            <w:pPr>
              <w:spacing w:line="259" w:lineRule="auto"/>
              <w:ind w:left="171" w:right="115" w:firstLine="10"/>
            </w:pPr>
            <w:r>
              <w:rPr>
                <w:rFonts w:ascii="Century Gothic" w:eastAsia="Century Gothic" w:hAnsi="Century Gothic" w:cs="Century Gothic"/>
                <w:sz w:val="11"/>
              </w:rPr>
              <w:t xml:space="preserve">0 </w:t>
            </w:r>
            <w:r>
              <w:rPr>
                <w:rFonts w:ascii="Century Gothic" w:eastAsia="Century Gothic" w:hAnsi="Century Gothic" w:cs="Century Gothic"/>
                <w:b/>
                <w:i/>
                <w:sz w:val="11"/>
              </w:rPr>
              <w:t>0</w:t>
            </w:r>
          </w:p>
        </w:tc>
        <w:tc>
          <w:tcPr>
            <w:tcW w:w="137" w:type="pct"/>
            <w:tcBorders>
              <w:top w:val="single" w:sz="2" w:space="0" w:color="000000"/>
              <w:left w:val="single" w:sz="4" w:space="0" w:color="000000"/>
              <w:bottom w:val="double" w:sz="4" w:space="0" w:color="000000"/>
              <w:right w:val="single" w:sz="4" w:space="0" w:color="000000"/>
            </w:tcBorders>
          </w:tcPr>
          <w:p w14:paraId="422F6F62" w14:textId="77777777" w:rsidR="004548CC" w:rsidRDefault="004548CC">
            <w:pPr>
              <w:spacing w:line="259" w:lineRule="auto"/>
              <w:ind w:left="4"/>
              <w:jc w:val="center"/>
            </w:pPr>
            <w:r>
              <w:rPr>
                <w:rFonts w:ascii="Century Gothic" w:eastAsia="Century Gothic" w:hAnsi="Century Gothic" w:cs="Century Gothic"/>
                <w:sz w:val="11"/>
              </w:rPr>
              <w:t>2</w:t>
            </w:r>
          </w:p>
          <w:p w14:paraId="30D0DF5D" w14:textId="77777777" w:rsidR="004548CC" w:rsidRDefault="004548CC">
            <w:pPr>
              <w:spacing w:line="259" w:lineRule="auto"/>
              <w:ind w:left="94"/>
            </w:pPr>
            <w:r>
              <w:rPr>
                <w:rFonts w:ascii="Century Gothic" w:eastAsia="Century Gothic" w:hAnsi="Century Gothic" w:cs="Century Gothic"/>
                <w:b/>
                <w:i/>
                <w:sz w:val="11"/>
              </w:rPr>
              <w:t>30</w:t>
            </w:r>
          </w:p>
        </w:tc>
        <w:tc>
          <w:tcPr>
            <w:tcW w:w="123" w:type="pct"/>
            <w:tcBorders>
              <w:top w:val="single" w:sz="2" w:space="0" w:color="000000"/>
              <w:left w:val="single" w:sz="4" w:space="0" w:color="000000"/>
              <w:bottom w:val="double" w:sz="4" w:space="0" w:color="000000"/>
              <w:right w:val="single" w:sz="4" w:space="0" w:color="000000"/>
            </w:tcBorders>
          </w:tcPr>
          <w:p w14:paraId="5815C7AE" w14:textId="77777777" w:rsidR="004548CC" w:rsidRDefault="004548CC">
            <w:pPr>
              <w:spacing w:line="259" w:lineRule="auto"/>
              <w:ind w:left="32" w:firstLine="12"/>
            </w:pPr>
            <w:r>
              <w:rPr>
                <w:rFonts w:ascii="Century Gothic" w:eastAsia="Century Gothic" w:hAnsi="Century Gothic" w:cs="Century Gothic"/>
                <w:sz w:val="11"/>
              </w:rPr>
              <w:t xml:space="preserve">by </w:t>
            </w:r>
            <w:r>
              <w:rPr>
                <w:rFonts w:ascii="Century Gothic" w:eastAsia="Century Gothic" w:hAnsi="Century Gothic" w:cs="Century Gothic"/>
                <w:b/>
                <w:i/>
                <w:sz w:val="11"/>
              </w:rPr>
              <w:t>by</w:t>
            </w:r>
          </w:p>
        </w:tc>
        <w:tc>
          <w:tcPr>
            <w:tcW w:w="138" w:type="pct"/>
            <w:tcBorders>
              <w:top w:val="single" w:sz="2" w:space="0" w:color="000000"/>
              <w:left w:val="single" w:sz="4" w:space="0" w:color="000000"/>
              <w:bottom w:val="double" w:sz="4" w:space="0" w:color="000000"/>
              <w:right w:val="single" w:sz="4" w:space="0" w:color="000000"/>
            </w:tcBorders>
          </w:tcPr>
          <w:p w14:paraId="569A3055" w14:textId="77777777" w:rsidR="004548CC" w:rsidRDefault="004548CC">
            <w:pPr>
              <w:spacing w:line="259" w:lineRule="auto"/>
              <w:ind w:left="4"/>
              <w:jc w:val="center"/>
            </w:pPr>
            <w:r>
              <w:rPr>
                <w:rFonts w:ascii="Century Gothic" w:eastAsia="Century Gothic" w:hAnsi="Century Gothic" w:cs="Century Gothic"/>
                <w:sz w:val="11"/>
              </w:rPr>
              <w:t>33</w:t>
            </w:r>
          </w:p>
          <w:p w14:paraId="743D09B6" w14:textId="77777777" w:rsidR="004548CC" w:rsidRDefault="004548CC">
            <w:pPr>
              <w:spacing w:line="259" w:lineRule="auto"/>
              <w:ind w:left="92"/>
            </w:pPr>
            <w:r>
              <w:rPr>
                <w:rFonts w:ascii="Century Gothic" w:eastAsia="Century Gothic" w:hAnsi="Century Gothic" w:cs="Century Gothic"/>
                <w:b/>
                <w:i/>
                <w:sz w:val="11"/>
              </w:rPr>
              <w:t>447</w:t>
            </w:r>
          </w:p>
        </w:tc>
        <w:tc>
          <w:tcPr>
            <w:tcW w:w="183" w:type="pct"/>
            <w:tcBorders>
              <w:top w:val="single" w:sz="2" w:space="0" w:color="000000"/>
              <w:left w:val="single" w:sz="4" w:space="0" w:color="000000"/>
              <w:bottom w:val="double" w:sz="4" w:space="0" w:color="000000"/>
              <w:right w:val="single" w:sz="4" w:space="0" w:color="000000"/>
            </w:tcBorders>
          </w:tcPr>
          <w:p w14:paraId="64AA8D57" w14:textId="77777777" w:rsidR="004548CC" w:rsidRDefault="004548CC">
            <w:pPr>
              <w:spacing w:line="259" w:lineRule="auto"/>
              <w:ind w:left="179" w:right="31" w:firstLine="14"/>
            </w:pPr>
            <w:r>
              <w:rPr>
                <w:rFonts w:ascii="Century Gothic" w:eastAsia="Century Gothic" w:hAnsi="Century Gothic" w:cs="Century Gothic"/>
                <w:sz w:val="11"/>
              </w:rPr>
              <w:t xml:space="preserve">6% </w:t>
            </w:r>
            <w:r>
              <w:rPr>
                <w:rFonts w:ascii="Century Gothic" w:eastAsia="Century Gothic" w:hAnsi="Century Gothic" w:cs="Century Gothic"/>
                <w:b/>
                <w:i/>
                <w:sz w:val="11"/>
              </w:rPr>
              <w:t>7%</w:t>
            </w:r>
          </w:p>
        </w:tc>
        <w:tc>
          <w:tcPr>
            <w:tcW w:w="159" w:type="pct"/>
            <w:tcBorders>
              <w:top w:val="single" w:sz="2" w:space="0" w:color="000000"/>
              <w:left w:val="single" w:sz="4" w:space="0" w:color="000000"/>
              <w:bottom w:val="double" w:sz="4" w:space="0" w:color="000000"/>
              <w:right w:val="single" w:sz="4" w:space="0" w:color="000000"/>
            </w:tcBorders>
          </w:tcPr>
          <w:p w14:paraId="7DFD371E" w14:textId="77777777" w:rsidR="004548CC" w:rsidRDefault="004548CC">
            <w:pPr>
              <w:spacing w:line="259" w:lineRule="auto"/>
              <w:ind w:left="6"/>
              <w:jc w:val="center"/>
            </w:pPr>
            <w:r>
              <w:rPr>
                <w:rFonts w:ascii="Century Gothic" w:eastAsia="Century Gothic" w:hAnsi="Century Gothic" w:cs="Century Gothic"/>
                <w:sz w:val="11"/>
              </w:rPr>
              <w:t>14</w:t>
            </w:r>
          </w:p>
          <w:p w14:paraId="7638650B" w14:textId="77777777" w:rsidR="004548CC" w:rsidRDefault="004548CC">
            <w:pPr>
              <w:spacing w:line="259" w:lineRule="auto"/>
              <w:ind w:right="17"/>
              <w:jc w:val="center"/>
            </w:pPr>
            <w:r>
              <w:rPr>
                <w:rFonts w:ascii="Century Gothic" w:eastAsia="Century Gothic" w:hAnsi="Century Gothic" w:cs="Century Gothic"/>
                <w:b/>
                <w:i/>
                <w:sz w:val="11"/>
              </w:rPr>
              <w:t>231</w:t>
            </w:r>
          </w:p>
        </w:tc>
        <w:tc>
          <w:tcPr>
            <w:tcW w:w="130" w:type="pct"/>
            <w:tcBorders>
              <w:top w:val="single" w:sz="2" w:space="0" w:color="000000"/>
              <w:left w:val="single" w:sz="4" w:space="0" w:color="000000"/>
              <w:bottom w:val="double" w:sz="4" w:space="0" w:color="000000"/>
              <w:right w:val="single" w:sz="4" w:space="0" w:color="000000"/>
            </w:tcBorders>
          </w:tcPr>
          <w:p w14:paraId="6C894D9B" w14:textId="77777777" w:rsidR="004548CC" w:rsidRDefault="004548CC">
            <w:pPr>
              <w:spacing w:line="259" w:lineRule="auto"/>
              <w:ind w:left="30" w:firstLine="12"/>
            </w:pPr>
            <w:r>
              <w:rPr>
                <w:rFonts w:ascii="Century Gothic" w:eastAsia="Century Gothic" w:hAnsi="Century Gothic" w:cs="Century Gothic"/>
                <w:sz w:val="11"/>
              </w:rPr>
              <w:t xml:space="preserve">by </w:t>
            </w:r>
            <w:r>
              <w:rPr>
                <w:rFonts w:ascii="Century Gothic" w:eastAsia="Century Gothic" w:hAnsi="Century Gothic" w:cs="Century Gothic"/>
                <w:b/>
                <w:i/>
                <w:sz w:val="11"/>
              </w:rPr>
              <w:t>by</w:t>
            </w:r>
          </w:p>
        </w:tc>
        <w:tc>
          <w:tcPr>
            <w:tcW w:w="130" w:type="pct"/>
            <w:tcBorders>
              <w:top w:val="single" w:sz="2" w:space="0" w:color="000000"/>
              <w:left w:val="single" w:sz="4" w:space="0" w:color="000000"/>
              <w:bottom w:val="double" w:sz="4" w:space="0" w:color="000000"/>
              <w:right w:val="single" w:sz="4" w:space="0" w:color="000000"/>
            </w:tcBorders>
          </w:tcPr>
          <w:p w14:paraId="6A7321D3" w14:textId="77777777" w:rsidR="004548CC" w:rsidRDefault="004548CC">
            <w:pPr>
              <w:spacing w:line="259" w:lineRule="auto"/>
              <w:ind w:left="4"/>
              <w:jc w:val="center"/>
            </w:pPr>
            <w:r>
              <w:rPr>
                <w:rFonts w:ascii="Century Gothic" w:eastAsia="Century Gothic" w:hAnsi="Century Gothic" w:cs="Century Gothic"/>
                <w:sz w:val="11"/>
              </w:rPr>
              <w:t>68</w:t>
            </w:r>
          </w:p>
          <w:p w14:paraId="5DE598DB" w14:textId="77777777" w:rsidR="004548CC" w:rsidRDefault="004548CC">
            <w:pPr>
              <w:spacing w:line="259" w:lineRule="auto"/>
              <w:ind w:right="15"/>
              <w:jc w:val="center"/>
            </w:pPr>
            <w:r>
              <w:rPr>
                <w:rFonts w:ascii="Century Gothic" w:eastAsia="Century Gothic" w:hAnsi="Century Gothic" w:cs="Century Gothic"/>
                <w:b/>
                <w:i/>
                <w:sz w:val="11"/>
              </w:rPr>
              <w:t>818</w:t>
            </w:r>
          </w:p>
        </w:tc>
        <w:tc>
          <w:tcPr>
            <w:tcW w:w="299" w:type="pct"/>
            <w:tcBorders>
              <w:top w:val="single" w:sz="2" w:space="0" w:color="000000"/>
              <w:left w:val="single" w:sz="4" w:space="0" w:color="000000"/>
              <w:bottom w:val="double" w:sz="4" w:space="0" w:color="000000"/>
              <w:right w:val="single" w:sz="8" w:space="0" w:color="000000"/>
            </w:tcBorders>
          </w:tcPr>
          <w:p w14:paraId="4C25F767" w14:textId="77777777" w:rsidR="004548CC" w:rsidRDefault="004548CC">
            <w:pPr>
              <w:spacing w:line="259" w:lineRule="auto"/>
              <w:ind w:left="176" w:firstLine="17"/>
            </w:pPr>
            <w:r>
              <w:rPr>
                <w:rFonts w:ascii="Century Gothic" w:eastAsia="Century Gothic" w:hAnsi="Century Gothic" w:cs="Century Gothic"/>
                <w:sz w:val="11"/>
              </w:rPr>
              <w:t xml:space="preserve">21% </w:t>
            </w:r>
            <w:r>
              <w:rPr>
                <w:rFonts w:ascii="Century Gothic" w:eastAsia="Century Gothic" w:hAnsi="Century Gothic" w:cs="Century Gothic"/>
                <w:b/>
                <w:i/>
                <w:sz w:val="11"/>
              </w:rPr>
              <w:t>28%</w:t>
            </w:r>
          </w:p>
        </w:tc>
      </w:tr>
      <w:tr w:rsidR="00AD2B77" w14:paraId="0A92226C" w14:textId="77777777" w:rsidTr="00AD2B77">
        <w:trPr>
          <w:trHeight w:val="217"/>
        </w:trPr>
        <w:tc>
          <w:tcPr>
            <w:tcW w:w="522" w:type="pct"/>
            <w:tcBorders>
              <w:top w:val="double" w:sz="4" w:space="0" w:color="000000"/>
              <w:left w:val="single" w:sz="9" w:space="0" w:color="000000"/>
              <w:bottom w:val="single" w:sz="2" w:space="0" w:color="000000"/>
              <w:right w:val="single" w:sz="4" w:space="0" w:color="000000"/>
            </w:tcBorders>
          </w:tcPr>
          <w:p w14:paraId="4300D6C4" w14:textId="77777777" w:rsidR="004548CC" w:rsidRDefault="004548CC">
            <w:pPr>
              <w:spacing w:line="259" w:lineRule="auto"/>
            </w:pPr>
            <w:r>
              <w:rPr>
                <w:rFonts w:ascii="Century Gothic" w:eastAsia="Century Gothic" w:hAnsi="Century Gothic" w:cs="Century Gothic"/>
                <w:sz w:val="11"/>
              </w:rPr>
              <w:t>Chemistry 220A</w:t>
            </w:r>
          </w:p>
        </w:tc>
        <w:tc>
          <w:tcPr>
            <w:tcW w:w="282" w:type="pct"/>
            <w:tcBorders>
              <w:top w:val="double" w:sz="4" w:space="0" w:color="000000"/>
              <w:left w:val="single" w:sz="4" w:space="0" w:color="000000"/>
              <w:bottom w:val="single" w:sz="2" w:space="0" w:color="000000"/>
              <w:right w:val="single" w:sz="4" w:space="0" w:color="000000"/>
            </w:tcBorders>
          </w:tcPr>
          <w:p w14:paraId="123C02BC" w14:textId="77777777" w:rsidR="004548CC" w:rsidRDefault="004548CC">
            <w:pPr>
              <w:spacing w:line="259" w:lineRule="auto"/>
              <w:ind w:left="6"/>
              <w:jc w:val="center"/>
            </w:pPr>
            <w:r>
              <w:rPr>
                <w:rFonts w:ascii="Century Gothic" w:eastAsia="Century Gothic" w:hAnsi="Century Gothic" w:cs="Century Gothic"/>
                <w:sz w:val="11"/>
              </w:rPr>
              <w:t>207</w:t>
            </w:r>
          </w:p>
        </w:tc>
        <w:tc>
          <w:tcPr>
            <w:tcW w:w="227" w:type="pct"/>
            <w:tcBorders>
              <w:top w:val="double" w:sz="4" w:space="0" w:color="000000"/>
              <w:left w:val="single" w:sz="4" w:space="0" w:color="000000"/>
              <w:bottom w:val="single" w:sz="2" w:space="0" w:color="000000"/>
              <w:right w:val="single" w:sz="4" w:space="0" w:color="000000"/>
            </w:tcBorders>
          </w:tcPr>
          <w:p w14:paraId="23419E7F" w14:textId="77777777" w:rsidR="004548CC" w:rsidRDefault="004548CC">
            <w:pPr>
              <w:spacing w:line="259" w:lineRule="auto"/>
              <w:ind w:left="4"/>
              <w:jc w:val="center"/>
            </w:pPr>
            <w:r>
              <w:rPr>
                <w:rFonts w:ascii="Century Gothic" w:eastAsia="Century Gothic" w:hAnsi="Century Gothic" w:cs="Century Gothic"/>
                <w:sz w:val="11"/>
              </w:rPr>
              <w:t>75</w:t>
            </w:r>
          </w:p>
        </w:tc>
        <w:tc>
          <w:tcPr>
            <w:tcW w:w="233" w:type="pct"/>
            <w:tcBorders>
              <w:top w:val="double" w:sz="4" w:space="0" w:color="000000"/>
              <w:left w:val="single" w:sz="4" w:space="0" w:color="000000"/>
              <w:bottom w:val="single" w:sz="2" w:space="0" w:color="000000"/>
              <w:right w:val="single" w:sz="4" w:space="0" w:color="000000"/>
            </w:tcBorders>
          </w:tcPr>
          <w:p w14:paraId="276A2A75" w14:textId="77777777" w:rsidR="004548CC" w:rsidRDefault="004548CC">
            <w:pPr>
              <w:spacing w:line="259" w:lineRule="auto"/>
              <w:ind w:left="6"/>
              <w:jc w:val="center"/>
            </w:pPr>
            <w:r>
              <w:rPr>
                <w:rFonts w:ascii="Century Gothic" w:eastAsia="Century Gothic" w:hAnsi="Century Gothic" w:cs="Century Gothic"/>
                <w:sz w:val="11"/>
              </w:rPr>
              <w:t>36%</w:t>
            </w:r>
          </w:p>
        </w:tc>
        <w:tc>
          <w:tcPr>
            <w:tcW w:w="292" w:type="pct"/>
            <w:tcBorders>
              <w:top w:val="double" w:sz="4" w:space="0" w:color="000000"/>
              <w:left w:val="single" w:sz="4" w:space="0" w:color="000000"/>
              <w:bottom w:val="single" w:sz="2" w:space="0" w:color="000000"/>
              <w:right w:val="single" w:sz="4" w:space="0" w:color="000000"/>
            </w:tcBorders>
          </w:tcPr>
          <w:p w14:paraId="2EEB8673" w14:textId="77777777" w:rsidR="004548CC" w:rsidRDefault="004548CC">
            <w:pPr>
              <w:spacing w:line="259" w:lineRule="auto"/>
              <w:ind w:left="4"/>
              <w:jc w:val="center"/>
            </w:pPr>
            <w:r>
              <w:rPr>
                <w:rFonts w:ascii="Century Gothic" w:eastAsia="Century Gothic" w:hAnsi="Century Gothic" w:cs="Century Gothic"/>
                <w:sz w:val="11"/>
              </w:rPr>
              <w:t>63</w:t>
            </w:r>
          </w:p>
        </w:tc>
        <w:tc>
          <w:tcPr>
            <w:tcW w:w="214" w:type="pct"/>
            <w:tcBorders>
              <w:top w:val="double" w:sz="4" w:space="0" w:color="000000"/>
              <w:left w:val="single" w:sz="4" w:space="0" w:color="000000"/>
              <w:bottom w:val="single" w:sz="2" w:space="0" w:color="000000"/>
              <w:right w:val="single" w:sz="4" w:space="0" w:color="000000"/>
            </w:tcBorders>
          </w:tcPr>
          <w:p w14:paraId="1C91A93E" w14:textId="77777777" w:rsidR="004548CC" w:rsidRDefault="004548CC">
            <w:pPr>
              <w:spacing w:line="259" w:lineRule="auto"/>
              <w:ind w:left="4"/>
              <w:jc w:val="center"/>
            </w:pPr>
            <w:r>
              <w:rPr>
                <w:rFonts w:ascii="Century Gothic" w:eastAsia="Century Gothic" w:hAnsi="Century Gothic" w:cs="Century Gothic"/>
                <w:sz w:val="11"/>
              </w:rPr>
              <w:t>447</w:t>
            </w:r>
          </w:p>
        </w:tc>
        <w:tc>
          <w:tcPr>
            <w:tcW w:w="204" w:type="pct"/>
            <w:tcBorders>
              <w:top w:val="double" w:sz="4" w:space="0" w:color="000000"/>
              <w:left w:val="single" w:sz="4" w:space="0" w:color="000000"/>
              <w:bottom w:val="single" w:sz="2" w:space="0" w:color="000000"/>
              <w:right w:val="single" w:sz="4" w:space="0" w:color="000000"/>
            </w:tcBorders>
          </w:tcPr>
          <w:p w14:paraId="1B168398" w14:textId="77777777" w:rsidR="004548CC" w:rsidRDefault="004548CC">
            <w:pPr>
              <w:spacing w:line="259" w:lineRule="auto"/>
              <w:ind w:left="6"/>
              <w:jc w:val="center"/>
            </w:pPr>
            <w:r>
              <w:rPr>
                <w:rFonts w:ascii="Century Gothic" w:eastAsia="Century Gothic" w:hAnsi="Century Gothic" w:cs="Century Gothic"/>
                <w:sz w:val="11"/>
              </w:rPr>
              <w:t>5.96</w:t>
            </w:r>
          </w:p>
        </w:tc>
        <w:tc>
          <w:tcPr>
            <w:tcW w:w="192" w:type="pct"/>
            <w:tcBorders>
              <w:top w:val="double" w:sz="4" w:space="0" w:color="000000"/>
              <w:left w:val="single" w:sz="4" w:space="0" w:color="000000"/>
              <w:bottom w:val="single" w:sz="2" w:space="0" w:color="000000"/>
              <w:right w:val="single" w:sz="4" w:space="0" w:color="000000"/>
            </w:tcBorders>
          </w:tcPr>
          <w:p w14:paraId="49C3306A" w14:textId="77777777" w:rsidR="004548CC" w:rsidRDefault="004548CC">
            <w:pPr>
              <w:spacing w:line="259" w:lineRule="auto"/>
              <w:ind w:left="6"/>
              <w:jc w:val="center"/>
            </w:pPr>
            <w:r>
              <w:rPr>
                <w:rFonts w:ascii="Century Gothic" w:eastAsia="Century Gothic" w:hAnsi="Century Gothic" w:cs="Century Gothic"/>
                <w:sz w:val="11"/>
              </w:rPr>
              <w:t>1.87</w:t>
            </w:r>
          </w:p>
        </w:tc>
        <w:tc>
          <w:tcPr>
            <w:tcW w:w="192" w:type="pct"/>
            <w:tcBorders>
              <w:top w:val="double" w:sz="4" w:space="0" w:color="000000"/>
              <w:left w:val="single" w:sz="4" w:space="0" w:color="000000"/>
              <w:bottom w:val="single" w:sz="2" w:space="0" w:color="000000"/>
              <w:right w:val="single" w:sz="4" w:space="0" w:color="000000"/>
            </w:tcBorders>
          </w:tcPr>
          <w:p w14:paraId="60253650" w14:textId="77777777" w:rsidR="004548CC" w:rsidRDefault="004548CC">
            <w:pPr>
              <w:spacing w:line="259" w:lineRule="auto"/>
              <w:ind w:left="6"/>
              <w:jc w:val="center"/>
            </w:pPr>
            <w:r>
              <w:rPr>
                <w:rFonts w:ascii="Century Gothic" w:eastAsia="Century Gothic" w:hAnsi="Century Gothic" w:cs="Century Gothic"/>
                <w:sz w:val="11"/>
              </w:rPr>
              <w:t>3.31</w:t>
            </w:r>
          </w:p>
        </w:tc>
        <w:tc>
          <w:tcPr>
            <w:tcW w:w="192" w:type="pct"/>
            <w:tcBorders>
              <w:top w:val="double" w:sz="4" w:space="0" w:color="000000"/>
              <w:left w:val="single" w:sz="4" w:space="0" w:color="000000"/>
              <w:bottom w:val="single" w:sz="2" w:space="0" w:color="000000"/>
              <w:right w:val="single" w:sz="4" w:space="0" w:color="000000"/>
            </w:tcBorders>
          </w:tcPr>
          <w:p w14:paraId="0EA172CF" w14:textId="77777777" w:rsidR="004548CC" w:rsidRDefault="004548CC">
            <w:pPr>
              <w:spacing w:line="259" w:lineRule="auto"/>
              <w:ind w:left="6"/>
              <w:jc w:val="center"/>
            </w:pPr>
            <w:r>
              <w:rPr>
                <w:rFonts w:ascii="Century Gothic" w:eastAsia="Century Gothic" w:hAnsi="Century Gothic" w:cs="Century Gothic"/>
                <w:sz w:val="11"/>
              </w:rPr>
              <w:t>3.34</w:t>
            </w:r>
          </w:p>
        </w:tc>
        <w:tc>
          <w:tcPr>
            <w:tcW w:w="173" w:type="pct"/>
            <w:tcBorders>
              <w:top w:val="double" w:sz="4" w:space="0" w:color="000000"/>
              <w:left w:val="single" w:sz="4" w:space="0" w:color="000000"/>
              <w:bottom w:val="single" w:sz="2" w:space="0" w:color="000000"/>
              <w:right w:val="single" w:sz="4" w:space="0" w:color="000000"/>
            </w:tcBorders>
          </w:tcPr>
          <w:p w14:paraId="62BE1736" w14:textId="77777777" w:rsidR="004548CC" w:rsidRDefault="004548CC">
            <w:pPr>
              <w:spacing w:line="259" w:lineRule="auto"/>
              <w:ind w:left="6"/>
              <w:jc w:val="center"/>
            </w:pPr>
            <w:r>
              <w:rPr>
                <w:rFonts w:ascii="Century Gothic" w:eastAsia="Century Gothic" w:hAnsi="Century Gothic" w:cs="Century Gothic"/>
                <w:sz w:val="11"/>
              </w:rPr>
              <w:t>2.78</w:t>
            </w:r>
          </w:p>
        </w:tc>
        <w:tc>
          <w:tcPr>
            <w:tcW w:w="153" w:type="pct"/>
            <w:tcBorders>
              <w:top w:val="double" w:sz="4" w:space="0" w:color="000000"/>
              <w:left w:val="single" w:sz="4" w:space="0" w:color="000000"/>
              <w:bottom w:val="single" w:sz="2" w:space="0" w:color="000000"/>
              <w:right w:val="single" w:sz="4" w:space="0" w:color="000000"/>
            </w:tcBorders>
          </w:tcPr>
          <w:p w14:paraId="318D4C4F" w14:textId="77777777" w:rsidR="004548CC" w:rsidRDefault="004548CC">
            <w:pPr>
              <w:spacing w:line="259" w:lineRule="auto"/>
              <w:ind w:left="6"/>
              <w:jc w:val="center"/>
            </w:pPr>
            <w:r>
              <w:rPr>
                <w:rFonts w:ascii="Century Gothic" w:eastAsia="Century Gothic" w:hAnsi="Century Gothic" w:cs="Century Gothic"/>
                <w:sz w:val="11"/>
              </w:rPr>
              <w:t>1.64</w:t>
            </w:r>
          </w:p>
        </w:tc>
        <w:tc>
          <w:tcPr>
            <w:tcW w:w="248" w:type="pct"/>
            <w:tcBorders>
              <w:top w:val="double" w:sz="4" w:space="0" w:color="000000"/>
              <w:left w:val="single" w:sz="4" w:space="0" w:color="000000"/>
              <w:bottom w:val="single" w:sz="2" w:space="0" w:color="000000"/>
              <w:right w:val="single" w:sz="4" w:space="0" w:color="000000"/>
            </w:tcBorders>
          </w:tcPr>
          <w:p w14:paraId="14B53670" w14:textId="77777777" w:rsidR="004548CC" w:rsidRDefault="004548CC">
            <w:pPr>
              <w:spacing w:line="259" w:lineRule="auto"/>
              <w:ind w:left="6"/>
              <w:jc w:val="center"/>
            </w:pPr>
            <w:r>
              <w:rPr>
                <w:rFonts w:ascii="Century Gothic" w:eastAsia="Century Gothic" w:hAnsi="Century Gothic" w:cs="Century Gothic"/>
                <w:sz w:val="11"/>
              </w:rPr>
              <w:t>1.14</w:t>
            </w:r>
          </w:p>
        </w:tc>
        <w:tc>
          <w:tcPr>
            <w:tcW w:w="192" w:type="pct"/>
            <w:tcBorders>
              <w:top w:val="double" w:sz="4" w:space="0" w:color="000000"/>
              <w:left w:val="single" w:sz="4" w:space="0" w:color="000000"/>
              <w:bottom w:val="single" w:sz="2" w:space="0" w:color="000000"/>
              <w:right w:val="single" w:sz="4" w:space="0" w:color="000000"/>
            </w:tcBorders>
          </w:tcPr>
          <w:p w14:paraId="06F621F6" w14:textId="77777777" w:rsidR="004548CC" w:rsidRDefault="004548CC">
            <w:pPr>
              <w:spacing w:line="259" w:lineRule="auto"/>
              <w:ind w:left="4"/>
              <w:jc w:val="center"/>
            </w:pPr>
            <w:r>
              <w:rPr>
                <w:rFonts w:ascii="Century Gothic" w:eastAsia="Century Gothic" w:hAnsi="Century Gothic" w:cs="Century Gothic"/>
                <w:sz w:val="11"/>
              </w:rPr>
              <w:t>20</w:t>
            </w:r>
          </w:p>
        </w:tc>
        <w:tc>
          <w:tcPr>
            <w:tcW w:w="192" w:type="pct"/>
            <w:tcBorders>
              <w:top w:val="double" w:sz="4" w:space="0" w:color="000000"/>
              <w:left w:val="single" w:sz="4" w:space="0" w:color="000000"/>
              <w:bottom w:val="single" w:sz="2" w:space="0" w:color="000000"/>
              <w:right w:val="single" w:sz="4" w:space="0" w:color="000000"/>
            </w:tcBorders>
          </w:tcPr>
          <w:p w14:paraId="2B81817B" w14:textId="77777777" w:rsidR="004548CC" w:rsidRDefault="004548CC">
            <w:pPr>
              <w:spacing w:line="259" w:lineRule="auto"/>
              <w:ind w:left="4"/>
              <w:jc w:val="center"/>
            </w:pPr>
            <w:r>
              <w:rPr>
                <w:rFonts w:ascii="Century Gothic" w:eastAsia="Century Gothic" w:hAnsi="Century Gothic" w:cs="Century Gothic"/>
                <w:sz w:val="11"/>
              </w:rPr>
              <w:t>0</w:t>
            </w:r>
          </w:p>
        </w:tc>
        <w:tc>
          <w:tcPr>
            <w:tcW w:w="192" w:type="pct"/>
            <w:tcBorders>
              <w:top w:val="double" w:sz="4" w:space="0" w:color="000000"/>
              <w:left w:val="single" w:sz="4" w:space="0" w:color="000000"/>
              <w:bottom w:val="single" w:sz="2" w:space="0" w:color="000000"/>
              <w:right w:val="single" w:sz="4" w:space="0" w:color="000000"/>
            </w:tcBorders>
          </w:tcPr>
          <w:p w14:paraId="22511E7B" w14:textId="77777777" w:rsidR="004548CC" w:rsidRDefault="004548CC">
            <w:pPr>
              <w:spacing w:line="259" w:lineRule="auto"/>
              <w:ind w:left="4"/>
              <w:jc w:val="center"/>
            </w:pPr>
            <w:r>
              <w:rPr>
                <w:rFonts w:ascii="Century Gothic" w:eastAsia="Century Gothic" w:hAnsi="Century Gothic" w:cs="Century Gothic"/>
                <w:sz w:val="11"/>
              </w:rPr>
              <w:t>0</w:t>
            </w:r>
          </w:p>
        </w:tc>
        <w:tc>
          <w:tcPr>
            <w:tcW w:w="137" w:type="pct"/>
            <w:tcBorders>
              <w:top w:val="double" w:sz="4" w:space="0" w:color="000000"/>
              <w:left w:val="single" w:sz="4" w:space="0" w:color="000000"/>
              <w:bottom w:val="single" w:sz="2" w:space="0" w:color="000000"/>
              <w:right w:val="single" w:sz="4" w:space="0" w:color="000000"/>
            </w:tcBorders>
          </w:tcPr>
          <w:p w14:paraId="1D0B2383" w14:textId="77777777" w:rsidR="004548CC" w:rsidRDefault="004548CC">
            <w:pPr>
              <w:spacing w:line="259" w:lineRule="auto"/>
              <w:ind w:left="4"/>
              <w:jc w:val="center"/>
            </w:pPr>
            <w:r>
              <w:rPr>
                <w:rFonts w:ascii="Century Gothic" w:eastAsia="Century Gothic" w:hAnsi="Century Gothic" w:cs="Century Gothic"/>
                <w:sz w:val="11"/>
              </w:rPr>
              <w:t>20</w:t>
            </w:r>
          </w:p>
        </w:tc>
        <w:tc>
          <w:tcPr>
            <w:tcW w:w="123" w:type="pct"/>
            <w:tcBorders>
              <w:top w:val="double" w:sz="4" w:space="0" w:color="000000"/>
              <w:left w:val="single" w:sz="4" w:space="0" w:color="000000"/>
              <w:bottom w:val="single" w:sz="2" w:space="0" w:color="000000"/>
              <w:right w:val="single" w:sz="4" w:space="0" w:color="000000"/>
            </w:tcBorders>
          </w:tcPr>
          <w:p w14:paraId="4F5E0F5D" w14:textId="77777777" w:rsidR="004548CC" w:rsidRDefault="004548CC">
            <w:pPr>
              <w:spacing w:line="259" w:lineRule="auto"/>
              <w:ind w:left="44"/>
              <w:jc w:val="both"/>
            </w:pPr>
            <w:r>
              <w:rPr>
                <w:rFonts w:ascii="Century Gothic" w:eastAsia="Century Gothic" w:hAnsi="Century Gothic" w:cs="Century Gothic"/>
                <w:sz w:val="11"/>
              </w:rPr>
              <w:t>by</w:t>
            </w:r>
          </w:p>
        </w:tc>
        <w:tc>
          <w:tcPr>
            <w:tcW w:w="138" w:type="pct"/>
            <w:tcBorders>
              <w:top w:val="double" w:sz="4" w:space="0" w:color="000000"/>
              <w:left w:val="single" w:sz="4" w:space="0" w:color="000000"/>
              <w:bottom w:val="single" w:sz="2" w:space="0" w:color="000000"/>
              <w:right w:val="single" w:sz="4" w:space="0" w:color="000000"/>
            </w:tcBorders>
          </w:tcPr>
          <w:p w14:paraId="66803428" w14:textId="77777777" w:rsidR="004548CC" w:rsidRDefault="004548CC">
            <w:pPr>
              <w:spacing w:line="259" w:lineRule="auto"/>
              <w:ind w:left="4"/>
              <w:jc w:val="center"/>
            </w:pPr>
            <w:r>
              <w:rPr>
                <w:rFonts w:ascii="Century Gothic" w:eastAsia="Century Gothic" w:hAnsi="Century Gothic" w:cs="Century Gothic"/>
                <w:sz w:val="11"/>
              </w:rPr>
              <w:t>75</w:t>
            </w:r>
          </w:p>
        </w:tc>
        <w:tc>
          <w:tcPr>
            <w:tcW w:w="183" w:type="pct"/>
            <w:tcBorders>
              <w:top w:val="double" w:sz="4" w:space="0" w:color="000000"/>
              <w:left w:val="single" w:sz="4" w:space="0" w:color="000000"/>
              <w:bottom w:val="single" w:sz="2" w:space="0" w:color="000000"/>
              <w:right w:val="single" w:sz="4" w:space="0" w:color="000000"/>
            </w:tcBorders>
          </w:tcPr>
          <w:p w14:paraId="5F5DC669" w14:textId="77777777" w:rsidR="004548CC" w:rsidRDefault="004548CC">
            <w:pPr>
              <w:spacing w:line="259" w:lineRule="auto"/>
              <w:ind w:left="4"/>
              <w:jc w:val="center"/>
            </w:pPr>
            <w:r>
              <w:rPr>
                <w:rFonts w:ascii="Century Gothic" w:eastAsia="Century Gothic" w:hAnsi="Century Gothic" w:cs="Century Gothic"/>
                <w:sz w:val="11"/>
              </w:rPr>
              <w:t>27%</w:t>
            </w:r>
          </w:p>
        </w:tc>
        <w:tc>
          <w:tcPr>
            <w:tcW w:w="159" w:type="pct"/>
            <w:tcBorders>
              <w:top w:val="double" w:sz="4" w:space="0" w:color="000000"/>
              <w:left w:val="single" w:sz="4" w:space="0" w:color="000000"/>
              <w:bottom w:val="single" w:sz="2" w:space="0" w:color="000000"/>
              <w:right w:val="single" w:sz="4" w:space="0" w:color="000000"/>
            </w:tcBorders>
          </w:tcPr>
          <w:p w14:paraId="2B9188DB" w14:textId="77777777" w:rsidR="004548CC" w:rsidRDefault="004548CC">
            <w:pPr>
              <w:spacing w:line="259" w:lineRule="auto"/>
              <w:ind w:left="6"/>
              <w:jc w:val="center"/>
            </w:pPr>
            <w:r>
              <w:rPr>
                <w:rFonts w:ascii="Century Gothic" w:eastAsia="Century Gothic" w:hAnsi="Century Gothic" w:cs="Century Gothic"/>
                <w:sz w:val="11"/>
              </w:rPr>
              <w:t>57</w:t>
            </w:r>
          </w:p>
        </w:tc>
        <w:tc>
          <w:tcPr>
            <w:tcW w:w="130" w:type="pct"/>
            <w:tcBorders>
              <w:top w:val="double" w:sz="4" w:space="0" w:color="000000"/>
              <w:left w:val="single" w:sz="4" w:space="0" w:color="000000"/>
              <w:bottom w:val="single" w:sz="2" w:space="0" w:color="000000"/>
              <w:right w:val="single" w:sz="4" w:space="0" w:color="000000"/>
            </w:tcBorders>
          </w:tcPr>
          <w:p w14:paraId="093C03D1" w14:textId="77777777" w:rsidR="004548CC" w:rsidRDefault="004548CC">
            <w:pPr>
              <w:spacing w:line="259" w:lineRule="auto"/>
              <w:ind w:left="42"/>
              <w:jc w:val="both"/>
            </w:pPr>
            <w:r>
              <w:rPr>
                <w:rFonts w:ascii="Century Gothic" w:eastAsia="Century Gothic" w:hAnsi="Century Gothic" w:cs="Century Gothic"/>
                <w:sz w:val="11"/>
              </w:rPr>
              <w:t>by</w:t>
            </w:r>
          </w:p>
        </w:tc>
        <w:tc>
          <w:tcPr>
            <w:tcW w:w="130" w:type="pct"/>
            <w:tcBorders>
              <w:top w:val="double" w:sz="4" w:space="0" w:color="000000"/>
              <w:left w:val="single" w:sz="4" w:space="0" w:color="000000"/>
              <w:bottom w:val="single" w:sz="2" w:space="0" w:color="000000"/>
              <w:right w:val="single" w:sz="4" w:space="0" w:color="000000"/>
            </w:tcBorders>
          </w:tcPr>
          <w:p w14:paraId="5E6B1CA0" w14:textId="77777777" w:rsidR="004548CC" w:rsidRDefault="004548CC">
            <w:pPr>
              <w:spacing w:line="259" w:lineRule="auto"/>
              <w:ind w:left="4"/>
              <w:jc w:val="center"/>
            </w:pPr>
            <w:r>
              <w:rPr>
                <w:rFonts w:ascii="Century Gothic" w:eastAsia="Century Gothic" w:hAnsi="Century Gothic" w:cs="Century Gothic"/>
                <w:sz w:val="11"/>
              </w:rPr>
              <w:t>132</w:t>
            </w:r>
          </w:p>
        </w:tc>
        <w:tc>
          <w:tcPr>
            <w:tcW w:w="299" w:type="pct"/>
            <w:tcBorders>
              <w:top w:val="double" w:sz="4" w:space="0" w:color="000000"/>
              <w:left w:val="single" w:sz="4" w:space="0" w:color="000000"/>
              <w:bottom w:val="single" w:sz="2" w:space="0" w:color="000000"/>
              <w:right w:val="single" w:sz="8" w:space="0" w:color="000000"/>
            </w:tcBorders>
          </w:tcPr>
          <w:p w14:paraId="4E360CB4" w14:textId="77777777" w:rsidR="004548CC" w:rsidRDefault="004548CC">
            <w:pPr>
              <w:spacing w:line="259" w:lineRule="auto"/>
              <w:ind w:left="9"/>
              <w:jc w:val="center"/>
            </w:pPr>
            <w:r>
              <w:rPr>
                <w:rFonts w:ascii="Century Gothic" w:eastAsia="Century Gothic" w:hAnsi="Century Gothic" w:cs="Century Gothic"/>
                <w:sz w:val="11"/>
              </w:rPr>
              <w:t>43%</w:t>
            </w:r>
          </w:p>
        </w:tc>
      </w:tr>
      <w:tr w:rsidR="00AD2B77" w14:paraId="2DBAB92A" w14:textId="77777777" w:rsidTr="00AD2B77">
        <w:trPr>
          <w:trHeight w:val="146"/>
        </w:trPr>
        <w:tc>
          <w:tcPr>
            <w:tcW w:w="522" w:type="pct"/>
            <w:tcBorders>
              <w:top w:val="single" w:sz="2" w:space="0" w:color="000000"/>
              <w:left w:val="single" w:sz="9" w:space="0" w:color="000000"/>
              <w:bottom w:val="single" w:sz="2" w:space="0" w:color="000000"/>
              <w:right w:val="single" w:sz="4" w:space="0" w:color="000000"/>
            </w:tcBorders>
          </w:tcPr>
          <w:p w14:paraId="233F3239" w14:textId="77777777" w:rsidR="004548CC" w:rsidRDefault="004548CC">
            <w:pPr>
              <w:spacing w:line="259" w:lineRule="auto"/>
            </w:pPr>
            <w:r>
              <w:rPr>
                <w:rFonts w:ascii="Century Gothic" w:eastAsia="Century Gothic" w:hAnsi="Century Gothic" w:cs="Century Gothic"/>
                <w:sz w:val="11"/>
              </w:rPr>
              <w:t>Chemistry 341 1001/1H02</w:t>
            </w:r>
          </w:p>
        </w:tc>
        <w:tc>
          <w:tcPr>
            <w:tcW w:w="282" w:type="pct"/>
            <w:tcBorders>
              <w:top w:val="single" w:sz="2" w:space="0" w:color="000000"/>
              <w:left w:val="single" w:sz="4" w:space="0" w:color="000000"/>
              <w:bottom w:val="single" w:sz="2" w:space="0" w:color="000000"/>
              <w:right w:val="single" w:sz="4" w:space="0" w:color="000000"/>
            </w:tcBorders>
          </w:tcPr>
          <w:p w14:paraId="4A7675E5" w14:textId="77777777" w:rsidR="004548CC" w:rsidRDefault="004548CC">
            <w:pPr>
              <w:spacing w:line="259" w:lineRule="auto"/>
              <w:ind w:left="6"/>
              <w:jc w:val="center"/>
            </w:pPr>
            <w:r>
              <w:rPr>
                <w:rFonts w:ascii="Century Gothic" w:eastAsia="Century Gothic" w:hAnsi="Century Gothic" w:cs="Century Gothic"/>
                <w:sz w:val="11"/>
              </w:rPr>
              <w:t>47</w:t>
            </w:r>
          </w:p>
        </w:tc>
        <w:tc>
          <w:tcPr>
            <w:tcW w:w="227" w:type="pct"/>
            <w:tcBorders>
              <w:top w:val="single" w:sz="2" w:space="0" w:color="000000"/>
              <w:left w:val="single" w:sz="4" w:space="0" w:color="000000"/>
              <w:bottom w:val="single" w:sz="2" w:space="0" w:color="000000"/>
              <w:right w:val="single" w:sz="4" w:space="0" w:color="000000"/>
            </w:tcBorders>
          </w:tcPr>
          <w:p w14:paraId="3D95AD14" w14:textId="77777777" w:rsidR="004548CC" w:rsidRDefault="004548CC">
            <w:pPr>
              <w:spacing w:line="259" w:lineRule="auto"/>
              <w:ind w:left="4"/>
              <w:jc w:val="center"/>
            </w:pPr>
            <w:r>
              <w:rPr>
                <w:rFonts w:ascii="Century Gothic" w:eastAsia="Century Gothic" w:hAnsi="Century Gothic" w:cs="Century Gothic"/>
                <w:sz w:val="11"/>
              </w:rPr>
              <w:t>35</w:t>
            </w:r>
          </w:p>
        </w:tc>
        <w:tc>
          <w:tcPr>
            <w:tcW w:w="233" w:type="pct"/>
            <w:tcBorders>
              <w:top w:val="single" w:sz="2" w:space="0" w:color="000000"/>
              <w:left w:val="single" w:sz="4" w:space="0" w:color="000000"/>
              <w:bottom w:val="single" w:sz="2" w:space="0" w:color="000000"/>
              <w:right w:val="single" w:sz="4" w:space="0" w:color="000000"/>
            </w:tcBorders>
          </w:tcPr>
          <w:p w14:paraId="321DBEC5" w14:textId="77777777" w:rsidR="004548CC" w:rsidRDefault="004548CC">
            <w:pPr>
              <w:spacing w:line="259" w:lineRule="auto"/>
              <w:ind w:left="6"/>
              <w:jc w:val="center"/>
            </w:pPr>
            <w:r>
              <w:rPr>
                <w:rFonts w:ascii="Century Gothic" w:eastAsia="Century Gothic" w:hAnsi="Century Gothic" w:cs="Century Gothic"/>
                <w:sz w:val="11"/>
              </w:rPr>
              <w:t>74%</w:t>
            </w:r>
          </w:p>
        </w:tc>
        <w:tc>
          <w:tcPr>
            <w:tcW w:w="292" w:type="pct"/>
            <w:tcBorders>
              <w:top w:val="single" w:sz="2" w:space="0" w:color="000000"/>
              <w:left w:val="single" w:sz="4" w:space="0" w:color="000000"/>
              <w:bottom w:val="single" w:sz="2" w:space="0" w:color="000000"/>
              <w:right w:val="single" w:sz="4" w:space="0" w:color="000000"/>
            </w:tcBorders>
          </w:tcPr>
          <w:p w14:paraId="3A2C51A0" w14:textId="77777777" w:rsidR="004548CC" w:rsidRDefault="004548CC">
            <w:pPr>
              <w:spacing w:line="259" w:lineRule="auto"/>
              <w:ind w:left="4"/>
              <w:jc w:val="center"/>
            </w:pPr>
            <w:r>
              <w:rPr>
                <w:rFonts w:ascii="Century Gothic" w:eastAsia="Century Gothic" w:hAnsi="Century Gothic" w:cs="Century Gothic"/>
                <w:sz w:val="11"/>
              </w:rPr>
              <w:t>61</w:t>
            </w:r>
          </w:p>
        </w:tc>
        <w:tc>
          <w:tcPr>
            <w:tcW w:w="214" w:type="pct"/>
            <w:tcBorders>
              <w:top w:val="single" w:sz="2" w:space="0" w:color="000000"/>
              <w:left w:val="single" w:sz="4" w:space="0" w:color="000000"/>
              <w:bottom w:val="single" w:sz="2" w:space="0" w:color="000000"/>
              <w:right w:val="single" w:sz="4" w:space="0" w:color="000000"/>
            </w:tcBorders>
          </w:tcPr>
          <w:p w14:paraId="51443A98" w14:textId="77777777" w:rsidR="004548CC" w:rsidRDefault="004548CC">
            <w:pPr>
              <w:spacing w:line="259" w:lineRule="auto"/>
              <w:ind w:left="4"/>
              <w:jc w:val="center"/>
            </w:pPr>
            <w:r>
              <w:rPr>
                <w:rFonts w:ascii="Century Gothic" w:eastAsia="Century Gothic" w:hAnsi="Century Gothic" w:cs="Century Gothic"/>
                <w:sz w:val="11"/>
              </w:rPr>
              <w:t>340</w:t>
            </w:r>
          </w:p>
        </w:tc>
        <w:tc>
          <w:tcPr>
            <w:tcW w:w="204" w:type="pct"/>
            <w:tcBorders>
              <w:top w:val="single" w:sz="2" w:space="0" w:color="000000"/>
              <w:left w:val="single" w:sz="4" w:space="0" w:color="000000"/>
              <w:bottom w:val="single" w:sz="2" w:space="0" w:color="000000"/>
              <w:right w:val="single" w:sz="4" w:space="0" w:color="000000"/>
            </w:tcBorders>
          </w:tcPr>
          <w:p w14:paraId="4188C065" w14:textId="77777777" w:rsidR="004548CC" w:rsidRDefault="004548CC">
            <w:pPr>
              <w:spacing w:line="259" w:lineRule="auto"/>
              <w:ind w:left="6"/>
              <w:jc w:val="center"/>
            </w:pPr>
            <w:r>
              <w:rPr>
                <w:rFonts w:ascii="Century Gothic" w:eastAsia="Century Gothic" w:hAnsi="Century Gothic" w:cs="Century Gothic"/>
                <w:sz w:val="11"/>
              </w:rPr>
              <w:t>9.71</w:t>
            </w:r>
          </w:p>
        </w:tc>
        <w:tc>
          <w:tcPr>
            <w:tcW w:w="192" w:type="pct"/>
            <w:tcBorders>
              <w:top w:val="single" w:sz="2" w:space="0" w:color="000000"/>
              <w:left w:val="single" w:sz="4" w:space="0" w:color="000000"/>
              <w:bottom w:val="single" w:sz="2" w:space="0" w:color="000000"/>
              <w:right w:val="single" w:sz="4" w:space="0" w:color="000000"/>
            </w:tcBorders>
          </w:tcPr>
          <w:p w14:paraId="3649C11A" w14:textId="77777777" w:rsidR="004548CC" w:rsidRDefault="004548CC">
            <w:pPr>
              <w:spacing w:line="259" w:lineRule="auto"/>
              <w:ind w:left="6"/>
              <w:jc w:val="center"/>
            </w:pPr>
            <w:r>
              <w:rPr>
                <w:rFonts w:ascii="Century Gothic" w:eastAsia="Century Gothic" w:hAnsi="Century Gothic" w:cs="Century Gothic"/>
                <w:sz w:val="11"/>
              </w:rPr>
              <w:t>2.98</w:t>
            </w:r>
          </w:p>
        </w:tc>
        <w:tc>
          <w:tcPr>
            <w:tcW w:w="192" w:type="pct"/>
            <w:tcBorders>
              <w:top w:val="single" w:sz="2" w:space="0" w:color="000000"/>
              <w:left w:val="single" w:sz="4" w:space="0" w:color="000000"/>
              <w:bottom w:val="single" w:sz="2" w:space="0" w:color="000000"/>
              <w:right w:val="single" w:sz="4" w:space="0" w:color="000000"/>
            </w:tcBorders>
          </w:tcPr>
          <w:p w14:paraId="4681D730" w14:textId="77777777" w:rsidR="004548CC" w:rsidRDefault="004548CC">
            <w:pPr>
              <w:spacing w:line="259" w:lineRule="auto"/>
              <w:ind w:left="6"/>
              <w:jc w:val="center"/>
            </w:pPr>
            <w:r>
              <w:rPr>
                <w:rFonts w:ascii="Century Gothic" w:eastAsia="Century Gothic" w:hAnsi="Century Gothic" w:cs="Century Gothic"/>
                <w:sz w:val="11"/>
              </w:rPr>
              <w:t>3.41</w:t>
            </w:r>
          </w:p>
        </w:tc>
        <w:tc>
          <w:tcPr>
            <w:tcW w:w="192" w:type="pct"/>
            <w:tcBorders>
              <w:top w:val="single" w:sz="2" w:space="0" w:color="000000"/>
              <w:left w:val="single" w:sz="4" w:space="0" w:color="000000"/>
              <w:bottom w:val="single" w:sz="2" w:space="0" w:color="000000"/>
              <w:right w:val="single" w:sz="4" w:space="0" w:color="000000"/>
            </w:tcBorders>
          </w:tcPr>
          <w:p w14:paraId="7E2936FB" w14:textId="77777777" w:rsidR="004548CC" w:rsidRDefault="004548CC">
            <w:pPr>
              <w:spacing w:line="259" w:lineRule="auto"/>
              <w:ind w:left="6"/>
              <w:jc w:val="center"/>
            </w:pPr>
            <w:r>
              <w:rPr>
                <w:rFonts w:ascii="Century Gothic" w:eastAsia="Century Gothic" w:hAnsi="Century Gothic" w:cs="Century Gothic"/>
                <w:sz w:val="11"/>
              </w:rPr>
              <w:t>3.72</w:t>
            </w:r>
          </w:p>
        </w:tc>
        <w:tc>
          <w:tcPr>
            <w:tcW w:w="173" w:type="pct"/>
            <w:tcBorders>
              <w:top w:val="single" w:sz="2" w:space="0" w:color="000000"/>
              <w:left w:val="single" w:sz="4" w:space="0" w:color="000000"/>
              <w:bottom w:val="single" w:sz="2" w:space="0" w:color="000000"/>
              <w:right w:val="single" w:sz="4" w:space="0" w:color="000000"/>
            </w:tcBorders>
          </w:tcPr>
          <w:p w14:paraId="0E2F46A1" w14:textId="77777777" w:rsidR="004548CC" w:rsidRDefault="004548CC">
            <w:pPr>
              <w:spacing w:line="259" w:lineRule="auto"/>
              <w:ind w:left="6"/>
              <w:jc w:val="center"/>
            </w:pPr>
            <w:r>
              <w:rPr>
                <w:rFonts w:ascii="Century Gothic" w:eastAsia="Century Gothic" w:hAnsi="Century Gothic" w:cs="Century Gothic"/>
                <w:sz w:val="11"/>
              </w:rPr>
              <w:t>3.45</w:t>
            </w:r>
          </w:p>
        </w:tc>
        <w:tc>
          <w:tcPr>
            <w:tcW w:w="153" w:type="pct"/>
            <w:tcBorders>
              <w:top w:val="single" w:sz="2" w:space="0" w:color="000000"/>
              <w:left w:val="single" w:sz="4" w:space="0" w:color="000000"/>
              <w:bottom w:val="single" w:sz="2" w:space="0" w:color="000000"/>
              <w:right w:val="single" w:sz="4" w:space="0" w:color="000000"/>
            </w:tcBorders>
          </w:tcPr>
          <w:p w14:paraId="46B54350" w14:textId="77777777" w:rsidR="004548CC" w:rsidRDefault="004548CC">
            <w:pPr>
              <w:spacing w:line="259" w:lineRule="auto"/>
              <w:ind w:left="6"/>
              <w:jc w:val="center"/>
            </w:pPr>
            <w:r>
              <w:rPr>
                <w:rFonts w:ascii="Century Gothic" w:eastAsia="Century Gothic" w:hAnsi="Century Gothic" w:cs="Century Gothic"/>
                <w:sz w:val="11"/>
              </w:rPr>
              <w:t>2.48</w:t>
            </w:r>
          </w:p>
        </w:tc>
        <w:tc>
          <w:tcPr>
            <w:tcW w:w="248" w:type="pct"/>
            <w:tcBorders>
              <w:top w:val="single" w:sz="2" w:space="0" w:color="000000"/>
              <w:left w:val="single" w:sz="4" w:space="0" w:color="000000"/>
              <w:bottom w:val="single" w:sz="2" w:space="0" w:color="000000"/>
              <w:right w:val="single" w:sz="4" w:space="0" w:color="000000"/>
            </w:tcBorders>
          </w:tcPr>
          <w:p w14:paraId="32E43013" w14:textId="77777777" w:rsidR="004548CC" w:rsidRDefault="004548CC">
            <w:pPr>
              <w:spacing w:line="259" w:lineRule="auto"/>
              <w:ind w:left="6"/>
              <w:jc w:val="center"/>
            </w:pPr>
            <w:r>
              <w:rPr>
                <w:rFonts w:ascii="Century Gothic" w:eastAsia="Century Gothic" w:hAnsi="Century Gothic" w:cs="Century Gothic"/>
                <w:sz w:val="11"/>
              </w:rPr>
              <w:t>0.97</w:t>
            </w:r>
          </w:p>
        </w:tc>
        <w:tc>
          <w:tcPr>
            <w:tcW w:w="192" w:type="pct"/>
            <w:tcBorders>
              <w:top w:val="single" w:sz="2" w:space="0" w:color="000000"/>
              <w:left w:val="single" w:sz="4" w:space="0" w:color="000000"/>
              <w:bottom w:val="single" w:sz="2" w:space="0" w:color="000000"/>
              <w:right w:val="single" w:sz="4" w:space="0" w:color="000000"/>
            </w:tcBorders>
          </w:tcPr>
          <w:p w14:paraId="771524D6" w14:textId="77777777" w:rsidR="004548CC" w:rsidRDefault="004548CC">
            <w:pPr>
              <w:spacing w:line="259" w:lineRule="auto"/>
              <w:ind w:left="4"/>
              <w:jc w:val="center"/>
            </w:pPr>
            <w:r>
              <w:rPr>
                <w:rFonts w:ascii="Century Gothic" w:eastAsia="Century Gothic" w:hAnsi="Century Gothic" w:cs="Century Gothic"/>
                <w:sz w:val="11"/>
              </w:rPr>
              <w:t>2</w:t>
            </w:r>
          </w:p>
        </w:tc>
        <w:tc>
          <w:tcPr>
            <w:tcW w:w="192" w:type="pct"/>
            <w:tcBorders>
              <w:top w:val="single" w:sz="2" w:space="0" w:color="000000"/>
              <w:left w:val="single" w:sz="4" w:space="0" w:color="000000"/>
              <w:bottom w:val="single" w:sz="2" w:space="0" w:color="000000"/>
              <w:right w:val="single" w:sz="4" w:space="0" w:color="000000"/>
            </w:tcBorders>
          </w:tcPr>
          <w:p w14:paraId="01332114" w14:textId="77777777" w:rsidR="004548CC" w:rsidRDefault="004548CC">
            <w:pPr>
              <w:spacing w:line="259" w:lineRule="auto"/>
              <w:ind w:left="4"/>
              <w:jc w:val="center"/>
            </w:pPr>
            <w:r>
              <w:rPr>
                <w:rFonts w:ascii="Century Gothic" w:eastAsia="Century Gothic" w:hAnsi="Century Gothic" w:cs="Century Gothic"/>
                <w:sz w:val="11"/>
              </w:rPr>
              <w:t>0</w:t>
            </w:r>
          </w:p>
        </w:tc>
        <w:tc>
          <w:tcPr>
            <w:tcW w:w="192" w:type="pct"/>
            <w:tcBorders>
              <w:top w:val="single" w:sz="2" w:space="0" w:color="000000"/>
              <w:left w:val="single" w:sz="4" w:space="0" w:color="000000"/>
              <w:bottom w:val="single" w:sz="2" w:space="0" w:color="000000"/>
              <w:right w:val="single" w:sz="4" w:space="0" w:color="000000"/>
            </w:tcBorders>
          </w:tcPr>
          <w:p w14:paraId="2188AF25" w14:textId="77777777" w:rsidR="004548CC" w:rsidRDefault="004548CC">
            <w:pPr>
              <w:spacing w:line="259" w:lineRule="auto"/>
              <w:ind w:left="4"/>
              <w:jc w:val="center"/>
            </w:pPr>
            <w:r>
              <w:rPr>
                <w:rFonts w:ascii="Century Gothic" w:eastAsia="Century Gothic" w:hAnsi="Century Gothic" w:cs="Century Gothic"/>
                <w:sz w:val="11"/>
              </w:rPr>
              <w:t>0</w:t>
            </w:r>
          </w:p>
        </w:tc>
        <w:tc>
          <w:tcPr>
            <w:tcW w:w="137" w:type="pct"/>
            <w:tcBorders>
              <w:top w:val="single" w:sz="2" w:space="0" w:color="000000"/>
              <w:left w:val="single" w:sz="4" w:space="0" w:color="000000"/>
              <w:bottom w:val="single" w:sz="2" w:space="0" w:color="000000"/>
              <w:right w:val="single" w:sz="4" w:space="0" w:color="000000"/>
            </w:tcBorders>
          </w:tcPr>
          <w:p w14:paraId="13B3DEBC" w14:textId="77777777" w:rsidR="004548CC" w:rsidRDefault="004548CC">
            <w:pPr>
              <w:spacing w:line="259" w:lineRule="auto"/>
              <w:ind w:left="4"/>
              <w:jc w:val="center"/>
            </w:pPr>
            <w:r>
              <w:rPr>
                <w:rFonts w:ascii="Century Gothic" w:eastAsia="Century Gothic" w:hAnsi="Century Gothic" w:cs="Century Gothic"/>
                <w:sz w:val="11"/>
              </w:rPr>
              <w:t>2</w:t>
            </w:r>
          </w:p>
        </w:tc>
        <w:tc>
          <w:tcPr>
            <w:tcW w:w="123" w:type="pct"/>
            <w:tcBorders>
              <w:top w:val="single" w:sz="2" w:space="0" w:color="000000"/>
              <w:left w:val="single" w:sz="4" w:space="0" w:color="000000"/>
              <w:bottom w:val="single" w:sz="2" w:space="0" w:color="000000"/>
              <w:right w:val="single" w:sz="4" w:space="0" w:color="000000"/>
            </w:tcBorders>
          </w:tcPr>
          <w:p w14:paraId="76748B6D" w14:textId="77777777" w:rsidR="004548CC" w:rsidRDefault="004548CC">
            <w:pPr>
              <w:spacing w:line="259" w:lineRule="auto"/>
              <w:ind w:left="44"/>
              <w:jc w:val="both"/>
            </w:pPr>
            <w:r>
              <w:rPr>
                <w:rFonts w:ascii="Century Gothic" w:eastAsia="Century Gothic" w:hAnsi="Century Gothic" w:cs="Century Gothic"/>
                <w:sz w:val="11"/>
              </w:rPr>
              <w:t>by</w:t>
            </w:r>
          </w:p>
        </w:tc>
        <w:tc>
          <w:tcPr>
            <w:tcW w:w="138" w:type="pct"/>
            <w:tcBorders>
              <w:top w:val="single" w:sz="2" w:space="0" w:color="000000"/>
              <w:left w:val="single" w:sz="4" w:space="0" w:color="000000"/>
              <w:bottom w:val="single" w:sz="2" w:space="0" w:color="000000"/>
              <w:right w:val="single" w:sz="4" w:space="0" w:color="000000"/>
            </w:tcBorders>
          </w:tcPr>
          <w:p w14:paraId="7015D4D6" w14:textId="77777777" w:rsidR="004548CC" w:rsidRDefault="004548CC">
            <w:pPr>
              <w:spacing w:line="259" w:lineRule="auto"/>
              <w:ind w:left="4"/>
              <w:jc w:val="center"/>
            </w:pPr>
            <w:r>
              <w:rPr>
                <w:rFonts w:ascii="Century Gothic" w:eastAsia="Century Gothic" w:hAnsi="Century Gothic" w:cs="Century Gothic"/>
                <w:sz w:val="11"/>
              </w:rPr>
              <w:t>35</w:t>
            </w:r>
          </w:p>
        </w:tc>
        <w:tc>
          <w:tcPr>
            <w:tcW w:w="183" w:type="pct"/>
            <w:tcBorders>
              <w:top w:val="single" w:sz="2" w:space="0" w:color="000000"/>
              <w:left w:val="single" w:sz="4" w:space="0" w:color="000000"/>
              <w:bottom w:val="single" w:sz="2" w:space="0" w:color="000000"/>
              <w:right w:val="single" w:sz="4" w:space="0" w:color="000000"/>
            </w:tcBorders>
          </w:tcPr>
          <w:p w14:paraId="1092FE1F" w14:textId="77777777" w:rsidR="004548CC" w:rsidRDefault="004548CC">
            <w:pPr>
              <w:spacing w:line="259" w:lineRule="auto"/>
              <w:ind w:left="4"/>
              <w:jc w:val="center"/>
            </w:pPr>
            <w:r>
              <w:rPr>
                <w:rFonts w:ascii="Century Gothic" w:eastAsia="Century Gothic" w:hAnsi="Century Gothic" w:cs="Century Gothic"/>
                <w:sz w:val="11"/>
              </w:rPr>
              <w:t>6%</w:t>
            </w:r>
          </w:p>
        </w:tc>
        <w:tc>
          <w:tcPr>
            <w:tcW w:w="159" w:type="pct"/>
            <w:tcBorders>
              <w:top w:val="single" w:sz="2" w:space="0" w:color="000000"/>
              <w:left w:val="single" w:sz="4" w:space="0" w:color="000000"/>
              <w:bottom w:val="single" w:sz="2" w:space="0" w:color="000000"/>
              <w:right w:val="single" w:sz="4" w:space="0" w:color="000000"/>
            </w:tcBorders>
          </w:tcPr>
          <w:p w14:paraId="722B9FC9" w14:textId="77777777" w:rsidR="004548CC" w:rsidRDefault="004548CC">
            <w:pPr>
              <w:spacing w:line="259" w:lineRule="auto"/>
              <w:ind w:left="6"/>
              <w:jc w:val="center"/>
            </w:pPr>
            <w:r>
              <w:rPr>
                <w:rFonts w:ascii="Century Gothic" w:eastAsia="Century Gothic" w:hAnsi="Century Gothic" w:cs="Century Gothic"/>
                <w:sz w:val="11"/>
              </w:rPr>
              <w:t>3</w:t>
            </w:r>
          </w:p>
        </w:tc>
        <w:tc>
          <w:tcPr>
            <w:tcW w:w="130" w:type="pct"/>
            <w:tcBorders>
              <w:top w:val="single" w:sz="2" w:space="0" w:color="000000"/>
              <w:left w:val="single" w:sz="4" w:space="0" w:color="000000"/>
              <w:bottom w:val="single" w:sz="2" w:space="0" w:color="000000"/>
              <w:right w:val="single" w:sz="4" w:space="0" w:color="000000"/>
            </w:tcBorders>
          </w:tcPr>
          <w:p w14:paraId="0E9DC886" w14:textId="77777777" w:rsidR="004548CC" w:rsidRDefault="004548CC">
            <w:pPr>
              <w:spacing w:line="259" w:lineRule="auto"/>
              <w:ind w:left="42"/>
              <w:jc w:val="both"/>
            </w:pPr>
            <w:r>
              <w:rPr>
                <w:rFonts w:ascii="Century Gothic" w:eastAsia="Century Gothic" w:hAnsi="Century Gothic" w:cs="Century Gothic"/>
                <w:sz w:val="11"/>
              </w:rPr>
              <w:t>by</w:t>
            </w:r>
          </w:p>
        </w:tc>
        <w:tc>
          <w:tcPr>
            <w:tcW w:w="130" w:type="pct"/>
            <w:tcBorders>
              <w:top w:val="single" w:sz="2" w:space="0" w:color="000000"/>
              <w:left w:val="single" w:sz="4" w:space="0" w:color="000000"/>
              <w:bottom w:val="single" w:sz="2" w:space="0" w:color="000000"/>
              <w:right w:val="single" w:sz="4" w:space="0" w:color="000000"/>
            </w:tcBorders>
          </w:tcPr>
          <w:p w14:paraId="562282BD" w14:textId="77777777" w:rsidR="004548CC" w:rsidRDefault="004548CC">
            <w:pPr>
              <w:spacing w:line="259" w:lineRule="auto"/>
              <w:ind w:left="4"/>
              <w:jc w:val="center"/>
            </w:pPr>
            <w:r>
              <w:rPr>
                <w:rFonts w:ascii="Century Gothic" w:eastAsia="Century Gothic" w:hAnsi="Century Gothic" w:cs="Century Gothic"/>
                <w:sz w:val="11"/>
              </w:rPr>
              <w:t>12</w:t>
            </w:r>
          </w:p>
        </w:tc>
        <w:tc>
          <w:tcPr>
            <w:tcW w:w="299" w:type="pct"/>
            <w:tcBorders>
              <w:top w:val="single" w:sz="2" w:space="0" w:color="000000"/>
              <w:left w:val="single" w:sz="4" w:space="0" w:color="000000"/>
              <w:bottom w:val="single" w:sz="2" w:space="0" w:color="000000"/>
              <w:right w:val="single" w:sz="8" w:space="0" w:color="000000"/>
            </w:tcBorders>
          </w:tcPr>
          <w:p w14:paraId="04FE6022" w14:textId="77777777" w:rsidR="004548CC" w:rsidRDefault="004548CC">
            <w:pPr>
              <w:spacing w:line="259" w:lineRule="auto"/>
              <w:ind w:left="9"/>
              <w:jc w:val="center"/>
            </w:pPr>
            <w:r>
              <w:rPr>
                <w:rFonts w:ascii="Century Gothic" w:eastAsia="Century Gothic" w:hAnsi="Century Gothic" w:cs="Century Gothic"/>
                <w:sz w:val="11"/>
              </w:rPr>
              <w:t>25%</w:t>
            </w:r>
          </w:p>
        </w:tc>
      </w:tr>
      <w:tr w:rsidR="00AD2B77" w14:paraId="537884EF" w14:textId="77777777" w:rsidTr="00AD2B77">
        <w:trPr>
          <w:trHeight w:val="146"/>
        </w:trPr>
        <w:tc>
          <w:tcPr>
            <w:tcW w:w="522" w:type="pct"/>
            <w:tcBorders>
              <w:top w:val="single" w:sz="2" w:space="0" w:color="000000"/>
              <w:left w:val="single" w:sz="9" w:space="0" w:color="000000"/>
              <w:bottom w:val="single" w:sz="2" w:space="0" w:color="000000"/>
              <w:right w:val="single" w:sz="4" w:space="0" w:color="000000"/>
            </w:tcBorders>
          </w:tcPr>
          <w:p w14:paraId="6F5E5EAA" w14:textId="77777777" w:rsidR="004548CC" w:rsidRDefault="004548CC">
            <w:pPr>
              <w:spacing w:line="259" w:lineRule="auto"/>
            </w:pPr>
            <w:r>
              <w:rPr>
                <w:rFonts w:ascii="Century Gothic" w:eastAsia="Century Gothic" w:hAnsi="Century Gothic" w:cs="Century Gothic"/>
                <w:sz w:val="11"/>
              </w:rPr>
              <w:t>Chemistry 341 1003</w:t>
            </w:r>
          </w:p>
        </w:tc>
        <w:tc>
          <w:tcPr>
            <w:tcW w:w="282" w:type="pct"/>
            <w:tcBorders>
              <w:top w:val="single" w:sz="2" w:space="0" w:color="000000"/>
              <w:left w:val="single" w:sz="4" w:space="0" w:color="000000"/>
              <w:bottom w:val="single" w:sz="2" w:space="0" w:color="000000"/>
              <w:right w:val="single" w:sz="4" w:space="0" w:color="000000"/>
            </w:tcBorders>
          </w:tcPr>
          <w:p w14:paraId="12629ADE" w14:textId="77777777" w:rsidR="004548CC" w:rsidRDefault="004548CC">
            <w:pPr>
              <w:spacing w:line="259" w:lineRule="auto"/>
              <w:ind w:left="6"/>
              <w:jc w:val="center"/>
            </w:pPr>
            <w:r>
              <w:rPr>
                <w:rFonts w:ascii="Century Gothic" w:eastAsia="Century Gothic" w:hAnsi="Century Gothic" w:cs="Century Gothic"/>
                <w:sz w:val="11"/>
              </w:rPr>
              <w:t>174</w:t>
            </w:r>
          </w:p>
        </w:tc>
        <w:tc>
          <w:tcPr>
            <w:tcW w:w="227" w:type="pct"/>
            <w:tcBorders>
              <w:top w:val="single" w:sz="2" w:space="0" w:color="000000"/>
              <w:left w:val="single" w:sz="4" w:space="0" w:color="000000"/>
              <w:bottom w:val="single" w:sz="2" w:space="0" w:color="000000"/>
              <w:right w:val="single" w:sz="4" w:space="0" w:color="000000"/>
            </w:tcBorders>
          </w:tcPr>
          <w:p w14:paraId="6BDBFAE8" w14:textId="77777777" w:rsidR="004548CC" w:rsidRDefault="004548CC">
            <w:pPr>
              <w:spacing w:line="259" w:lineRule="auto"/>
              <w:ind w:left="4"/>
              <w:jc w:val="center"/>
            </w:pPr>
            <w:r>
              <w:rPr>
                <w:rFonts w:ascii="Century Gothic" w:eastAsia="Century Gothic" w:hAnsi="Century Gothic" w:cs="Century Gothic"/>
                <w:sz w:val="11"/>
              </w:rPr>
              <w:t>110</w:t>
            </w:r>
          </w:p>
        </w:tc>
        <w:tc>
          <w:tcPr>
            <w:tcW w:w="233" w:type="pct"/>
            <w:tcBorders>
              <w:top w:val="single" w:sz="2" w:space="0" w:color="000000"/>
              <w:left w:val="single" w:sz="4" w:space="0" w:color="000000"/>
              <w:bottom w:val="single" w:sz="2" w:space="0" w:color="000000"/>
              <w:right w:val="single" w:sz="4" w:space="0" w:color="000000"/>
            </w:tcBorders>
          </w:tcPr>
          <w:p w14:paraId="71358253" w14:textId="77777777" w:rsidR="004548CC" w:rsidRDefault="004548CC">
            <w:pPr>
              <w:spacing w:line="259" w:lineRule="auto"/>
              <w:ind w:left="6"/>
              <w:jc w:val="center"/>
            </w:pPr>
            <w:r>
              <w:rPr>
                <w:rFonts w:ascii="Century Gothic" w:eastAsia="Century Gothic" w:hAnsi="Century Gothic" w:cs="Century Gothic"/>
                <w:sz w:val="11"/>
              </w:rPr>
              <w:t>63%</w:t>
            </w:r>
          </w:p>
        </w:tc>
        <w:tc>
          <w:tcPr>
            <w:tcW w:w="292" w:type="pct"/>
            <w:tcBorders>
              <w:top w:val="single" w:sz="2" w:space="0" w:color="000000"/>
              <w:left w:val="single" w:sz="4" w:space="0" w:color="000000"/>
              <w:bottom w:val="single" w:sz="2" w:space="0" w:color="000000"/>
              <w:right w:val="single" w:sz="4" w:space="0" w:color="000000"/>
            </w:tcBorders>
          </w:tcPr>
          <w:p w14:paraId="2CD5A7A9" w14:textId="77777777" w:rsidR="004548CC" w:rsidRDefault="004548CC">
            <w:pPr>
              <w:spacing w:line="259" w:lineRule="auto"/>
              <w:ind w:left="4"/>
              <w:jc w:val="center"/>
            </w:pPr>
            <w:r>
              <w:rPr>
                <w:rFonts w:ascii="Century Gothic" w:eastAsia="Century Gothic" w:hAnsi="Century Gothic" w:cs="Century Gothic"/>
                <w:sz w:val="11"/>
              </w:rPr>
              <w:t>55</w:t>
            </w:r>
          </w:p>
        </w:tc>
        <w:tc>
          <w:tcPr>
            <w:tcW w:w="214" w:type="pct"/>
            <w:tcBorders>
              <w:top w:val="single" w:sz="2" w:space="0" w:color="000000"/>
              <w:left w:val="single" w:sz="4" w:space="0" w:color="000000"/>
              <w:bottom w:val="single" w:sz="2" w:space="0" w:color="000000"/>
              <w:right w:val="single" w:sz="4" w:space="0" w:color="000000"/>
            </w:tcBorders>
          </w:tcPr>
          <w:p w14:paraId="1B8DBB77" w14:textId="77777777" w:rsidR="004548CC" w:rsidRDefault="004548CC">
            <w:pPr>
              <w:spacing w:line="259" w:lineRule="auto"/>
              <w:ind w:left="4"/>
              <w:jc w:val="center"/>
            </w:pPr>
            <w:r>
              <w:rPr>
                <w:rFonts w:ascii="Century Gothic" w:eastAsia="Century Gothic" w:hAnsi="Century Gothic" w:cs="Century Gothic"/>
                <w:sz w:val="11"/>
              </w:rPr>
              <w:t>605</w:t>
            </w:r>
          </w:p>
        </w:tc>
        <w:tc>
          <w:tcPr>
            <w:tcW w:w="204" w:type="pct"/>
            <w:tcBorders>
              <w:top w:val="single" w:sz="2" w:space="0" w:color="000000"/>
              <w:left w:val="single" w:sz="4" w:space="0" w:color="000000"/>
              <w:bottom w:val="single" w:sz="2" w:space="0" w:color="000000"/>
              <w:right w:val="single" w:sz="4" w:space="0" w:color="000000"/>
            </w:tcBorders>
          </w:tcPr>
          <w:p w14:paraId="275D7922" w14:textId="77777777" w:rsidR="004548CC" w:rsidRDefault="004548CC">
            <w:pPr>
              <w:spacing w:line="259" w:lineRule="auto"/>
              <w:ind w:left="6"/>
              <w:jc w:val="center"/>
            </w:pPr>
            <w:r>
              <w:rPr>
                <w:rFonts w:ascii="Century Gothic" w:eastAsia="Century Gothic" w:hAnsi="Century Gothic" w:cs="Century Gothic"/>
                <w:sz w:val="11"/>
              </w:rPr>
              <w:t>5.50</w:t>
            </w:r>
          </w:p>
        </w:tc>
        <w:tc>
          <w:tcPr>
            <w:tcW w:w="192" w:type="pct"/>
            <w:tcBorders>
              <w:top w:val="single" w:sz="2" w:space="0" w:color="000000"/>
              <w:left w:val="single" w:sz="4" w:space="0" w:color="000000"/>
              <w:bottom w:val="single" w:sz="2" w:space="0" w:color="000000"/>
              <w:right w:val="single" w:sz="4" w:space="0" w:color="000000"/>
            </w:tcBorders>
          </w:tcPr>
          <w:p w14:paraId="47FCC9F8" w14:textId="77777777" w:rsidR="004548CC" w:rsidRDefault="004548CC">
            <w:pPr>
              <w:spacing w:line="259" w:lineRule="auto"/>
              <w:ind w:left="6"/>
              <w:jc w:val="center"/>
            </w:pPr>
            <w:r>
              <w:rPr>
                <w:rFonts w:ascii="Century Gothic" w:eastAsia="Century Gothic" w:hAnsi="Century Gothic" w:cs="Century Gothic"/>
                <w:sz w:val="11"/>
              </w:rPr>
              <w:t>3.1</w:t>
            </w:r>
          </w:p>
        </w:tc>
        <w:tc>
          <w:tcPr>
            <w:tcW w:w="192" w:type="pct"/>
            <w:tcBorders>
              <w:top w:val="single" w:sz="2" w:space="0" w:color="000000"/>
              <w:left w:val="single" w:sz="4" w:space="0" w:color="000000"/>
              <w:bottom w:val="single" w:sz="2" w:space="0" w:color="000000"/>
              <w:right w:val="single" w:sz="4" w:space="0" w:color="000000"/>
            </w:tcBorders>
          </w:tcPr>
          <w:p w14:paraId="47DD06E9" w14:textId="77777777" w:rsidR="004548CC" w:rsidRDefault="004548CC">
            <w:pPr>
              <w:spacing w:line="259" w:lineRule="auto"/>
              <w:ind w:left="6"/>
              <w:jc w:val="center"/>
            </w:pPr>
            <w:r>
              <w:rPr>
                <w:rFonts w:ascii="Century Gothic" w:eastAsia="Century Gothic" w:hAnsi="Century Gothic" w:cs="Century Gothic"/>
                <w:sz w:val="11"/>
              </w:rPr>
              <w:t>3.48</w:t>
            </w:r>
          </w:p>
        </w:tc>
        <w:tc>
          <w:tcPr>
            <w:tcW w:w="192" w:type="pct"/>
            <w:tcBorders>
              <w:top w:val="single" w:sz="2" w:space="0" w:color="000000"/>
              <w:left w:val="single" w:sz="4" w:space="0" w:color="000000"/>
              <w:bottom w:val="single" w:sz="2" w:space="0" w:color="000000"/>
              <w:right w:val="single" w:sz="4" w:space="0" w:color="000000"/>
            </w:tcBorders>
          </w:tcPr>
          <w:p w14:paraId="055EEDFE" w14:textId="77777777" w:rsidR="004548CC" w:rsidRDefault="004548CC">
            <w:pPr>
              <w:spacing w:line="259" w:lineRule="auto"/>
              <w:ind w:left="6"/>
              <w:jc w:val="center"/>
            </w:pPr>
            <w:r>
              <w:rPr>
                <w:rFonts w:ascii="Century Gothic" w:eastAsia="Century Gothic" w:hAnsi="Century Gothic" w:cs="Century Gothic"/>
                <w:sz w:val="11"/>
              </w:rPr>
              <w:t>3.68</w:t>
            </w:r>
          </w:p>
        </w:tc>
        <w:tc>
          <w:tcPr>
            <w:tcW w:w="173" w:type="pct"/>
            <w:tcBorders>
              <w:top w:val="single" w:sz="2" w:space="0" w:color="000000"/>
              <w:left w:val="single" w:sz="4" w:space="0" w:color="000000"/>
              <w:bottom w:val="single" w:sz="2" w:space="0" w:color="000000"/>
              <w:right w:val="single" w:sz="4" w:space="0" w:color="000000"/>
            </w:tcBorders>
          </w:tcPr>
          <w:p w14:paraId="25DCD87B" w14:textId="77777777" w:rsidR="004548CC" w:rsidRDefault="004548CC">
            <w:pPr>
              <w:spacing w:line="259" w:lineRule="auto"/>
              <w:ind w:left="6"/>
              <w:jc w:val="center"/>
            </w:pPr>
            <w:r>
              <w:rPr>
                <w:rFonts w:ascii="Century Gothic" w:eastAsia="Century Gothic" w:hAnsi="Century Gothic" w:cs="Century Gothic"/>
                <w:sz w:val="11"/>
              </w:rPr>
              <w:t>3.36</w:t>
            </w:r>
          </w:p>
        </w:tc>
        <w:tc>
          <w:tcPr>
            <w:tcW w:w="153" w:type="pct"/>
            <w:tcBorders>
              <w:top w:val="single" w:sz="2" w:space="0" w:color="000000"/>
              <w:left w:val="single" w:sz="4" w:space="0" w:color="000000"/>
              <w:bottom w:val="single" w:sz="2" w:space="0" w:color="000000"/>
              <w:right w:val="single" w:sz="4" w:space="0" w:color="000000"/>
            </w:tcBorders>
          </w:tcPr>
          <w:p w14:paraId="2469AACC" w14:textId="77777777" w:rsidR="004548CC" w:rsidRDefault="004548CC">
            <w:pPr>
              <w:spacing w:line="259" w:lineRule="auto"/>
              <w:ind w:left="6"/>
              <w:jc w:val="center"/>
            </w:pPr>
            <w:r>
              <w:rPr>
                <w:rFonts w:ascii="Century Gothic" w:eastAsia="Century Gothic" w:hAnsi="Century Gothic" w:cs="Century Gothic"/>
                <w:sz w:val="11"/>
              </w:rPr>
              <w:t>2.02</w:t>
            </w:r>
          </w:p>
        </w:tc>
        <w:tc>
          <w:tcPr>
            <w:tcW w:w="248" w:type="pct"/>
            <w:tcBorders>
              <w:top w:val="single" w:sz="2" w:space="0" w:color="000000"/>
              <w:left w:val="single" w:sz="4" w:space="0" w:color="000000"/>
              <w:bottom w:val="single" w:sz="2" w:space="0" w:color="000000"/>
              <w:right w:val="single" w:sz="4" w:space="0" w:color="000000"/>
            </w:tcBorders>
          </w:tcPr>
          <w:p w14:paraId="04CA0BDC" w14:textId="77777777" w:rsidR="004548CC" w:rsidRDefault="004548CC">
            <w:pPr>
              <w:spacing w:line="259" w:lineRule="auto"/>
              <w:ind w:left="6"/>
              <w:jc w:val="center"/>
            </w:pPr>
            <w:r>
              <w:rPr>
                <w:rFonts w:ascii="Century Gothic" w:eastAsia="Century Gothic" w:hAnsi="Century Gothic" w:cs="Century Gothic"/>
                <w:sz w:val="11"/>
              </w:rPr>
              <w:t>1.34</w:t>
            </w:r>
          </w:p>
        </w:tc>
        <w:tc>
          <w:tcPr>
            <w:tcW w:w="192" w:type="pct"/>
            <w:tcBorders>
              <w:top w:val="single" w:sz="2" w:space="0" w:color="000000"/>
              <w:left w:val="single" w:sz="4" w:space="0" w:color="000000"/>
              <w:bottom w:val="single" w:sz="2" w:space="0" w:color="000000"/>
              <w:right w:val="single" w:sz="4" w:space="0" w:color="000000"/>
            </w:tcBorders>
          </w:tcPr>
          <w:p w14:paraId="5635AFCB" w14:textId="77777777" w:rsidR="004548CC" w:rsidRDefault="004548CC">
            <w:pPr>
              <w:spacing w:line="259" w:lineRule="auto"/>
              <w:ind w:left="4"/>
              <w:jc w:val="center"/>
            </w:pPr>
            <w:r>
              <w:rPr>
                <w:rFonts w:ascii="Century Gothic" w:eastAsia="Century Gothic" w:hAnsi="Century Gothic" w:cs="Century Gothic"/>
                <w:sz w:val="11"/>
              </w:rPr>
              <w:t>3</w:t>
            </w:r>
          </w:p>
        </w:tc>
        <w:tc>
          <w:tcPr>
            <w:tcW w:w="192" w:type="pct"/>
            <w:tcBorders>
              <w:top w:val="single" w:sz="2" w:space="0" w:color="000000"/>
              <w:left w:val="single" w:sz="4" w:space="0" w:color="000000"/>
              <w:bottom w:val="single" w:sz="2" w:space="0" w:color="000000"/>
              <w:right w:val="single" w:sz="4" w:space="0" w:color="000000"/>
            </w:tcBorders>
          </w:tcPr>
          <w:p w14:paraId="64A5D36A" w14:textId="77777777" w:rsidR="004548CC" w:rsidRDefault="004548CC">
            <w:pPr>
              <w:spacing w:line="259" w:lineRule="auto"/>
              <w:ind w:left="4"/>
              <w:jc w:val="center"/>
            </w:pPr>
            <w:r>
              <w:rPr>
                <w:rFonts w:ascii="Century Gothic" w:eastAsia="Century Gothic" w:hAnsi="Century Gothic" w:cs="Century Gothic"/>
                <w:sz w:val="11"/>
              </w:rPr>
              <w:t>0</w:t>
            </w:r>
          </w:p>
        </w:tc>
        <w:tc>
          <w:tcPr>
            <w:tcW w:w="192" w:type="pct"/>
            <w:tcBorders>
              <w:top w:val="single" w:sz="2" w:space="0" w:color="000000"/>
              <w:left w:val="single" w:sz="4" w:space="0" w:color="000000"/>
              <w:bottom w:val="single" w:sz="2" w:space="0" w:color="000000"/>
              <w:right w:val="single" w:sz="4" w:space="0" w:color="000000"/>
            </w:tcBorders>
          </w:tcPr>
          <w:p w14:paraId="48AC6D16" w14:textId="77777777" w:rsidR="004548CC" w:rsidRDefault="004548CC">
            <w:pPr>
              <w:spacing w:line="259" w:lineRule="auto"/>
              <w:ind w:left="4"/>
              <w:jc w:val="center"/>
            </w:pPr>
            <w:r>
              <w:rPr>
                <w:rFonts w:ascii="Century Gothic" w:eastAsia="Century Gothic" w:hAnsi="Century Gothic" w:cs="Century Gothic"/>
                <w:sz w:val="11"/>
              </w:rPr>
              <w:t>1</w:t>
            </w:r>
          </w:p>
        </w:tc>
        <w:tc>
          <w:tcPr>
            <w:tcW w:w="137" w:type="pct"/>
            <w:tcBorders>
              <w:top w:val="single" w:sz="2" w:space="0" w:color="000000"/>
              <w:left w:val="single" w:sz="4" w:space="0" w:color="000000"/>
              <w:bottom w:val="single" w:sz="2" w:space="0" w:color="000000"/>
              <w:right w:val="single" w:sz="4" w:space="0" w:color="000000"/>
            </w:tcBorders>
          </w:tcPr>
          <w:p w14:paraId="19E1CE32" w14:textId="77777777" w:rsidR="004548CC" w:rsidRDefault="004548CC">
            <w:pPr>
              <w:spacing w:line="259" w:lineRule="auto"/>
              <w:ind w:left="4"/>
              <w:jc w:val="center"/>
            </w:pPr>
            <w:r>
              <w:rPr>
                <w:rFonts w:ascii="Century Gothic" w:eastAsia="Century Gothic" w:hAnsi="Century Gothic" w:cs="Century Gothic"/>
                <w:sz w:val="11"/>
              </w:rPr>
              <w:t>4</w:t>
            </w:r>
          </w:p>
        </w:tc>
        <w:tc>
          <w:tcPr>
            <w:tcW w:w="123" w:type="pct"/>
            <w:tcBorders>
              <w:top w:val="single" w:sz="2" w:space="0" w:color="000000"/>
              <w:left w:val="single" w:sz="4" w:space="0" w:color="000000"/>
              <w:bottom w:val="single" w:sz="2" w:space="0" w:color="000000"/>
              <w:right w:val="single" w:sz="4" w:space="0" w:color="000000"/>
            </w:tcBorders>
          </w:tcPr>
          <w:p w14:paraId="06B0088B" w14:textId="77777777" w:rsidR="004548CC" w:rsidRDefault="004548CC">
            <w:pPr>
              <w:spacing w:line="259" w:lineRule="auto"/>
              <w:ind w:left="44"/>
              <w:jc w:val="both"/>
            </w:pPr>
            <w:r>
              <w:rPr>
                <w:rFonts w:ascii="Century Gothic" w:eastAsia="Century Gothic" w:hAnsi="Century Gothic" w:cs="Century Gothic"/>
                <w:sz w:val="11"/>
              </w:rPr>
              <w:t>by</w:t>
            </w:r>
          </w:p>
        </w:tc>
        <w:tc>
          <w:tcPr>
            <w:tcW w:w="138" w:type="pct"/>
            <w:tcBorders>
              <w:top w:val="single" w:sz="2" w:space="0" w:color="000000"/>
              <w:left w:val="single" w:sz="4" w:space="0" w:color="000000"/>
              <w:bottom w:val="single" w:sz="2" w:space="0" w:color="000000"/>
              <w:right w:val="single" w:sz="4" w:space="0" w:color="000000"/>
            </w:tcBorders>
          </w:tcPr>
          <w:p w14:paraId="2A446EB3" w14:textId="77777777" w:rsidR="004548CC" w:rsidRDefault="004548CC">
            <w:pPr>
              <w:spacing w:line="259" w:lineRule="auto"/>
              <w:ind w:left="4"/>
              <w:jc w:val="center"/>
            </w:pPr>
            <w:r>
              <w:rPr>
                <w:rFonts w:ascii="Century Gothic" w:eastAsia="Century Gothic" w:hAnsi="Century Gothic" w:cs="Century Gothic"/>
                <w:sz w:val="11"/>
              </w:rPr>
              <w:t>110</w:t>
            </w:r>
          </w:p>
        </w:tc>
        <w:tc>
          <w:tcPr>
            <w:tcW w:w="183" w:type="pct"/>
            <w:tcBorders>
              <w:top w:val="single" w:sz="2" w:space="0" w:color="000000"/>
              <w:left w:val="single" w:sz="4" w:space="0" w:color="000000"/>
              <w:bottom w:val="single" w:sz="2" w:space="0" w:color="000000"/>
              <w:right w:val="single" w:sz="4" w:space="0" w:color="000000"/>
            </w:tcBorders>
          </w:tcPr>
          <w:p w14:paraId="1E579754" w14:textId="77777777" w:rsidR="004548CC" w:rsidRDefault="004548CC">
            <w:pPr>
              <w:spacing w:line="259" w:lineRule="auto"/>
              <w:ind w:left="4"/>
              <w:jc w:val="center"/>
            </w:pPr>
            <w:r>
              <w:rPr>
                <w:rFonts w:ascii="Century Gothic" w:eastAsia="Century Gothic" w:hAnsi="Century Gothic" w:cs="Century Gothic"/>
                <w:sz w:val="11"/>
              </w:rPr>
              <w:t>4%</w:t>
            </w:r>
          </w:p>
        </w:tc>
        <w:tc>
          <w:tcPr>
            <w:tcW w:w="159" w:type="pct"/>
            <w:tcBorders>
              <w:top w:val="single" w:sz="2" w:space="0" w:color="000000"/>
              <w:left w:val="single" w:sz="4" w:space="0" w:color="000000"/>
              <w:bottom w:val="single" w:sz="2" w:space="0" w:color="000000"/>
              <w:right w:val="single" w:sz="4" w:space="0" w:color="000000"/>
            </w:tcBorders>
          </w:tcPr>
          <w:p w14:paraId="2155443D" w14:textId="77777777" w:rsidR="004548CC" w:rsidRDefault="004548CC">
            <w:pPr>
              <w:spacing w:line="259" w:lineRule="auto"/>
              <w:ind w:left="6"/>
              <w:jc w:val="center"/>
            </w:pPr>
            <w:r>
              <w:rPr>
                <w:rFonts w:ascii="Century Gothic" w:eastAsia="Century Gothic" w:hAnsi="Century Gothic" w:cs="Century Gothic"/>
                <w:sz w:val="11"/>
              </w:rPr>
              <w:t>23</w:t>
            </w:r>
          </w:p>
        </w:tc>
        <w:tc>
          <w:tcPr>
            <w:tcW w:w="130" w:type="pct"/>
            <w:tcBorders>
              <w:top w:val="single" w:sz="2" w:space="0" w:color="000000"/>
              <w:left w:val="single" w:sz="4" w:space="0" w:color="000000"/>
              <w:bottom w:val="single" w:sz="2" w:space="0" w:color="000000"/>
              <w:right w:val="single" w:sz="4" w:space="0" w:color="000000"/>
            </w:tcBorders>
          </w:tcPr>
          <w:p w14:paraId="5F27A004" w14:textId="77777777" w:rsidR="004548CC" w:rsidRDefault="004548CC">
            <w:pPr>
              <w:spacing w:line="259" w:lineRule="auto"/>
              <w:ind w:left="42"/>
              <w:jc w:val="both"/>
            </w:pPr>
            <w:r>
              <w:rPr>
                <w:rFonts w:ascii="Century Gothic" w:eastAsia="Century Gothic" w:hAnsi="Century Gothic" w:cs="Century Gothic"/>
                <w:sz w:val="11"/>
              </w:rPr>
              <w:t>by</w:t>
            </w:r>
          </w:p>
        </w:tc>
        <w:tc>
          <w:tcPr>
            <w:tcW w:w="130" w:type="pct"/>
            <w:tcBorders>
              <w:top w:val="single" w:sz="2" w:space="0" w:color="000000"/>
              <w:left w:val="single" w:sz="4" w:space="0" w:color="000000"/>
              <w:bottom w:val="single" w:sz="2" w:space="0" w:color="000000"/>
              <w:right w:val="single" w:sz="4" w:space="0" w:color="000000"/>
            </w:tcBorders>
          </w:tcPr>
          <w:p w14:paraId="0E329AB7" w14:textId="77777777" w:rsidR="004548CC" w:rsidRDefault="004548CC">
            <w:pPr>
              <w:spacing w:line="259" w:lineRule="auto"/>
              <w:ind w:left="4"/>
              <w:jc w:val="center"/>
            </w:pPr>
            <w:r>
              <w:rPr>
                <w:rFonts w:ascii="Century Gothic" w:eastAsia="Century Gothic" w:hAnsi="Century Gothic" w:cs="Century Gothic"/>
                <w:sz w:val="11"/>
              </w:rPr>
              <w:t>64</w:t>
            </w:r>
          </w:p>
        </w:tc>
        <w:tc>
          <w:tcPr>
            <w:tcW w:w="299" w:type="pct"/>
            <w:tcBorders>
              <w:top w:val="single" w:sz="2" w:space="0" w:color="000000"/>
              <w:left w:val="single" w:sz="4" w:space="0" w:color="000000"/>
              <w:bottom w:val="single" w:sz="2" w:space="0" w:color="000000"/>
              <w:right w:val="single" w:sz="8" w:space="0" w:color="000000"/>
            </w:tcBorders>
          </w:tcPr>
          <w:p w14:paraId="4666091D" w14:textId="77777777" w:rsidR="004548CC" w:rsidRDefault="004548CC">
            <w:pPr>
              <w:spacing w:line="259" w:lineRule="auto"/>
              <w:ind w:left="9"/>
              <w:jc w:val="center"/>
            </w:pPr>
            <w:r>
              <w:rPr>
                <w:rFonts w:ascii="Century Gothic" w:eastAsia="Century Gothic" w:hAnsi="Century Gothic" w:cs="Century Gothic"/>
                <w:sz w:val="11"/>
              </w:rPr>
              <w:t>36%</w:t>
            </w:r>
          </w:p>
        </w:tc>
      </w:tr>
      <w:tr w:rsidR="00AD2B77" w14:paraId="65491B07" w14:textId="77777777" w:rsidTr="00AD2B77">
        <w:trPr>
          <w:trHeight w:val="146"/>
        </w:trPr>
        <w:tc>
          <w:tcPr>
            <w:tcW w:w="522" w:type="pct"/>
            <w:tcBorders>
              <w:top w:val="single" w:sz="2" w:space="0" w:color="000000"/>
              <w:left w:val="single" w:sz="9" w:space="0" w:color="000000"/>
              <w:bottom w:val="single" w:sz="2" w:space="0" w:color="000000"/>
              <w:right w:val="single" w:sz="4" w:space="0" w:color="000000"/>
            </w:tcBorders>
          </w:tcPr>
          <w:p w14:paraId="5190B823" w14:textId="77777777" w:rsidR="004548CC" w:rsidRDefault="004548CC">
            <w:pPr>
              <w:spacing w:line="259" w:lineRule="auto"/>
            </w:pPr>
            <w:r>
              <w:rPr>
                <w:rFonts w:ascii="Century Gothic" w:eastAsia="Century Gothic" w:hAnsi="Century Gothic" w:cs="Century Gothic"/>
                <w:sz w:val="11"/>
              </w:rPr>
              <w:t>Chemistry 341 1004</w:t>
            </w:r>
          </w:p>
        </w:tc>
        <w:tc>
          <w:tcPr>
            <w:tcW w:w="282" w:type="pct"/>
            <w:tcBorders>
              <w:top w:val="single" w:sz="2" w:space="0" w:color="000000"/>
              <w:left w:val="single" w:sz="4" w:space="0" w:color="000000"/>
              <w:bottom w:val="single" w:sz="2" w:space="0" w:color="000000"/>
              <w:right w:val="single" w:sz="4" w:space="0" w:color="000000"/>
            </w:tcBorders>
          </w:tcPr>
          <w:p w14:paraId="37F50576" w14:textId="77777777" w:rsidR="004548CC" w:rsidRDefault="004548CC">
            <w:pPr>
              <w:spacing w:line="259" w:lineRule="auto"/>
              <w:ind w:left="6"/>
              <w:jc w:val="center"/>
            </w:pPr>
            <w:r>
              <w:rPr>
                <w:rFonts w:ascii="Century Gothic" w:eastAsia="Century Gothic" w:hAnsi="Century Gothic" w:cs="Century Gothic"/>
                <w:sz w:val="11"/>
              </w:rPr>
              <w:t>200</w:t>
            </w:r>
          </w:p>
        </w:tc>
        <w:tc>
          <w:tcPr>
            <w:tcW w:w="227" w:type="pct"/>
            <w:tcBorders>
              <w:top w:val="single" w:sz="2" w:space="0" w:color="000000"/>
              <w:left w:val="single" w:sz="4" w:space="0" w:color="000000"/>
              <w:bottom w:val="single" w:sz="2" w:space="0" w:color="000000"/>
              <w:right w:val="single" w:sz="4" w:space="0" w:color="000000"/>
            </w:tcBorders>
          </w:tcPr>
          <w:p w14:paraId="4DDF452D" w14:textId="77777777" w:rsidR="004548CC" w:rsidRDefault="004548CC">
            <w:pPr>
              <w:spacing w:line="259" w:lineRule="auto"/>
              <w:ind w:left="4"/>
              <w:jc w:val="center"/>
            </w:pPr>
            <w:r>
              <w:rPr>
                <w:rFonts w:ascii="Century Gothic" w:eastAsia="Century Gothic" w:hAnsi="Century Gothic" w:cs="Century Gothic"/>
                <w:sz w:val="11"/>
              </w:rPr>
              <w:t>105</w:t>
            </w:r>
          </w:p>
        </w:tc>
        <w:tc>
          <w:tcPr>
            <w:tcW w:w="233" w:type="pct"/>
            <w:tcBorders>
              <w:top w:val="single" w:sz="2" w:space="0" w:color="000000"/>
              <w:left w:val="single" w:sz="4" w:space="0" w:color="000000"/>
              <w:bottom w:val="single" w:sz="2" w:space="0" w:color="000000"/>
              <w:right w:val="single" w:sz="4" w:space="0" w:color="000000"/>
            </w:tcBorders>
          </w:tcPr>
          <w:p w14:paraId="096DA9DD" w14:textId="77777777" w:rsidR="004548CC" w:rsidRDefault="004548CC">
            <w:pPr>
              <w:spacing w:line="259" w:lineRule="auto"/>
              <w:ind w:left="6"/>
              <w:jc w:val="center"/>
            </w:pPr>
            <w:r>
              <w:rPr>
                <w:rFonts w:ascii="Century Gothic" w:eastAsia="Century Gothic" w:hAnsi="Century Gothic" w:cs="Century Gothic"/>
                <w:sz w:val="11"/>
              </w:rPr>
              <w:t>53%</w:t>
            </w:r>
          </w:p>
        </w:tc>
        <w:tc>
          <w:tcPr>
            <w:tcW w:w="292" w:type="pct"/>
            <w:tcBorders>
              <w:top w:val="single" w:sz="2" w:space="0" w:color="000000"/>
              <w:left w:val="single" w:sz="4" w:space="0" w:color="000000"/>
              <w:bottom w:val="single" w:sz="2" w:space="0" w:color="000000"/>
              <w:right w:val="single" w:sz="4" w:space="0" w:color="000000"/>
            </w:tcBorders>
          </w:tcPr>
          <w:p w14:paraId="4F1A46F2" w14:textId="77777777" w:rsidR="004548CC" w:rsidRDefault="004548CC">
            <w:pPr>
              <w:spacing w:line="259" w:lineRule="auto"/>
              <w:ind w:left="4"/>
              <w:jc w:val="center"/>
            </w:pPr>
            <w:r>
              <w:rPr>
                <w:rFonts w:ascii="Century Gothic" w:eastAsia="Century Gothic" w:hAnsi="Century Gothic" w:cs="Century Gothic"/>
                <w:sz w:val="11"/>
              </w:rPr>
              <w:t>60</w:t>
            </w:r>
          </w:p>
        </w:tc>
        <w:tc>
          <w:tcPr>
            <w:tcW w:w="214" w:type="pct"/>
            <w:tcBorders>
              <w:top w:val="single" w:sz="2" w:space="0" w:color="000000"/>
              <w:left w:val="single" w:sz="4" w:space="0" w:color="000000"/>
              <w:bottom w:val="single" w:sz="2" w:space="0" w:color="000000"/>
              <w:right w:val="single" w:sz="4" w:space="0" w:color="000000"/>
            </w:tcBorders>
          </w:tcPr>
          <w:p w14:paraId="3E208C94" w14:textId="77777777" w:rsidR="004548CC" w:rsidRDefault="004548CC">
            <w:pPr>
              <w:spacing w:line="259" w:lineRule="auto"/>
              <w:ind w:left="4"/>
              <w:jc w:val="center"/>
            </w:pPr>
            <w:r>
              <w:rPr>
                <w:rFonts w:ascii="Century Gothic" w:eastAsia="Century Gothic" w:hAnsi="Century Gothic" w:cs="Century Gothic"/>
                <w:sz w:val="11"/>
              </w:rPr>
              <w:t>866</w:t>
            </w:r>
          </w:p>
        </w:tc>
        <w:tc>
          <w:tcPr>
            <w:tcW w:w="204" w:type="pct"/>
            <w:tcBorders>
              <w:top w:val="single" w:sz="2" w:space="0" w:color="000000"/>
              <w:left w:val="single" w:sz="4" w:space="0" w:color="000000"/>
              <w:bottom w:val="single" w:sz="2" w:space="0" w:color="000000"/>
              <w:right w:val="single" w:sz="4" w:space="0" w:color="000000"/>
            </w:tcBorders>
          </w:tcPr>
          <w:p w14:paraId="01BDDB5E" w14:textId="77777777" w:rsidR="004548CC" w:rsidRDefault="004548CC">
            <w:pPr>
              <w:spacing w:line="259" w:lineRule="auto"/>
              <w:ind w:left="6"/>
              <w:jc w:val="center"/>
            </w:pPr>
            <w:r>
              <w:rPr>
                <w:rFonts w:ascii="Century Gothic" w:eastAsia="Century Gothic" w:hAnsi="Century Gothic" w:cs="Century Gothic"/>
                <w:sz w:val="11"/>
              </w:rPr>
              <w:t>8.25</w:t>
            </w:r>
          </w:p>
        </w:tc>
        <w:tc>
          <w:tcPr>
            <w:tcW w:w="192" w:type="pct"/>
            <w:tcBorders>
              <w:top w:val="single" w:sz="2" w:space="0" w:color="000000"/>
              <w:left w:val="single" w:sz="4" w:space="0" w:color="000000"/>
              <w:bottom w:val="single" w:sz="2" w:space="0" w:color="000000"/>
              <w:right w:val="single" w:sz="4" w:space="0" w:color="000000"/>
            </w:tcBorders>
          </w:tcPr>
          <w:p w14:paraId="6B955134" w14:textId="77777777" w:rsidR="004548CC" w:rsidRDefault="004548CC">
            <w:pPr>
              <w:spacing w:line="259" w:lineRule="auto"/>
              <w:ind w:left="6"/>
              <w:jc w:val="center"/>
            </w:pPr>
            <w:r>
              <w:rPr>
                <w:rFonts w:ascii="Century Gothic" w:eastAsia="Century Gothic" w:hAnsi="Century Gothic" w:cs="Century Gothic"/>
                <w:sz w:val="11"/>
              </w:rPr>
              <w:t>2.91</w:t>
            </w:r>
          </w:p>
        </w:tc>
        <w:tc>
          <w:tcPr>
            <w:tcW w:w="192" w:type="pct"/>
            <w:tcBorders>
              <w:top w:val="single" w:sz="2" w:space="0" w:color="000000"/>
              <w:left w:val="single" w:sz="4" w:space="0" w:color="000000"/>
              <w:bottom w:val="single" w:sz="2" w:space="0" w:color="000000"/>
              <w:right w:val="single" w:sz="4" w:space="0" w:color="000000"/>
            </w:tcBorders>
          </w:tcPr>
          <w:p w14:paraId="5A59309A" w14:textId="77777777" w:rsidR="004548CC" w:rsidRDefault="004548CC">
            <w:pPr>
              <w:spacing w:line="259" w:lineRule="auto"/>
              <w:ind w:left="6"/>
              <w:jc w:val="center"/>
            </w:pPr>
            <w:r>
              <w:rPr>
                <w:rFonts w:ascii="Century Gothic" w:eastAsia="Century Gothic" w:hAnsi="Century Gothic" w:cs="Century Gothic"/>
                <w:sz w:val="11"/>
              </w:rPr>
              <w:t>3.39</w:t>
            </w:r>
          </w:p>
        </w:tc>
        <w:tc>
          <w:tcPr>
            <w:tcW w:w="192" w:type="pct"/>
            <w:tcBorders>
              <w:top w:val="single" w:sz="2" w:space="0" w:color="000000"/>
              <w:left w:val="single" w:sz="4" w:space="0" w:color="000000"/>
              <w:bottom w:val="single" w:sz="2" w:space="0" w:color="000000"/>
              <w:right w:val="single" w:sz="4" w:space="0" w:color="000000"/>
            </w:tcBorders>
          </w:tcPr>
          <w:p w14:paraId="2AAA6654" w14:textId="77777777" w:rsidR="004548CC" w:rsidRDefault="004548CC">
            <w:pPr>
              <w:spacing w:line="259" w:lineRule="auto"/>
              <w:ind w:left="6"/>
              <w:jc w:val="center"/>
            </w:pPr>
            <w:r>
              <w:rPr>
                <w:rFonts w:ascii="Century Gothic" w:eastAsia="Century Gothic" w:hAnsi="Century Gothic" w:cs="Century Gothic"/>
                <w:sz w:val="11"/>
              </w:rPr>
              <w:t>3.57</w:t>
            </w:r>
          </w:p>
        </w:tc>
        <w:tc>
          <w:tcPr>
            <w:tcW w:w="173" w:type="pct"/>
            <w:tcBorders>
              <w:top w:val="single" w:sz="2" w:space="0" w:color="000000"/>
              <w:left w:val="single" w:sz="4" w:space="0" w:color="000000"/>
              <w:bottom w:val="single" w:sz="2" w:space="0" w:color="000000"/>
              <w:right w:val="single" w:sz="4" w:space="0" w:color="000000"/>
            </w:tcBorders>
          </w:tcPr>
          <w:p w14:paraId="66246AF2" w14:textId="77777777" w:rsidR="004548CC" w:rsidRDefault="004548CC">
            <w:pPr>
              <w:spacing w:line="259" w:lineRule="auto"/>
              <w:ind w:left="6"/>
              <w:jc w:val="center"/>
            </w:pPr>
            <w:r>
              <w:rPr>
                <w:rFonts w:ascii="Century Gothic" w:eastAsia="Century Gothic" w:hAnsi="Century Gothic" w:cs="Century Gothic"/>
                <w:sz w:val="11"/>
              </w:rPr>
              <w:t>3.23</w:t>
            </w:r>
          </w:p>
        </w:tc>
        <w:tc>
          <w:tcPr>
            <w:tcW w:w="153" w:type="pct"/>
            <w:tcBorders>
              <w:top w:val="single" w:sz="2" w:space="0" w:color="000000"/>
              <w:left w:val="single" w:sz="4" w:space="0" w:color="000000"/>
              <w:bottom w:val="single" w:sz="2" w:space="0" w:color="000000"/>
              <w:right w:val="single" w:sz="4" w:space="0" w:color="000000"/>
            </w:tcBorders>
          </w:tcPr>
          <w:p w14:paraId="1E27BC3A" w14:textId="77777777" w:rsidR="004548CC" w:rsidRDefault="004548CC">
            <w:pPr>
              <w:spacing w:line="259" w:lineRule="auto"/>
              <w:ind w:left="6"/>
              <w:jc w:val="center"/>
            </w:pPr>
            <w:r>
              <w:rPr>
                <w:rFonts w:ascii="Century Gothic" w:eastAsia="Century Gothic" w:hAnsi="Century Gothic" w:cs="Century Gothic"/>
                <w:sz w:val="11"/>
              </w:rPr>
              <w:t>1.98</w:t>
            </w:r>
          </w:p>
        </w:tc>
        <w:tc>
          <w:tcPr>
            <w:tcW w:w="248" w:type="pct"/>
            <w:tcBorders>
              <w:top w:val="single" w:sz="2" w:space="0" w:color="000000"/>
              <w:left w:val="single" w:sz="4" w:space="0" w:color="000000"/>
              <w:bottom w:val="single" w:sz="2" w:space="0" w:color="000000"/>
              <w:right w:val="single" w:sz="4" w:space="0" w:color="000000"/>
            </w:tcBorders>
          </w:tcPr>
          <w:p w14:paraId="756CCFA3" w14:textId="77777777" w:rsidR="004548CC" w:rsidRDefault="004548CC">
            <w:pPr>
              <w:spacing w:line="259" w:lineRule="auto"/>
              <w:ind w:left="6"/>
              <w:jc w:val="center"/>
            </w:pPr>
            <w:r>
              <w:rPr>
                <w:rFonts w:ascii="Century Gothic" w:eastAsia="Century Gothic" w:hAnsi="Century Gothic" w:cs="Century Gothic"/>
                <w:sz w:val="11"/>
              </w:rPr>
              <w:t>1.25</w:t>
            </w:r>
          </w:p>
        </w:tc>
        <w:tc>
          <w:tcPr>
            <w:tcW w:w="192" w:type="pct"/>
            <w:tcBorders>
              <w:top w:val="single" w:sz="2" w:space="0" w:color="000000"/>
              <w:left w:val="single" w:sz="4" w:space="0" w:color="000000"/>
              <w:bottom w:val="single" w:sz="2" w:space="0" w:color="000000"/>
              <w:right w:val="single" w:sz="4" w:space="0" w:color="000000"/>
            </w:tcBorders>
          </w:tcPr>
          <w:p w14:paraId="6A66A6DC" w14:textId="77777777" w:rsidR="004548CC" w:rsidRDefault="004548CC">
            <w:pPr>
              <w:spacing w:line="259" w:lineRule="auto"/>
              <w:ind w:left="4"/>
              <w:jc w:val="center"/>
            </w:pPr>
            <w:r>
              <w:rPr>
                <w:rFonts w:ascii="Century Gothic" w:eastAsia="Century Gothic" w:hAnsi="Century Gothic" w:cs="Century Gothic"/>
                <w:sz w:val="11"/>
              </w:rPr>
              <w:t>1</w:t>
            </w:r>
          </w:p>
        </w:tc>
        <w:tc>
          <w:tcPr>
            <w:tcW w:w="192" w:type="pct"/>
            <w:tcBorders>
              <w:top w:val="single" w:sz="2" w:space="0" w:color="000000"/>
              <w:left w:val="single" w:sz="4" w:space="0" w:color="000000"/>
              <w:bottom w:val="single" w:sz="2" w:space="0" w:color="000000"/>
              <w:right w:val="single" w:sz="4" w:space="0" w:color="000000"/>
            </w:tcBorders>
          </w:tcPr>
          <w:p w14:paraId="7F1C2F7E" w14:textId="77777777" w:rsidR="004548CC" w:rsidRDefault="004548CC">
            <w:pPr>
              <w:spacing w:line="259" w:lineRule="auto"/>
              <w:ind w:left="4"/>
              <w:jc w:val="center"/>
            </w:pPr>
            <w:r>
              <w:rPr>
                <w:rFonts w:ascii="Century Gothic" w:eastAsia="Century Gothic" w:hAnsi="Century Gothic" w:cs="Century Gothic"/>
                <w:sz w:val="11"/>
              </w:rPr>
              <w:t>0</w:t>
            </w:r>
          </w:p>
        </w:tc>
        <w:tc>
          <w:tcPr>
            <w:tcW w:w="192" w:type="pct"/>
            <w:tcBorders>
              <w:top w:val="single" w:sz="2" w:space="0" w:color="000000"/>
              <w:left w:val="single" w:sz="4" w:space="0" w:color="000000"/>
              <w:bottom w:val="single" w:sz="2" w:space="0" w:color="000000"/>
              <w:right w:val="single" w:sz="4" w:space="0" w:color="000000"/>
            </w:tcBorders>
          </w:tcPr>
          <w:p w14:paraId="7756F25A" w14:textId="77777777" w:rsidR="004548CC" w:rsidRDefault="004548CC">
            <w:pPr>
              <w:spacing w:line="259" w:lineRule="auto"/>
              <w:ind w:left="4"/>
              <w:jc w:val="center"/>
            </w:pPr>
            <w:r>
              <w:rPr>
                <w:rFonts w:ascii="Century Gothic" w:eastAsia="Century Gothic" w:hAnsi="Century Gothic" w:cs="Century Gothic"/>
                <w:sz w:val="11"/>
              </w:rPr>
              <w:t>0</w:t>
            </w:r>
          </w:p>
        </w:tc>
        <w:tc>
          <w:tcPr>
            <w:tcW w:w="137" w:type="pct"/>
            <w:tcBorders>
              <w:top w:val="single" w:sz="2" w:space="0" w:color="000000"/>
              <w:left w:val="single" w:sz="4" w:space="0" w:color="000000"/>
              <w:bottom w:val="single" w:sz="2" w:space="0" w:color="000000"/>
              <w:right w:val="single" w:sz="4" w:space="0" w:color="000000"/>
            </w:tcBorders>
          </w:tcPr>
          <w:p w14:paraId="5D9C5104" w14:textId="77777777" w:rsidR="004548CC" w:rsidRDefault="004548CC">
            <w:pPr>
              <w:spacing w:line="259" w:lineRule="auto"/>
              <w:ind w:left="4"/>
              <w:jc w:val="center"/>
            </w:pPr>
            <w:r>
              <w:rPr>
                <w:rFonts w:ascii="Century Gothic" w:eastAsia="Century Gothic" w:hAnsi="Century Gothic" w:cs="Century Gothic"/>
                <w:sz w:val="11"/>
              </w:rPr>
              <w:t>1</w:t>
            </w:r>
          </w:p>
        </w:tc>
        <w:tc>
          <w:tcPr>
            <w:tcW w:w="123" w:type="pct"/>
            <w:tcBorders>
              <w:top w:val="single" w:sz="2" w:space="0" w:color="000000"/>
              <w:left w:val="single" w:sz="4" w:space="0" w:color="000000"/>
              <w:bottom w:val="single" w:sz="2" w:space="0" w:color="000000"/>
              <w:right w:val="single" w:sz="4" w:space="0" w:color="000000"/>
            </w:tcBorders>
          </w:tcPr>
          <w:p w14:paraId="50DCFD10" w14:textId="77777777" w:rsidR="004548CC" w:rsidRDefault="004548CC">
            <w:pPr>
              <w:spacing w:line="259" w:lineRule="auto"/>
              <w:ind w:left="44"/>
              <w:jc w:val="both"/>
            </w:pPr>
            <w:r>
              <w:rPr>
                <w:rFonts w:ascii="Century Gothic" w:eastAsia="Century Gothic" w:hAnsi="Century Gothic" w:cs="Century Gothic"/>
                <w:sz w:val="11"/>
              </w:rPr>
              <w:t>by</w:t>
            </w:r>
          </w:p>
        </w:tc>
        <w:tc>
          <w:tcPr>
            <w:tcW w:w="138" w:type="pct"/>
            <w:tcBorders>
              <w:top w:val="single" w:sz="2" w:space="0" w:color="000000"/>
              <w:left w:val="single" w:sz="4" w:space="0" w:color="000000"/>
              <w:bottom w:val="single" w:sz="2" w:space="0" w:color="000000"/>
              <w:right w:val="single" w:sz="4" w:space="0" w:color="000000"/>
            </w:tcBorders>
          </w:tcPr>
          <w:p w14:paraId="48E53D42" w14:textId="77777777" w:rsidR="004548CC" w:rsidRDefault="004548CC">
            <w:pPr>
              <w:spacing w:line="259" w:lineRule="auto"/>
              <w:ind w:left="4"/>
              <w:jc w:val="center"/>
            </w:pPr>
            <w:r>
              <w:rPr>
                <w:rFonts w:ascii="Century Gothic" w:eastAsia="Century Gothic" w:hAnsi="Century Gothic" w:cs="Century Gothic"/>
                <w:sz w:val="11"/>
              </w:rPr>
              <w:t>105</w:t>
            </w:r>
          </w:p>
        </w:tc>
        <w:tc>
          <w:tcPr>
            <w:tcW w:w="183" w:type="pct"/>
            <w:tcBorders>
              <w:top w:val="single" w:sz="2" w:space="0" w:color="000000"/>
              <w:left w:val="single" w:sz="4" w:space="0" w:color="000000"/>
              <w:bottom w:val="single" w:sz="2" w:space="0" w:color="000000"/>
              <w:right w:val="single" w:sz="4" w:space="0" w:color="000000"/>
            </w:tcBorders>
          </w:tcPr>
          <w:p w14:paraId="1D6BDCC7" w14:textId="77777777" w:rsidR="004548CC" w:rsidRDefault="004548CC">
            <w:pPr>
              <w:spacing w:line="259" w:lineRule="auto"/>
              <w:ind w:left="4"/>
              <w:jc w:val="center"/>
            </w:pPr>
            <w:r>
              <w:rPr>
                <w:rFonts w:ascii="Century Gothic" w:eastAsia="Century Gothic" w:hAnsi="Century Gothic" w:cs="Century Gothic"/>
                <w:sz w:val="11"/>
              </w:rPr>
              <w:t>1%</w:t>
            </w:r>
          </w:p>
        </w:tc>
        <w:tc>
          <w:tcPr>
            <w:tcW w:w="159" w:type="pct"/>
            <w:tcBorders>
              <w:top w:val="single" w:sz="2" w:space="0" w:color="000000"/>
              <w:left w:val="single" w:sz="4" w:space="0" w:color="000000"/>
              <w:bottom w:val="single" w:sz="2" w:space="0" w:color="000000"/>
              <w:right w:val="single" w:sz="4" w:space="0" w:color="000000"/>
            </w:tcBorders>
          </w:tcPr>
          <w:p w14:paraId="4E0182ED" w14:textId="77777777" w:rsidR="004548CC" w:rsidRDefault="004548CC">
            <w:pPr>
              <w:spacing w:line="259" w:lineRule="auto"/>
              <w:ind w:left="6"/>
              <w:jc w:val="center"/>
            </w:pPr>
            <w:r>
              <w:rPr>
                <w:rFonts w:ascii="Century Gothic" w:eastAsia="Century Gothic" w:hAnsi="Century Gothic" w:cs="Century Gothic"/>
                <w:sz w:val="11"/>
              </w:rPr>
              <w:t>24</w:t>
            </w:r>
          </w:p>
        </w:tc>
        <w:tc>
          <w:tcPr>
            <w:tcW w:w="130" w:type="pct"/>
            <w:tcBorders>
              <w:top w:val="single" w:sz="2" w:space="0" w:color="000000"/>
              <w:left w:val="single" w:sz="4" w:space="0" w:color="000000"/>
              <w:bottom w:val="single" w:sz="2" w:space="0" w:color="000000"/>
              <w:right w:val="single" w:sz="4" w:space="0" w:color="000000"/>
            </w:tcBorders>
          </w:tcPr>
          <w:p w14:paraId="2B08A6A0" w14:textId="77777777" w:rsidR="004548CC" w:rsidRDefault="004548CC">
            <w:pPr>
              <w:spacing w:line="259" w:lineRule="auto"/>
              <w:ind w:left="42"/>
              <w:jc w:val="both"/>
            </w:pPr>
            <w:r>
              <w:rPr>
                <w:rFonts w:ascii="Century Gothic" w:eastAsia="Century Gothic" w:hAnsi="Century Gothic" w:cs="Century Gothic"/>
                <w:sz w:val="11"/>
              </w:rPr>
              <w:t>by</w:t>
            </w:r>
          </w:p>
        </w:tc>
        <w:tc>
          <w:tcPr>
            <w:tcW w:w="130" w:type="pct"/>
            <w:tcBorders>
              <w:top w:val="single" w:sz="2" w:space="0" w:color="000000"/>
              <w:left w:val="single" w:sz="4" w:space="0" w:color="000000"/>
              <w:bottom w:val="single" w:sz="2" w:space="0" w:color="000000"/>
              <w:right w:val="single" w:sz="4" w:space="0" w:color="000000"/>
            </w:tcBorders>
          </w:tcPr>
          <w:p w14:paraId="05ED0A84" w14:textId="77777777" w:rsidR="004548CC" w:rsidRDefault="004548CC">
            <w:pPr>
              <w:spacing w:line="259" w:lineRule="auto"/>
              <w:ind w:left="4"/>
              <w:jc w:val="center"/>
            </w:pPr>
            <w:r>
              <w:rPr>
                <w:rFonts w:ascii="Century Gothic" w:eastAsia="Century Gothic" w:hAnsi="Century Gothic" w:cs="Century Gothic"/>
                <w:sz w:val="11"/>
              </w:rPr>
              <w:t>95</w:t>
            </w:r>
          </w:p>
        </w:tc>
        <w:tc>
          <w:tcPr>
            <w:tcW w:w="299" w:type="pct"/>
            <w:tcBorders>
              <w:top w:val="single" w:sz="2" w:space="0" w:color="000000"/>
              <w:left w:val="single" w:sz="4" w:space="0" w:color="000000"/>
              <w:bottom w:val="single" w:sz="2" w:space="0" w:color="000000"/>
              <w:right w:val="single" w:sz="8" w:space="0" w:color="000000"/>
            </w:tcBorders>
          </w:tcPr>
          <w:p w14:paraId="71B91AE1" w14:textId="77777777" w:rsidR="004548CC" w:rsidRDefault="004548CC">
            <w:pPr>
              <w:spacing w:line="259" w:lineRule="auto"/>
              <w:ind w:left="9"/>
              <w:jc w:val="center"/>
            </w:pPr>
            <w:r>
              <w:rPr>
                <w:rFonts w:ascii="Century Gothic" w:eastAsia="Century Gothic" w:hAnsi="Century Gothic" w:cs="Century Gothic"/>
                <w:sz w:val="11"/>
              </w:rPr>
              <w:t>25%</w:t>
            </w:r>
          </w:p>
        </w:tc>
      </w:tr>
      <w:tr w:rsidR="00AD2B77" w14:paraId="0FDC7140" w14:textId="77777777" w:rsidTr="00AD2B77">
        <w:trPr>
          <w:trHeight w:val="146"/>
        </w:trPr>
        <w:tc>
          <w:tcPr>
            <w:tcW w:w="522" w:type="pct"/>
            <w:tcBorders>
              <w:top w:val="single" w:sz="2" w:space="0" w:color="000000"/>
              <w:left w:val="single" w:sz="9" w:space="0" w:color="000000"/>
              <w:bottom w:val="single" w:sz="2" w:space="0" w:color="000000"/>
              <w:right w:val="single" w:sz="4" w:space="0" w:color="000000"/>
            </w:tcBorders>
          </w:tcPr>
          <w:p w14:paraId="409ECDF5" w14:textId="77777777" w:rsidR="004548CC" w:rsidRDefault="004548CC">
            <w:pPr>
              <w:spacing w:line="259" w:lineRule="auto"/>
            </w:pPr>
            <w:r>
              <w:rPr>
                <w:rFonts w:ascii="Century Gothic" w:eastAsia="Century Gothic" w:hAnsi="Century Gothic" w:cs="Century Gothic"/>
                <w:sz w:val="11"/>
              </w:rPr>
              <w:t>Chemistry 342 1001</w:t>
            </w:r>
          </w:p>
        </w:tc>
        <w:tc>
          <w:tcPr>
            <w:tcW w:w="282" w:type="pct"/>
            <w:tcBorders>
              <w:top w:val="single" w:sz="2" w:space="0" w:color="000000"/>
              <w:left w:val="single" w:sz="4" w:space="0" w:color="000000"/>
              <w:bottom w:val="single" w:sz="2" w:space="0" w:color="000000"/>
              <w:right w:val="single" w:sz="4" w:space="0" w:color="000000"/>
            </w:tcBorders>
          </w:tcPr>
          <w:p w14:paraId="275017DB" w14:textId="77777777" w:rsidR="004548CC" w:rsidRDefault="004548CC">
            <w:pPr>
              <w:spacing w:line="259" w:lineRule="auto"/>
              <w:ind w:left="6"/>
              <w:jc w:val="center"/>
            </w:pPr>
            <w:r>
              <w:rPr>
                <w:rFonts w:ascii="Century Gothic" w:eastAsia="Century Gothic" w:hAnsi="Century Gothic" w:cs="Century Gothic"/>
                <w:sz w:val="11"/>
              </w:rPr>
              <w:t>115</w:t>
            </w:r>
          </w:p>
        </w:tc>
        <w:tc>
          <w:tcPr>
            <w:tcW w:w="227" w:type="pct"/>
            <w:tcBorders>
              <w:top w:val="single" w:sz="2" w:space="0" w:color="000000"/>
              <w:left w:val="single" w:sz="4" w:space="0" w:color="000000"/>
              <w:bottom w:val="single" w:sz="2" w:space="0" w:color="000000"/>
              <w:right w:val="single" w:sz="4" w:space="0" w:color="000000"/>
            </w:tcBorders>
          </w:tcPr>
          <w:p w14:paraId="46AFFCF5" w14:textId="77777777" w:rsidR="004548CC" w:rsidRDefault="004548CC">
            <w:pPr>
              <w:spacing w:line="259" w:lineRule="auto"/>
              <w:ind w:left="4"/>
              <w:jc w:val="center"/>
            </w:pPr>
            <w:r>
              <w:rPr>
                <w:rFonts w:ascii="Century Gothic" w:eastAsia="Century Gothic" w:hAnsi="Century Gothic" w:cs="Century Gothic"/>
                <w:sz w:val="11"/>
              </w:rPr>
              <w:t>63</w:t>
            </w:r>
          </w:p>
        </w:tc>
        <w:tc>
          <w:tcPr>
            <w:tcW w:w="233" w:type="pct"/>
            <w:tcBorders>
              <w:top w:val="single" w:sz="2" w:space="0" w:color="000000"/>
              <w:left w:val="single" w:sz="4" w:space="0" w:color="000000"/>
              <w:bottom w:val="single" w:sz="2" w:space="0" w:color="000000"/>
              <w:right w:val="single" w:sz="4" w:space="0" w:color="000000"/>
            </w:tcBorders>
          </w:tcPr>
          <w:p w14:paraId="68881905" w14:textId="77777777" w:rsidR="004548CC" w:rsidRDefault="004548CC">
            <w:pPr>
              <w:spacing w:line="259" w:lineRule="auto"/>
              <w:ind w:left="6"/>
              <w:jc w:val="center"/>
            </w:pPr>
            <w:r>
              <w:rPr>
                <w:rFonts w:ascii="Century Gothic" w:eastAsia="Century Gothic" w:hAnsi="Century Gothic" w:cs="Century Gothic"/>
                <w:sz w:val="11"/>
              </w:rPr>
              <w:t>55%</w:t>
            </w:r>
          </w:p>
        </w:tc>
        <w:tc>
          <w:tcPr>
            <w:tcW w:w="292" w:type="pct"/>
            <w:tcBorders>
              <w:top w:val="single" w:sz="2" w:space="0" w:color="000000"/>
              <w:left w:val="single" w:sz="4" w:space="0" w:color="000000"/>
              <w:bottom w:val="single" w:sz="2" w:space="0" w:color="000000"/>
              <w:right w:val="single" w:sz="4" w:space="0" w:color="000000"/>
            </w:tcBorders>
          </w:tcPr>
          <w:p w14:paraId="4834C2BC" w14:textId="77777777" w:rsidR="004548CC" w:rsidRDefault="004548CC">
            <w:pPr>
              <w:spacing w:line="259" w:lineRule="auto"/>
              <w:ind w:left="4"/>
              <w:jc w:val="center"/>
            </w:pPr>
            <w:r>
              <w:rPr>
                <w:rFonts w:ascii="Century Gothic" w:eastAsia="Century Gothic" w:hAnsi="Century Gothic" w:cs="Century Gothic"/>
                <w:sz w:val="11"/>
              </w:rPr>
              <w:t>55</w:t>
            </w:r>
          </w:p>
        </w:tc>
        <w:tc>
          <w:tcPr>
            <w:tcW w:w="214" w:type="pct"/>
            <w:tcBorders>
              <w:top w:val="single" w:sz="2" w:space="0" w:color="000000"/>
              <w:left w:val="single" w:sz="4" w:space="0" w:color="000000"/>
              <w:bottom w:val="single" w:sz="2" w:space="0" w:color="000000"/>
              <w:right w:val="single" w:sz="4" w:space="0" w:color="000000"/>
            </w:tcBorders>
          </w:tcPr>
          <w:p w14:paraId="2B1F920C" w14:textId="77777777" w:rsidR="004548CC" w:rsidRDefault="004548CC">
            <w:pPr>
              <w:spacing w:line="259" w:lineRule="auto"/>
              <w:ind w:left="4"/>
              <w:jc w:val="center"/>
            </w:pPr>
            <w:r>
              <w:rPr>
                <w:rFonts w:ascii="Century Gothic" w:eastAsia="Century Gothic" w:hAnsi="Century Gothic" w:cs="Century Gothic"/>
                <w:sz w:val="11"/>
              </w:rPr>
              <w:t>692</w:t>
            </w:r>
          </w:p>
        </w:tc>
        <w:tc>
          <w:tcPr>
            <w:tcW w:w="204" w:type="pct"/>
            <w:tcBorders>
              <w:top w:val="single" w:sz="2" w:space="0" w:color="000000"/>
              <w:left w:val="single" w:sz="4" w:space="0" w:color="000000"/>
              <w:bottom w:val="single" w:sz="2" w:space="0" w:color="000000"/>
              <w:right w:val="single" w:sz="4" w:space="0" w:color="000000"/>
            </w:tcBorders>
          </w:tcPr>
          <w:p w14:paraId="7532917A" w14:textId="77777777" w:rsidR="004548CC" w:rsidRDefault="004548CC">
            <w:pPr>
              <w:spacing w:line="259" w:lineRule="auto"/>
              <w:ind w:left="6"/>
              <w:jc w:val="center"/>
            </w:pPr>
            <w:r>
              <w:rPr>
                <w:rFonts w:ascii="Century Gothic" w:eastAsia="Century Gothic" w:hAnsi="Century Gothic" w:cs="Century Gothic"/>
                <w:sz w:val="11"/>
              </w:rPr>
              <w:t>10.98</w:t>
            </w:r>
          </w:p>
        </w:tc>
        <w:tc>
          <w:tcPr>
            <w:tcW w:w="192" w:type="pct"/>
            <w:tcBorders>
              <w:top w:val="single" w:sz="2" w:space="0" w:color="000000"/>
              <w:left w:val="single" w:sz="4" w:space="0" w:color="000000"/>
              <w:bottom w:val="single" w:sz="2" w:space="0" w:color="000000"/>
              <w:right w:val="single" w:sz="4" w:space="0" w:color="000000"/>
            </w:tcBorders>
          </w:tcPr>
          <w:p w14:paraId="3003DB39" w14:textId="77777777" w:rsidR="004548CC" w:rsidRDefault="004548CC">
            <w:pPr>
              <w:spacing w:line="259" w:lineRule="auto"/>
              <w:ind w:left="6"/>
              <w:jc w:val="center"/>
            </w:pPr>
            <w:r>
              <w:rPr>
                <w:rFonts w:ascii="Century Gothic" w:eastAsia="Century Gothic" w:hAnsi="Century Gothic" w:cs="Century Gothic"/>
                <w:sz w:val="11"/>
              </w:rPr>
              <w:t>2.49</w:t>
            </w:r>
          </w:p>
        </w:tc>
        <w:tc>
          <w:tcPr>
            <w:tcW w:w="192" w:type="pct"/>
            <w:tcBorders>
              <w:top w:val="single" w:sz="2" w:space="0" w:color="000000"/>
              <w:left w:val="single" w:sz="4" w:space="0" w:color="000000"/>
              <w:bottom w:val="single" w:sz="2" w:space="0" w:color="000000"/>
              <w:right w:val="single" w:sz="4" w:space="0" w:color="000000"/>
            </w:tcBorders>
          </w:tcPr>
          <w:p w14:paraId="1EFDF4BF" w14:textId="77777777" w:rsidR="004548CC" w:rsidRDefault="004548CC">
            <w:pPr>
              <w:spacing w:line="259" w:lineRule="auto"/>
              <w:ind w:left="6"/>
              <w:jc w:val="center"/>
            </w:pPr>
            <w:r>
              <w:rPr>
                <w:rFonts w:ascii="Century Gothic" w:eastAsia="Century Gothic" w:hAnsi="Century Gothic" w:cs="Century Gothic"/>
                <w:sz w:val="11"/>
              </w:rPr>
              <w:t>3.09</w:t>
            </w:r>
          </w:p>
        </w:tc>
        <w:tc>
          <w:tcPr>
            <w:tcW w:w="192" w:type="pct"/>
            <w:tcBorders>
              <w:top w:val="single" w:sz="2" w:space="0" w:color="000000"/>
              <w:left w:val="single" w:sz="4" w:space="0" w:color="000000"/>
              <w:bottom w:val="single" w:sz="2" w:space="0" w:color="000000"/>
              <w:right w:val="single" w:sz="4" w:space="0" w:color="000000"/>
            </w:tcBorders>
          </w:tcPr>
          <w:p w14:paraId="0FA31177" w14:textId="77777777" w:rsidR="004548CC" w:rsidRDefault="004548CC">
            <w:pPr>
              <w:spacing w:line="259" w:lineRule="auto"/>
              <w:ind w:left="6"/>
              <w:jc w:val="center"/>
            </w:pPr>
            <w:r>
              <w:rPr>
                <w:rFonts w:ascii="Century Gothic" w:eastAsia="Century Gothic" w:hAnsi="Century Gothic" w:cs="Century Gothic"/>
                <w:sz w:val="11"/>
              </w:rPr>
              <w:t>3.54</w:t>
            </w:r>
          </w:p>
        </w:tc>
        <w:tc>
          <w:tcPr>
            <w:tcW w:w="173" w:type="pct"/>
            <w:tcBorders>
              <w:top w:val="single" w:sz="2" w:space="0" w:color="000000"/>
              <w:left w:val="single" w:sz="4" w:space="0" w:color="000000"/>
              <w:bottom w:val="single" w:sz="2" w:space="0" w:color="000000"/>
              <w:right w:val="single" w:sz="4" w:space="0" w:color="000000"/>
            </w:tcBorders>
          </w:tcPr>
          <w:p w14:paraId="7DE1C00B" w14:textId="77777777" w:rsidR="004548CC" w:rsidRDefault="004548CC">
            <w:pPr>
              <w:spacing w:line="259" w:lineRule="auto"/>
              <w:ind w:left="6"/>
              <w:jc w:val="center"/>
            </w:pPr>
            <w:r>
              <w:rPr>
                <w:rFonts w:ascii="Century Gothic" w:eastAsia="Century Gothic" w:hAnsi="Century Gothic" w:cs="Century Gothic"/>
                <w:sz w:val="11"/>
              </w:rPr>
              <w:t>3.12</w:t>
            </w:r>
          </w:p>
        </w:tc>
        <w:tc>
          <w:tcPr>
            <w:tcW w:w="153" w:type="pct"/>
            <w:tcBorders>
              <w:top w:val="single" w:sz="2" w:space="0" w:color="000000"/>
              <w:left w:val="single" w:sz="4" w:space="0" w:color="000000"/>
              <w:bottom w:val="single" w:sz="2" w:space="0" w:color="000000"/>
              <w:right w:val="single" w:sz="4" w:space="0" w:color="000000"/>
            </w:tcBorders>
          </w:tcPr>
          <w:p w14:paraId="58916094" w14:textId="77777777" w:rsidR="004548CC" w:rsidRDefault="004548CC">
            <w:pPr>
              <w:spacing w:line="259" w:lineRule="auto"/>
              <w:ind w:left="6"/>
              <w:jc w:val="center"/>
            </w:pPr>
            <w:r>
              <w:rPr>
                <w:rFonts w:ascii="Century Gothic" w:eastAsia="Century Gothic" w:hAnsi="Century Gothic" w:cs="Century Gothic"/>
                <w:sz w:val="11"/>
              </w:rPr>
              <w:t>1.93</w:t>
            </w:r>
          </w:p>
        </w:tc>
        <w:tc>
          <w:tcPr>
            <w:tcW w:w="248" w:type="pct"/>
            <w:tcBorders>
              <w:top w:val="single" w:sz="2" w:space="0" w:color="000000"/>
              <w:left w:val="single" w:sz="4" w:space="0" w:color="000000"/>
              <w:bottom w:val="single" w:sz="2" w:space="0" w:color="000000"/>
              <w:right w:val="single" w:sz="4" w:space="0" w:color="000000"/>
            </w:tcBorders>
          </w:tcPr>
          <w:p w14:paraId="5C32EDE6" w14:textId="77777777" w:rsidR="004548CC" w:rsidRDefault="004548CC">
            <w:pPr>
              <w:spacing w:line="259" w:lineRule="auto"/>
              <w:ind w:left="6"/>
              <w:jc w:val="center"/>
            </w:pPr>
            <w:r>
              <w:rPr>
                <w:rFonts w:ascii="Century Gothic" w:eastAsia="Century Gothic" w:hAnsi="Century Gothic" w:cs="Century Gothic"/>
                <w:sz w:val="11"/>
              </w:rPr>
              <w:t>1.19</w:t>
            </w:r>
          </w:p>
        </w:tc>
        <w:tc>
          <w:tcPr>
            <w:tcW w:w="192" w:type="pct"/>
            <w:tcBorders>
              <w:top w:val="single" w:sz="2" w:space="0" w:color="000000"/>
              <w:left w:val="single" w:sz="4" w:space="0" w:color="000000"/>
              <w:bottom w:val="single" w:sz="2" w:space="0" w:color="000000"/>
              <w:right w:val="single" w:sz="4" w:space="0" w:color="000000"/>
            </w:tcBorders>
          </w:tcPr>
          <w:p w14:paraId="28DD6C1E" w14:textId="77777777" w:rsidR="004548CC" w:rsidRDefault="004548CC">
            <w:pPr>
              <w:spacing w:line="259" w:lineRule="auto"/>
              <w:ind w:left="4"/>
              <w:jc w:val="center"/>
            </w:pPr>
            <w:r>
              <w:rPr>
                <w:rFonts w:ascii="Century Gothic" w:eastAsia="Century Gothic" w:hAnsi="Century Gothic" w:cs="Century Gothic"/>
                <w:sz w:val="11"/>
              </w:rPr>
              <w:t>2</w:t>
            </w:r>
          </w:p>
        </w:tc>
        <w:tc>
          <w:tcPr>
            <w:tcW w:w="192" w:type="pct"/>
            <w:tcBorders>
              <w:top w:val="single" w:sz="2" w:space="0" w:color="000000"/>
              <w:left w:val="single" w:sz="4" w:space="0" w:color="000000"/>
              <w:bottom w:val="single" w:sz="2" w:space="0" w:color="000000"/>
              <w:right w:val="single" w:sz="4" w:space="0" w:color="000000"/>
            </w:tcBorders>
          </w:tcPr>
          <w:p w14:paraId="51899363" w14:textId="77777777" w:rsidR="004548CC" w:rsidRDefault="004548CC">
            <w:pPr>
              <w:spacing w:line="259" w:lineRule="auto"/>
              <w:ind w:left="4"/>
              <w:jc w:val="center"/>
            </w:pPr>
            <w:r>
              <w:rPr>
                <w:rFonts w:ascii="Century Gothic" w:eastAsia="Century Gothic" w:hAnsi="Century Gothic" w:cs="Century Gothic"/>
                <w:sz w:val="11"/>
              </w:rPr>
              <w:t>0</w:t>
            </w:r>
          </w:p>
        </w:tc>
        <w:tc>
          <w:tcPr>
            <w:tcW w:w="192" w:type="pct"/>
            <w:tcBorders>
              <w:top w:val="single" w:sz="2" w:space="0" w:color="000000"/>
              <w:left w:val="single" w:sz="4" w:space="0" w:color="000000"/>
              <w:bottom w:val="single" w:sz="2" w:space="0" w:color="000000"/>
              <w:right w:val="single" w:sz="4" w:space="0" w:color="000000"/>
            </w:tcBorders>
          </w:tcPr>
          <w:p w14:paraId="25E82AA9" w14:textId="77777777" w:rsidR="004548CC" w:rsidRDefault="004548CC">
            <w:pPr>
              <w:spacing w:line="259" w:lineRule="auto"/>
              <w:ind w:left="4"/>
              <w:jc w:val="center"/>
            </w:pPr>
            <w:r>
              <w:rPr>
                <w:rFonts w:ascii="Century Gothic" w:eastAsia="Century Gothic" w:hAnsi="Century Gothic" w:cs="Century Gothic"/>
                <w:sz w:val="11"/>
              </w:rPr>
              <w:t>0</w:t>
            </w:r>
          </w:p>
        </w:tc>
        <w:tc>
          <w:tcPr>
            <w:tcW w:w="137" w:type="pct"/>
            <w:tcBorders>
              <w:top w:val="single" w:sz="2" w:space="0" w:color="000000"/>
              <w:left w:val="single" w:sz="4" w:space="0" w:color="000000"/>
              <w:bottom w:val="single" w:sz="2" w:space="0" w:color="000000"/>
              <w:right w:val="single" w:sz="4" w:space="0" w:color="000000"/>
            </w:tcBorders>
          </w:tcPr>
          <w:p w14:paraId="56B96C3C" w14:textId="77777777" w:rsidR="004548CC" w:rsidRDefault="004548CC">
            <w:pPr>
              <w:spacing w:line="259" w:lineRule="auto"/>
              <w:ind w:left="4"/>
              <w:jc w:val="center"/>
            </w:pPr>
            <w:r>
              <w:rPr>
                <w:rFonts w:ascii="Century Gothic" w:eastAsia="Century Gothic" w:hAnsi="Century Gothic" w:cs="Century Gothic"/>
                <w:sz w:val="11"/>
              </w:rPr>
              <w:t>2</w:t>
            </w:r>
          </w:p>
        </w:tc>
        <w:tc>
          <w:tcPr>
            <w:tcW w:w="123" w:type="pct"/>
            <w:tcBorders>
              <w:top w:val="single" w:sz="2" w:space="0" w:color="000000"/>
              <w:left w:val="single" w:sz="4" w:space="0" w:color="000000"/>
              <w:bottom w:val="single" w:sz="2" w:space="0" w:color="000000"/>
              <w:right w:val="single" w:sz="4" w:space="0" w:color="000000"/>
            </w:tcBorders>
          </w:tcPr>
          <w:p w14:paraId="227A27A5" w14:textId="77777777" w:rsidR="004548CC" w:rsidRDefault="004548CC">
            <w:pPr>
              <w:spacing w:line="259" w:lineRule="auto"/>
              <w:ind w:left="44"/>
              <w:jc w:val="both"/>
            </w:pPr>
            <w:r>
              <w:rPr>
                <w:rFonts w:ascii="Century Gothic" w:eastAsia="Century Gothic" w:hAnsi="Century Gothic" w:cs="Century Gothic"/>
                <w:sz w:val="11"/>
              </w:rPr>
              <w:t>by</w:t>
            </w:r>
          </w:p>
        </w:tc>
        <w:tc>
          <w:tcPr>
            <w:tcW w:w="138" w:type="pct"/>
            <w:tcBorders>
              <w:top w:val="single" w:sz="2" w:space="0" w:color="000000"/>
              <w:left w:val="single" w:sz="4" w:space="0" w:color="000000"/>
              <w:bottom w:val="single" w:sz="2" w:space="0" w:color="000000"/>
              <w:right w:val="single" w:sz="4" w:space="0" w:color="000000"/>
            </w:tcBorders>
          </w:tcPr>
          <w:p w14:paraId="434FA35B" w14:textId="77777777" w:rsidR="004548CC" w:rsidRDefault="004548CC">
            <w:pPr>
              <w:spacing w:line="259" w:lineRule="auto"/>
              <w:ind w:left="4"/>
              <w:jc w:val="center"/>
            </w:pPr>
            <w:r>
              <w:rPr>
                <w:rFonts w:ascii="Century Gothic" w:eastAsia="Century Gothic" w:hAnsi="Century Gothic" w:cs="Century Gothic"/>
                <w:sz w:val="11"/>
              </w:rPr>
              <w:t>63</w:t>
            </w:r>
          </w:p>
        </w:tc>
        <w:tc>
          <w:tcPr>
            <w:tcW w:w="183" w:type="pct"/>
            <w:tcBorders>
              <w:top w:val="single" w:sz="2" w:space="0" w:color="000000"/>
              <w:left w:val="single" w:sz="4" w:space="0" w:color="000000"/>
              <w:bottom w:val="single" w:sz="2" w:space="0" w:color="000000"/>
              <w:right w:val="single" w:sz="4" w:space="0" w:color="000000"/>
            </w:tcBorders>
          </w:tcPr>
          <w:p w14:paraId="613ABFA9" w14:textId="77777777" w:rsidR="004548CC" w:rsidRDefault="004548CC">
            <w:pPr>
              <w:spacing w:line="259" w:lineRule="auto"/>
              <w:ind w:left="4"/>
              <w:jc w:val="center"/>
            </w:pPr>
            <w:r>
              <w:rPr>
                <w:rFonts w:ascii="Century Gothic" w:eastAsia="Century Gothic" w:hAnsi="Century Gothic" w:cs="Century Gothic"/>
                <w:sz w:val="11"/>
              </w:rPr>
              <w:t>3%</w:t>
            </w:r>
          </w:p>
        </w:tc>
        <w:tc>
          <w:tcPr>
            <w:tcW w:w="159" w:type="pct"/>
            <w:tcBorders>
              <w:top w:val="single" w:sz="2" w:space="0" w:color="000000"/>
              <w:left w:val="single" w:sz="4" w:space="0" w:color="000000"/>
              <w:bottom w:val="single" w:sz="2" w:space="0" w:color="000000"/>
              <w:right w:val="single" w:sz="4" w:space="0" w:color="000000"/>
            </w:tcBorders>
          </w:tcPr>
          <w:p w14:paraId="25D79BED" w14:textId="77777777" w:rsidR="004548CC" w:rsidRDefault="004548CC">
            <w:pPr>
              <w:spacing w:line="259" w:lineRule="auto"/>
              <w:ind w:left="6"/>
              <w:jc w:val="center"/>
            </w:pPr>
            <w:r>
              <w:rPr>
                <w:rFonts w:ascii="Century Gothic" w:eastAsia="Century Gothic" w:hAnsi="Century Gothic" w:cs="Century Gothic"/>
                <w:sz w:val="11"/>
              </w:rPr>
              <w:t>13</w:t>
            </w:r>
          </w:p>
        </w:tc>
        <w:tc>
          <w:tcPr>
            <w:tcW w:w="130" w:type="pct"/>
            <w:tcBorders>
              <w:top w:val="single" w:sz="2" w:space="0" w:color="000000"/>
              <w:left w:val="single" w:sz="4" w:space="0" w:color="000000"/>
              <w:bottom w:val="single" w:sz="2" w:space="0" w:color="000000"/>
              <w:right w:val="single" w:sz="4" w:space="0" w:color="000000"/>
            </w:tcBorders>
          </w:tcPr>
          <w:p w14:paraId="5B858B4B" w14:textId="77777777" w:rsidR="004548CC" w:rsidRDefault="004548CC">
            <w:pPr>
              <w:spacing w:line="259" w:lineRule="auto"/>
              <w:ind w:left="42"/>
              <w:jc w:val="both"/>
            </w:pPr>
            <w:r>
              <w:rPr>
                <w:rFonts w:ascii="Century Gothic" w:eastAsia="Century Gothic" w:hAnsi="Century Gothic" w:cs="Century Gothic"/>
                <w:sz w:val="11"/>
              </w:rPr>
              <w:t>by</w:t>
            </w:r>
          </w:p>
        </w:tc>
        <w:tc>
          <w:tcPr>
            <w:tcW w:w="130" w:type="pct"/>
            <w:tcBorders>
              <w:top w:val="single" w:sz="2" w:space="0" w:color="000000"/>
              <w:left w:val="single" w:sz="4" w:space="0" w:color="000000"/>
              <w:bottom w:val="single" w:sz="2" w:space="0" w:color="000000"/>
              <w:right w:val="single" w:sz="4" w:space="0" w:color="000000"/>
            </w:tcBorders>
          </w:tcPr>
          <w:p w14:paraId="2D3D9EEE" w14:textId="77777777" w:rsidR="004548CC" w:rsidRDefault="004548CC">
            <w:pPr>
              <w:spacing w:line="259" w:lineRule="auto"/>
              <w:ind w:left="4"/>
              <w:jc w:val="center"/>
            </w:pPr>
            <w:r>
              <w:rPr>
                <w:rFonts w:ascii="Century Gothic" w:eastAsia="Century Gothic" w:hAnsi="Century Gothic" w:cs="Century Gothic"/>
                <w:sz w:val="11"/>
              </w:rPr>
              <w:t>52</w:t>
            </w:r>
          </w:p>
        </w:tc>
        <w:tc>
          <w:tcPr>
            <w:tcW w:w="299" w:type="pct"/>
            <w:tcBorders>
              <w:top w:val="single" w:sz="2" w:space="0" w:color="000000"/>
              <w:left w:val="single" w:sz="4" w:space="0" w:color="000000"/>
              <w:bottom w:val="single" w:sz="2" w:space="0" w:color="000000"/>
              <w:right w:val="single" w:sz="8" w:space="0" w:color="000000"/>
            </w:tcBorders>
          </w:tcPr>
          <w:p w14:paraId="3006CC68" w14:textId="77777777" w:rsidR="004548CC" w:rsidRDefault="004548CC">
            <w:pPr>
              <w:spacing w:line="259" w:lineRule="auto"/>
              <w:ind w:left="9"/>
              <w:jc w:val="center"/>
            </w:pPr>
            <w:r>
              <w:rPr>
                <w:rFonts w:ascii="Century Gothic" w:eastAsia="Century Gothic" w:hAnsi="Century Gothic" w:cs="Century Gothic"/>
                <w:sz w:val="11"/>
              </w:rPr>
              <w:t>25%</w:t>
            </w:r>
          </w:p>
        </w:tc>
      </w:tr>
      <w:tr w:rsidR="00AD2B77" w14:paraId="6B5737C3" w14:textId="77777777" w:rsidTr="00AD2B77">
        <w:trPr>
          <w:trHeight w:val="215"/>
        </w:trPr>
        <w:tc>
          <w:tcPr>
            <w:tcW w:w="522" w:type="pct"/>
            <w:tcBorders>
              <w:top w:val="single" w:sz="2" w:space="0" w:color="000000"/>
              <w:left w:val="single" w:sz="9" w:space="0" w:color="000000"/>
              <w:bottom w:val="double" w:sz="4" w:space="0" w:color="000000"/>
              <w:right w:val="single" w:sz="4" w:space="0" w:color="000000"/>
            </w:tcBorders>
          </w:tcPr>
          <w:p w14:paraId="16F151F6" w14:textId="77777777" w:rsidR="004548CC" w:rsidRDefault="004548CC">
            <w:pPr>
              <w:spacing w:after="2" w:line="259" w:lineRule="auto"/>
            </w:pPr>
            <w:r>
              <w:rPr>
                <w:rFonts w:ascii="Century Gothic" w:eastAsia="Century Gothic" w:hAnsi="Century Gothic" w:cs="Century Gothic"/>
                <w:sz w:val="11"/>
              </w:rPr>
              <w:t>Chemistry 342 1002</w:t>
            </w:r>
          </w:p>
          <w:p w14:paraId="42E1F633" w14:textId="77777777" w:rsidR="004548CC" w:rsidRDefault="004548CC">
            <w:pPr>
              <w:spacing w:line="259" w:lineRule="auto"/>
            </w:pPr>
            <w:r>
              <w:rPr>
                <w:rFonts w:ascii="Century Gothic" w:eastAsia="Century Gothic" w:hAnsi="Century Gothic" w:cs="Century Gothic"/>
                <w:b/>
                <w:i/>
                <w:sz w:val="11"/>
              </w:rPr>
              <w:t>Organic Chemistry Total</w:t>
            </w:r>
          </w:p>
        </w:tc>
        <w:tc>
          <w:tcPr>
            <w:tcW w:w="282" w:type="pct"/>
            <w:tcBorders>
              <w:top w:val="single" w:sz="2" w:space="0" w:color="000000"/>
              <w:left w:val="single" w:sz="4" w:space="0" w:color="000000"/>
              <w:bottom w:val="double" w:sz="4" w:space="0" w:color="000000"/>
              <w:right w:val="single" w:sz="4" w:space="0" w:color="000000"/>
            </w:tcBorders>
          </w:tcPr>
          <w:p w14:paraId="71AEE654" w14:textId="77777777" w:rsidR="004548CC" w:rsidRDefault="004548CC">
            <w:pPr>
              <w:spacing w:line="259" w:lineRule="auto"/>
              <w:ind w:left="6"/>
              <w:jc w:val="center"/>
            </w:pPr>
            <w:r>
              <w:rPr>
                <w:rFonts w:ascii="Century Gothic" w:eastAsia="Century Gothic" w:hAnsi="Century Gothic" w:cs="Century Gothic"/>
                <w:sz w:val="11"/>
              </w:rPr>
              <w:t>76</w:t>
            </w:r>
          </w:p>
          <w:p w14:paraId="5DC7229E" w14:textId="77777777" w:rsidR="004548CC" w:rsidRDefault="004548CC">
            <w:pPr>
              <w:spacing w:line="259" w:lineRule="auto"/>
              <w:ind w:right="17"/>
              <w:jc w:val="center"/>
            </w:pPr>
            <w:r>
              <w:rPr>
                <w:rFonts w:ascii="Century Gothic" w:eastAsia="Century Gothic" w:hAnsi="Century Gothic" w:cs="Century Gothic"/>
                <w:b/>
                <w:i/>
                <w:sz w:val="11"/>
              </w:rPr>
              <w:t>819</w:t>
            </w:r>
          </w:p>
        </w:tc>
        <w:tc>
          <w:tcPr>
            <w:tcW w:w="227" w:type="pct"/>
            <w:tcBorders>
              <w:top w:val="single" w:sz="2" w:space="0" w:color="000000"/>
              <w:left w:val="single" w:sz="4" w:space="0" w:color="000000"/>
              <w:bottom w:val="double" w:sz="4" w:space="0" w:color="000000"/>
              <w:right w:val="single" w:sz="4" w:space="0" w:color="000000"/>
            </w:tcBorders>
          </w:tcPr>
          <w:p w14:paraId="3B87FC36" w14:textId="77777777" w:rsidR="004548CC" w:rsidRDefault="004548CC">
            <w:pPr>
              <w:spacing w:line="259" w:lineRule="auto"/>
              <w:ind w:left="4"/>
              <w:jc w:val="center"/>
            </w:pPr>
            <w:r>
              <w:rPr>
                <w:rFonts w:ascii="Century Gothic" w:eastAsia="Century Gothic" w:hAnsi="Century Gothic" w:cs="Century Gothic"/>
                <w:sz w:val="11"/>
              </w:rPr>
              <w:t>47</w:t>
            </w:r>
          </w:p>
          <w:p w14:paraId="6AE38446" w14:textId="77777777" w:rsidR="004548CC" w:rsidRDefault="004548CC">
            <w:pPr>
              <w:spacing w:line="259" w:lineRule="auto"/>
              <w:ind w:right="15"/>
              <w:jc w:val="center"/>
            </w:pPr>
            <w:r>
              <w:rPr>
                <w:rFonts w:ascii="Century Gothic" w:eastAsia="Century Gothic" w:hAnsi="Century Gothic" w:cs="Century Gothic"/>
                <w:b/>
                <w:i/>
                <w:sz w:val="11"/>
              </w:rPr>
              <w:t>435</w:t>
            </w:r>
          </w:p>
        </w:tc>
        <w:tc>
          <w:tcPr>
            <w:tcW w:w="233" w:type="pct"/>
            <w:tcBorders>
              <w:top w:val="single" w:sz="2" w:space="0" w:color="000000"/>
              <w:left w:val="single" w:sz="4" w:space="0" w:color="000000"/>
              <w:bottom w:val="double" w:sz="4" w:space="0" w:color="000000"/>
              <w:right w:val="single" w:sz="4" w:space="0" w:color="000000"/>
            </w:tcBorders>
          </w:tcPr>
          <w:p w14:paraId="35565768" w14:textId="77777777" w:rsidR="004548CC" w:rsidRDefault="004548CC">
            <w:pPr>
              <w:spacing w:line="259" w:lineRule="auto"/>
              <w:ind w:left="133" w:firstLine="17"/>
            </w:pPr>
            <w:r>
              <w:rPr>
                <w:rFonts w:ascii="Century Gothic" w:eastAsia="Century Gothic" w:hAnsi="Century Gothic" w:cs="Century Gothic"/>
                <w:sz w:val="11"/>
              </w:rPr>
              <w:t xml:space="preserve">62% </w:t>
            </w:r>
            <w:r>
              <w:rPr>
                <w:rFonts w:ascii="Century Gothic" w:eastAsia="Century Gothic" w:hAnsi="Century Gothic" w:cs="Century Gothic"/>
                <w:b/>
                <w:i/>
                <w:sz w:val="11"/>
              </w:rPr>
              <w:t>53%</w:t>
            </w:r>
          </w:p>
        </w:tc>
        <w:tc>
          <w:tcPr>
            <w:tcW w:w="292" w:type="pct"/>
            <w:tcBorders>
              <w:top w:val="single" w:sz="2" w:space="0" w:color="000000"/>
              <w:left w:val="single" w:sz="4" w:space="0" w:color="000000"/>
              <w:bottom w:val="double" w:sz="4" w:space="0" w:color="000000"/>
              <w:right w:val="single" w:sz="4" w:space="0" w:color="000000"/>
            </w:tcBorders>
          </w:tcPr>
          <w:p w14:paraId="4C6412DD" w14:textId="77777777" w:rsidR="004548CC" w:rsidRDefault="004548CC">
            <w:pPr>
              <w:spacing w:line="259" w:lineRule="auto"/>
              <w:ind w:left="4"/>
              <w:jc w:val="center"/>
            </w:pPr>
            <w:r>
              <w:rPr>
                <w:rFonts w:ascii="Century Gothic" w:eastAsia="Century Gothic" w:hAnsi="Century Gothic" w:cs="Century Gothic"/>
                <w:sz w:val="11"/>
              </w:rPr>
              <w:t>50</w:t>
            </w:r>
          </w:p>
          <w:p w14:paraId="36347935" w14:textId="77777777" w:rsidR="004548CC" w:rsidRDefault="004548CC">
            <w:pPr>
              <w:spacing w:line="259" w:lineRule="auto"/>
              <w:ind w:right="15"/>
              <w:jc w:val="center"/>
            </w:pPr>
            <w:r>
              <w:rPr>
                <w:rFonts w:ascii="Century Gothic" w:eastAsia="Century Gothic" w:hAnsi="Century Gothic" w:cs="Century Gothic"/>
                <w:b/>
                <w:i/>
                <w:sz w:val="11"/>
              </w:rPr>
              <w:t>344</w:t>
            </w:r>
          </w:p>
        </w:tc>
        <w:tc>
          <w:tcPr>
            <w:tcW w:w="214" w:type="pct"/>
            <w:tcBorders>
              <w:top w:val="single" w:sz="2" w:space="0" w:color="000000"/>
              <w:left w:val="single" w:sz="4" w:space="0" w:color="000000"/>
              <w:bottom w:val="double" w:sz="4" w:space="0" w:color="000000"/>
              <w:right w:val="single" w:sz="4" w:space="0" w:color="000000"/>
            </w:tcBorders>
          </w:tcPr>
          <w:p w14:paraId="161AC6B1" w14:textId="77777777" w:rsidR="004548CC" w:rsidRDefault="004548CC">
            <w:pPr>
              <w:spacing w:line="259" w:lineRule="auto"/>
              <w:ind w:left="4"/>
              <w:jc w:val="center"/>
            </w:pPr>
            <w:r>
              <w:rPr>
                <w:rFonts w:ascii="Century Gothic" w:eastAsia="Century Gothic" w:hAnsi="Century Gothic" w:cs="Century Gothic"/>
                <w:sz w:val="11"/>
              </w:rPr>
              <w:t>461</w:t>
            </w:r>
          </w:p>
          <w:p w14:paraId="1C451F03" w14:textId="77777777" w:rsidR="004548CC" w:rsidRDefault="004548CC">
            <w:pPr>
              <w:spacing w:line="259" w:lineRule="auto"/>
              <w:ind w:right="15"/>
              <w:jc w:val="center"/>
            </w:pPr>
            <w:r>
              <w:rPr>
                <w:rFonts w:ascii="Century Gothic" w:eastAsia="Century Gothic" w:hAnsi="Century Gothic" w:cs="Century Gothic"/>
                <w:b/>
                <w:i/>
                <w:sz w:val="11"/>
              </w:rPr>
              <w:t>3411</w:t>
            </w:r>
          </w:p>
        </w:tc>
        <w:tc>
          <w:tcPr>
            <w:tcW w:w="204" w:type="pct"/>
            <w:tcBorders>
              <w:top w:val="single" w:sz="2" w:space="0" w:color="000000"/>
              <w:left w:val="single" w:sz="4" w:space="0" w:color="000000"/>
              <w:bottom w:val="double" w:sz="4" w:space="0" w:color="000000"/>
              <w:right w:val="single" w:sz="4" w:space="0" w:color="000000"/>
            </w:tcBorders>
          </w:tcPr>
          <w:p w14:paraId="22C37E19" w14:textId="77777777" w:rsidR="004548CC" w:rsidRDefault="004548CC">
            <w:pPr>
              <w:spacing w:line="259" w:lineRule="auto"/>
              <w:ind w:left="6"/>
              <w:jc w:val="center"/>
            </w:pPr>
            <w:r>
              <w:rPr>
                <w:rFonts w:ascii="Century Gothic" w:eastAsia="Century Gothic" w:hAnsi="Century Gothic" w:cs="Century Gothic"/>
                <w:sz w:val="11"/>
              </w:rPr>
              <w:t>9.81</w:t>
            </w:r>
          </w:p>
        </w:tc>
        <w:tc>
          <w:tcPr>
            <w:tcW w:w="192" w:type="pct"/>
            <w:tcBorders>
              <w:top w:val="single" w:sz="2" w:space="0" w:color="000000"/>
              <w:left w:val="single" w:sz="4" w:space="0" w:color="000000"/>
              <w:bottom w:val="double" w:sz="4" w:space="0" w:color="000000"/>
              <w:right w:val="single" w:sz="4" w:space="0" w:color="000000"/>
            </w:tcBorders>
          </w:tcPr>
          <w:p w14:paraId="40C94DEA" w14:textId="77777777" w:rsidR="004548CC" w:rsidRDefault="004548CC">
            <w:pPr>
              <w:spacing w:line="259" w:lineRule="auto"/>
              <w:ind w:left="6"/>
              <w:jc w:val="center"/>
            </w:pPr>
            <w:r>
              <w:rPr>
                <w:rFonts w:ascii="Century Gothic" w:eastAsia="Century Gothic" w:hAnsi="Century Gothic" w:cs="Century Gothic"/>
                <w:sz w:val="11"/>
              </w:rPr>
              <w:t>2.46</w:t>
            </w:r>
          </w:p>
        </w:tc>
        <w:tc>
          <w:tcPr>
            <w:tcW w:w="192" w:type="pct"/>
            <w:tcBorders>
              <w:top w:val="single" w:sz="2" w:space="0" w:color="000000"/>
              <w:left w:val="single" w:sz="4" w:space="0" w:color="000000"/>
              <w:bottom w:val="double" w:sz="4" w:space="0" w:color="000000"/>
              <w:right w:val="single" w:sz="4" w:space="0" w:color="000000"/>
            </w:tcBorders>
          </w:tcPr>
          <w:p w14:paraId="05BED2C4" w14:textId="77777777" w:rsidR="004548CC" w:rsidRDefault="004548CC">
            <w:pPr>
              <w:spacing w:line="259" w:lineRule="auto"/>
              <w:ind w:left="6"/>
              <w:jc w:val="center"/>
            </w:pPr>
            <w:r>
              <w:rPr>
                <w:rFonts w:ascii="Century Gothic" w:eastAsia="Century Gothic" w:hAnsi="Century Gothic" w:cs="Century Gothic"/>
                <w:sz w:val="11"/>
              </w:rPr>
              <w:t>3.24</w:t>
            </w:r>
          </w:p>
        </w:tc>
        <w:tc>
          <w:tcPr>
            <w:tcW w:w="192" w:type="pct"/>
            <w:tcBorders>
              <w:top w:val="single" w:sz="2" w:space="0" w:color="000000"/>
              <w:left w:val="single" w:sz="4" w:space="0" w:color="000000"/>
              <w:bottom w:val="double" w:sz="4" w:space="0" w:color="000000"/>
              <w:right w:val="single" w:sz="4" w:space="0" w:color="000000"/>
            </w:tcBorders>
          </w:tcPr>
          <w:p w14:paraId="04A86AFE" w14:textId="77777777" w:rsidR="004548CC" w:rsidRDefault="004548CC">
            <w:pPr>
              <w:spacing w:line="259" w:lineRule="auto"/>
              <w:ind w:left="6"/>
              <w:jc w:val="center"/>
            </w:pPr>
            <w:r>
              <w:rPr>
                <w:rFonts w:ascii="Century Gothic" w:eastAsia="Century Gothic" w:hAnsi="Century Gothic" w:cs="Century Gothic"/>
                <w:sz w:val="11"/>
              </w:rPr>
              <w:t>3.06</w:t>
            </w:r>
          </w:p>
        </w:tc>
        <w:tc>
          <w:tcPr>
            <w:tcW w:w="173" w:type="pct"/>
            <w:tcBorders>
              <w:top w:val="single" w:sz="2" w:space="0" w:color="000000"/>
              <w:left w:val="single" w:sz="4" w:space="0" w:color="000000"/>
              <w:bottom w:val="double" w:sz="4" w:space="0" w:color="000000"/>
              <w:right w:val="single" w:sz="4" w:space="0" w:color="000000"/>
            </w:tcBorders>
          </w:tcPr>
          <w:p w14:paraId="4C1D582E" w14:textId="77777777" w:rsidR="004548CC" w:rsidRDefault="004548CC">
            <w:pPr>
              <w:spacing w:line="259" w:lineRule="auto"/>
              <w:ind w:left="6"/>
              <w:jc w:val="center"/>
            </w:pPr>
            <w:r>
              <w:rPr>
                <w:rFonts w:ascii="Century Gothic" w:eastAsia="Century Gothic" w:hAnsi="Century Gothic" w:cs="Century Gothic"/>
                <w:sz w:val="11"/>
              </w:rPr>
              <w:t>2.92</w:t>
            </w:r>
          </w:p>
        </w:tc>
        <w:tc>
          <w:tcPr>
            <w:tcW w:w="153" w:type="pct"/>
            <w:tcBorders>
              <w:top w:val="single" w:sz="2" w:space="0" w:color="000000"/>
              <w:left w:val="single" w:sz="4" w:space="0" w:color="000000"/>
              <w:bottom w:val="double" w:sz="4" w:space="0" w:color="000000"/>
              <w:right w:val="single" w:sz="4" w:space="0" w:color="000000"/>
            </w:tcBorders>
          </w:tcPr>
          <w:p w14:paraId="1CCCC89C" w14:textId="77777777" w:rsidR="004548CC" w:rsidRDefault="004548CC">
            <w:pPr>
              <w:spacing w:line="259" w:lineRule="auto"/>
              <w:ind w:left="6"/>
              <w:jc w:val="center"/>
            </w:pPr>
            <w:r>
              <w:rPr>
                <w:rFonts w:ascii="Century Gothic" w:eastAsia="Century Gothic" w:hAnsi="Century Gothic" w:cs="Century Gothic"/>
                <w:sz w:val="11"/>
              </w:rPr>
              <w:t>2.22</w:t>
            </w:r>
          </w:p>
        </w:tc>
        <w:tc>
          <w:tcPr>
            <w:tcW w:w="248" w:type="pct"/>
            <w:tcBorders>
              <w:top w:val="single" w:sz="2" w:space="0" w:color="000000"/>
              <w:left w:val="single" w:sz="4" w:space="0" w:color="000000"/>
              <w:bottom w:val="double" w:sz="4" w:space="0" w:color="000000"/>
              <w:right w:val="single" w:sz="4" w:space="0" w:color="000000"/>
            </w:tcBorders>
          </w:tcPr>
          <w:p w14:paraId="7738D1B9" w14:textId="77777777" w:rsidR="004548CC" w:rsidRDefault="004548CC">
            <w:pPr>
              <w:spacing w:line="259" w:lineRule="auto"/>
              <w:ind w:left="6"/>
              <w:jc w:val="center"/>
            </w:pPr>
            <w:r>
              <w:rPr>
                <w:rFonts w:ascii="Century Gothic" w:eastAsia="Century Gothic" w:hAnsi="Century Gothic" w:cs="Century Gothic"/>
                <w:sz w:val="11"/>
              </w:rPr>
              <w:t>0.70</w:t>
            </w:r>
          </w:p>
        </w:tc>
        <w:tc>
          <w:tcPr>
            <w:tcW w:w="192" w:type="pct"/>
            <w:tcBorders>
              <w:top w:val="single" w:sz="2" w:space="0" w:color="000000"/>
              <w:left w:val="single" w:sz="4" w:space="0" w:color="000000"/>
              <w:bottom w:val="double" w:sz="4" w:space="0" w:color="000000"/>
              <w:right w:val="single" w:sz="4" w:space="0" w:color="000000"/>
            </w:tcBorders>
          </w:tcPr>
          <w:p w14:paraId="59D2AA3B" w14:textId="77777777" w:rsidR="004548CC" w:rsidRDefault="004548CC">
            <w:pPr>
              <w:spacing w:line="259" w:lineRule="auto"/>
              <w:ind w:left="4"/>
              <w:jc w:val="center"/>
            </w:pPr>
            <w:r>
              <w:rPr>
                <w:rFonts w:ascii="Century Gothic" w:eastAsia="Century Gothic" w:hAnsi="Century Gothic" w:cs="Century Gothic"/>
                <w:sz w:val="11"/>
              </w:rPr>
              <w:t>4</w:t>
            </w:r>
          </w:p>
          <w:p w14:paraId="01D97560" w14:textId="77777777" w:rsidR="004548CC" w:rsidRDefault="004548CC">
            <w:pPr>
              <w:spacing w:line="259" w:lineRule="auto"/>
              <w:ind w:right="15"/>
              <w:jc w:val="center"/>
            </w:pPr>
            <w:r>
              <w:rPr>
                <w:rFonts w:ascii="Century Gothic" w:eastAsia="Century Gothic" w:hAnsi="Century Gothic" w:cs="Century Gothic"/>
                <w:b/>
                <w:i/>
                <w:sz w:val="11"/>
              </w:rPr>
              <w:t>32</w:t>
            </w:r>
          </w:p>
        </w:tc>
        <w:tc>
          <w:tcPr>
            <w:tcW w:w="192" w:type="pct"/>
            <w:tcBorders>
              <w:top w:val="single" w:sz="2" w:space="0" w:color="000000"/>
              <w:left w:val="single" w:sz="4" w:space="0" w:color="000000"/>
              <w:bottom w:val="double" w:sz="4" w:space="0" w:color="000000"/>
              <w:right w:val="single" w:sz="4" w:space="0" w:color="000000"/>
            </w:tcBorders>
          </w:tcPr>
          <w:p w14:paraId="0E78927C" w14:textId="77777777" w:rsidR="004548CC" w:rsidRDefault="004548CC">
            <w:pPr>
              <w:spacing w:line="259" w:lineRule="auto"/>
              <w:ind w:left="171" w:right="115" w:firstLine="10"/>
            </w:pPr>
            <w:r>
              <w:rPr>
                <w:rFonts w:ascii="Century Gothic" w:eastAsia="Century Gothic" w:hAnsi="Century Gothic" w:cs="Century Gothic"/>
                <w:sz w:val="11"/>
              </w:rPr>
              <w:t xml:space="preserve">0 </w:t>
            </w:r>
            <w:r>
              <w:rPr>
                <w:rFonts w:ascii="Century Gothic" w:eastAsia="Century Gothic" w:hAnsi="Century Gothic" w:cs="Century Gothic"/>
                <w:b/>
                <w:i/>
                <w:sz w:val="11"/>
              </w:rPr>
              <w:t>0</w:t>
            </w:r>
          </w:p>
        </w:tc>
        <w:tc>
          <w:tcPr>
            <w:tcW w:w="192" w:type="pct"/>
            <w:tcBorders>
              <w:top w:val="single" w:sz="2" w:space="0" w:color="000000"/>
              <w:left w:val="single" w:sz="4" w:space="0" w:color="000000"/>
              <w:bottom w:val="double" w:sz="4" w:space="0" w:color="000000"/>
              <w:right w:val="single" w:sz="4" w:space="0" w:color="000000"/>
            </w:tcBorders>
          </w:tcPr>
          <w:p w14:paraId="429851C7" w14:textId="77777777" w:rsidR="004548CC" w:rsidRDefault="004548CC">
            <w:pPr>
              <w:spacing w:line="259" w:lineRule="auto"/>
              <w:ind w:left="171" w:right="115" w:firstLine="10"/>
            </w:pPr>
            <w:r>
              <w:rPr>
                <w:rFonts w:ascii="Century Gothic" w:eastAsia="Century Gothic" w:hAnsi="Century Gothic" w:cs="Century Gothic"/>
                <w:sz w:val="11"/>
              </w:rPr>
              <w:t xml:space="preserve">0 </w:t>
            </w:r>
            <w:r>
              <w:rPr>
                <w:rFonts w:ascii="Century Gothic" w:eastAsia="Century Gothic" w:hAnsi="Century Gothic" w:cs="Century Gothic"/>
                <w:b/>
                <w:i/>
                <w:sz w:val="11"/>
              </w:rPr>
              <w:t>1</w:t>
            </w:r>
          </w:p>
        </w:tc>
        <w:tc>
          <w:tcPr>
            <w:tcW w:w="137" w:type="pct"/>
            <w:tcBorders>
              <w:top w:val="single" w:sz="2" w:space="0" w:color="000000"/>
              <w:left w:val="single" w:sz="4" w:space="0" w:color="000000"/>
              <w:bottom w:val="double" w:sz="4" w:space="0" w:color="000000"/>
              <w:right w:val="single" w:sz="4" w:space="0" w:color="000000"/>
            </w:tcBorders>
          </w:tcPr>
          <w:p w14:paraId="688608A5" w14:textId="77777777" w:rsidR="004548CC" w:rsidRDefault="004548CC">
            <w:pPr>
              <w:spacing w:line="259" w:lineRule="auto"/>
              <w:ind w:left="4"/>
              <w:jc w:val="center"/>
            </w:pPr>
            <w:r>
              <w:rPr>
                <w:rFonts w:ascii="Century Gothic" w:eastAsia="Century Gothic" w:hAnsi="Century Gothic" w:cs="Century Gothic"/>
                <w:sz w:val="11"/>
              </w:rPr>
              <w:t>4</w:t>
            </w:r>
          </w:p>
          <w:p w14:paraId="79069B79" w14:textId="77777777" w:rsidR="004548CC" w:rsidRDefault="004548CC">
            <w:pPr>
              <w:spacing w:line="259" w:lineRule="auto"/>
              <w:ind w:left="94"/>
            </w:pPr>
            <w:r>
              <w:rPr>
                <w:rFonts w:ascii="Century Gothic" w:eastAsia="Century Gothic" w:hAnsi="Century Gothic" w:cs="Century Gothic"/>
                <w:b/>
                <w:i/>
                <w:sz w:val="11"/>
              </w:rPr>
              <w:t>33</w:t>
            </w:r>
          </w:p>
        </w:tc>
        <w:tc>
          <w:tcPr>
            <w:tcW w:w="123" w:type="pct"/>
            <w:tcBorders>
              <w:top w:val="single" w:sz="2" w:space="0" w:color="000000"/>
              <w:left w:val="single" w:sz="4" w:space="0" w:color="000000"/>
              <w:bottom w:val="double" w:sz="4" w:space="0" w:color="000000"/>
              <w:right w:val="single" w:sz="4" w:space="0" w:color="000000"/>
            </w:tcBorders>
          </w:tcPr>
          <w:p w14:paraId="0D8762A0" w14:textId="77777777" w:rsidR="004548CC" w:rsidRDefault="004548CC">
            <w:pPr>
              <w:spacing w:line="259" w:lineRule="auto"/>
              <w:ind w:left="32" w:firstLine="12"/>
            </w:pPr>
            <w:r>
              <w:rPr>
                <w:rFonts w:ascii="Century Gothic" w:eastAsia="Century Gothic" w:hAnsi="Century Gothic" w:cs="Century Gothic"/>
                <w:sz w:val="11"/>
              </w:rPr>
              <w:t xml:space="preserve">by </w:t>
            </w:r>
            <w:r>
              <w:rPr>
                <w:rFonts w:ascii="Century Gothic" w:eastAsia="Century Gothic" w:hAnsi="Century Gothic" w:cs="Century Gothic"/>
                <w:b/>
                <w:i/>
                <w:sz w:val="11"/>
              </w:rPr>
              <w:t>by</w:t>
            </w:r>
          </w:p>
        </w:tc>
        <w:tc>
          <w:tcPr>
            <w:tcW w:w="138" w:type="pct"/>
            <w:tcBorders>
              <w:top w:val="single" w:sz="2" w:space="0" w:color="000000"/>
              <w:left w:val="single" w:sz="4" w:space="0" w:color="000000"/>
              <w:bottom w:val="double" w:sz="4" w:space="0" w:color="000000"/>
              <w:right w:val="single" w:sz="4" w:space="0" w:color="000000"/>
            </w:tcBorders>
          </w:tcPr>
          <w:p w14:paraId="1DDF5CBC" w14:textId="77777777" w:rsidR="004548CC" w:rsidRDefault="004548CC">
            <w:pPr>
              <w:spacing w:line="259" w:lineRule="auto"/>
              <w:ind w:left="4"/>
              <w:jc w:val="center"/>
            </w:pPr>
            <w:r>
              <w:rPr>
                <w:rFonts w:ascii="Century Gothic" w:eastAsia="Century Gothic" w:hAnsi="Century Gothic" w:cs="Century Gothic"/>
                <w:sz w:val="11"/>
              </w:rPr>
              <w:t>47</w:t>
            </w:r>
          </w:p>
          <w:p w14:paraId="1CF54C26" w14:textId="77777777" w:rsidR="004548CC" w:rsidRDefault="004548CC">
            <w:pPr>
              <w:spacing w:line="259" w:lineRule="auto"/>
              <w:ind w:left="92"/>
            </w:pPr>
            <w:r>
              <w:rPr>
                <w:rFonts w:ascii="Century Gothic" w:eastAsia="Century Gothic" w:hAnsi="Century Gothic" w:cs="Century Gothic"/>
                <w:b/>
                <w:i/>
                <w:sz w:val="11"/>
              </w:rPr>
              <w:t>435</w:t>
            </w:r>
          </w:p>
        </w:tc>
        <w:tc>
          <w:tcPr>
            <w:tcW w:w="183" w:type="pct"/>
            <w:tcBorders>
              <w:top w:val="single" w:sz="2" w:space="0" w:color="000000"/>
              <w:left w:val="single" w:sz="4" w:space="0" w:color="000000"/>
              <w:bottom w:val="double" w:sz="4" w:space="0" w:color="000000"/>
              <w:right w:val="single" w:sz="4" w:space="0" w:color="000000"/>
            </w:tcBorders>
          </w:tcPr>
          <w:p w14:paraId="09771BF5" w14:textId="77777777" w:rsidR="004548CC" w:rsidRDefault="004548CC">
            <w:pPr>
              <w:spacing w:line="259" w:lineRule="auto"/>
              <w:ind w:left="178" w:right="31" w:firstLine="14"/>
            </w:pPr>
            <w:r>
              <w:rPr>
                <w:rFonts w:ascii="Century Gothic" w:eastAsia="Century Gothic" w:hAnsi="Century Gothic" w:cs="Century Gothic"/>
                <w:sz w:val="11"/>
              </w:rPr>
              <w:t xml:space="preserve">9% </w:t>
            </w:r>
            <w:r>
              <w:rPr>
                <w:rFonts w:ascii="Century Gothic" w:eastAsia="Century Gothic" w:hAnsi="Century Gothic" w:cs="Century Gothic"/>
                <w:b/>
                <w:i/>
                <w:sz w:val="11"/>
              </w:rPr>
              <w:t>8%</w:t>
            </w:r>
          </w:p>
        </w:tc>
        <w:tc>
          <w:tcPr>
            <w:tcW w:w="159" w:type="pct"/>
            <w:tcBorders>
              <w:top w:val="single" w:sz="2" w:space="0" w:color="000000"/>
              <w:left w:val="single" w:sz="4" w:space="0" w:color="000000"/>
              <w:bottom w:val="double" w:sz="4" w:space="0" w:color="000000"/>
              <w:right w:val="single" w:sz="4" w:space="0" w:color="000000"/>
            </w:tcBorders>
          </w:tcPr>
          <w:p w14:paraId="39784ACA" w14:textId="77777777" w:rsidR="004548CC" w:rsidRDefault="004548CC">
            <w:pPr>
              <w:spacing w:line="259" w:lineRule="auto"/>
              <w:ind w:left="6"/>
              <w:jc w:val="center"/>
            </w:pPr>
            <w:r>
              <w:rPr>
                <w:rFonts w:ascii="Century Gothic" w:eastAsia="Century Gothic" w:hAnsi="Century Gothic" w:cs="Century Gothic"/>
                <w:sz w:val="11"/>
              </w:rPr>
              <w:t>7</w:t>
            </w:r>
          </w:p>
          <w:p w14:paraId="56D9F77B" w14:textId="77777777" w:rsidR="004548CC" w:rsidRDefault="004548CC">
            <w:pPr>
              <w:spacing w:line="259" w:lineRule="auto"/>
              <w:ind w:right="17"/>
              <w:jc w:val="center"/>
            </w:pPr>
            <w:r>
              <w:rPr>
                <w:rFonts w:ascii="Century Gothic" w:eastAsia="Century Gothic" w:hAnsi="Century Gothic" w:cs="Century Gothic"/>
                <w:b/>
                <w:i/>
                <w:sz w:val="11"/>
              </w:rPr>
              <w:t>127</w:t>
            </w:r>
          </w:p>
        </w:tc>
        <w:tc>
          <w:tcPr>
            <w:tcW w:w="130" w:type="pct"/>
            <w:tcBorders>
              <w:top w:val="single" w:sz="2" w:space="0" w:color="000000"/>
              <w:left w:val="single" w:sz="4" w:space="0" w:color="000000"/>
              <w:bottom w:val="double" w:sz="4" w:space="0" w:color="000000"/>
              <w:right w:val="single" w:sz="4" w:space="0" w:color="000000"/>
            </w:tcBorders>
          </w:tcPr>
          <w:p w14:paraId="02F80A32" w14:textId="77777777" w:rsidR="004548CC" w:rsidRDefault="004548CC">
            <w:pPr>
              <w:spacing w:line="259" w:lineRule="auto"/>
              <w:ind w:left="30" w:firstLine="12"/>
            </w:pPr>
            <w:r>
              <w:rPr>
                <w:rFonts w:ascii="Century Gothic" w:eastAsia="Century Gothic" w:hAnsi="Century Gothic" w:cs="Century Gothic"/>
                <w:sz w:val="11"/>
              </w:rPr>
              <w:t xml:space="preserve">by </w:t>
            </w:r>
            <w:r>
              <w:rPr>
                <w:rFonts w:ascii="Century Gothic" w:eastAsia="Century Gothic" w:hAnsi="Century Gothic" w:cs="Century Gothic"/>
                <w:b/>
                <w:i/>
                <w:sz w:val="11"/>
              </w:rPr>
              <w:t>by</w:t>
            </w:r>
          </w:p>
        </w:tc>
        <w:tc>
          <w:tcPr>
            <w:tcW w:w="130" w:type="pct"/>
            <w:tcBorders>
              <w:top w:val="single" w:sz="2" w:space="0" w:color="000000"/>
              <w:left w:val="single" w:sz="4" w:space="0" w:color="000000"/>
              <w:bottom w:val="double" w:sz="4" w:space="0" w:color="000000"/>
              <w:right w:val="single" w:sz="4" w:space="0" w:color="000000"/>
            </w:tcBorders>
          </w:tcPr>
          <w:p w14:paraId="00ABD1D9" w14:textId="77777777" w:rsidR="004548CC" w:rsidRDefault="004548CC">
            <w:pPr>
              <w:spacing w:line="259" w:lineRule="auto"/>
              <w:ind w:left="4"/>
              <w:jc w:val="center"/>
            </w:pPr>
            <w:r>
              <w:rPr>
                <w:rFonts w:ascii="Century Gothic" w:eastAsia="Century Gothic" w:hAnsi="Century Gothic" w:cs="Century Gothic"/>
                <w:sz w:val="11"/>
              </w:rPr>
              <w:t>29</w:t>
            </w:r>
          </w:p>
          <w:p w14:paraId="5A9E0F5B" w14:textId="77777777" w:rsidR="004548CC" w:rsidRDefault="004548CC">
            <w:pPr>
              <w:spacing w:line="259" w:lineRule="auto"/>
              <w:ind w:right="15"/>
              <w:jc w:val="center"/>
            </w:pPr>
            <w:r>
              <w:rPr>
                <w:rFonts w:ascii="Century Gothic" w:eastAsia="Century Gothic" w:hAnsi="Century Gothic" w:cs="Century Gothic"/>
                <w:b/>
                <w:i/>
                <w:sz w:val="11"/>
              </w:rPr>
              <w:t>384</w:t>
            </w:r>
          </w:p>
        </w:tc>
        <w:tc>
          <w:tcPr>
            <w:tcW w:w="299" w:type="pct"/>
            <w:tcBorders>
              <w:top w:val="single" w:sz="2" w:space="0" w:color="000000"/>
              <w:left w:val="single" w:sz="4" w:space="0" w:color="000000"/>
              <w:bottom w:val="double" w:sz="4" w:space="0" w:color="000000"/>
              <w:right w:val="single" w:sz="8" w:space="0" w:color="000000"/>
            </w:tcBorders>
          </w:tcPr>
          <w:p w14:paraId="7CBFF642" w14:textId="77777777" w:rsidR="004548CC" w:rsidRDefault="004548CC">
            <w:pPr>
              <w:spacing w:line="259" w:lineRule="auto"/>
              <w:ind w:left="176" w:firstLine="17"/>
            </w:pPr>
            <w:r>
              <w:rPr>
                <w:rFonts w:ascii="Century Gothic" w:eastAsia="Century Gothic" w:hAnsi="Century Gothic" w:cs="Century Gothic"/>
                <w:sz w:val="11"/>
              </w:rPr>
              <w:t xml:space="preserve">24% </w:t>
            </w:r>
            <w:r>
              <w:rPr>
                <w:rFonts w:ascii="Century Gothic" w:eastAsia="Century Gothic" w:hAnsi="Century Gothic" w:cs="Century Gothic"/>
                <w:b/>
                <w:i/>
                <w:sz w:val="11"/>
              </w:rPr>
              <w:t>33%</w:t>
            </w:r>
          </w:p>
        </w:tc>
      </w:tr>
      <w:tr w:rsidR="00AD2B77" w14:paraId="7F956F85" w14:textId="77777777" w:rsidTr="00AD2B77">
        <w:trPr>
          <w:trHeight w:val="286"/>
        </w:trPr>
        <w:tc>
          <w:tcPr>
            <w:tcW w:w="522" w:type="pct"/>
            <w:tcBorders>
              <w:top w:val="double" w:sz="4" w:space="0" w:color="000000"/>
              <w:left w:val="single" w:sz="9" w:space="0" w:color="000000"/>
              <w:bottom w:val="double" w:sz="4" w:space="0" w:color="000000"/>
              <w:right w:val="single" w:sz="4" w:space="0" w:color="000000"/>
            </w:tcBorders>
            <w:vAlign w:val="bottom"/>
          </w:tcPr>
          <w:p w14:paraId="0C03225D" w14:textId="77777777" w:rsidR="004548CC" w:rsidRDefault="004548CC">
            <w:pPr>
              <w:spacing w:line="259" w:lineRule="auto"/>
            </w:pPr>
            <w:r>
              <w:rPr>
                <w:rFonts w:ascii="Century Gothic" w:eastAsia="Century Gothic" w:hAnsi="Century Gothic" w:cs="Century Gothic"/>
                <w:sz w:val="11"/>
              </w:rPr>
              <w:t xml:space="preserve">Computer Science 202 </w:t>
            </w:r>
            <w:r>
              <w:rPr>
                <w:rFonts w:ascii="Century Gothic" w:eastAsia="Century Gothic" w:hAnsi="Century Gothic" w:cs="Century Gothic"/>
                <w:b/>
                <w:i/>
                <w:sz w:val="11"/>
              </w:rPr>
              <w:t>Computer Science Total</w:t>
            </w:r>
          </w:p>
        </w:tc>
        <w:tc>
          <w:tcPr>
            <w:tcW w:w="282" w:type="pct"/>
            <w:tcBorders>
              <w:top w:val="double" w:sz="4" w:space="0" w:color="000000"/>
              <w:left w:val="single" w:sz="4" w:space="0" w:color="000000"/>
              <w:bottom w:val="double" w:sz="4" w:space="0" w:color="000000"/>
              <w:right w:val="single" w:sz="4" w:space="0" w:color="000000"/>
            </w:tcBorders>
            <w:vAlign w:val="bottom"/>
          </w:tcPr>
          <w:p w14:paraId="6F49FA43" w14:textId="77777777" w:rsidR="004548CC" w:rsidRDefault="004548CC">
            <w:pPr>
              <w:spacing w:line="259" w:lineRule="auto"/>
              <w:ind w:left="222" w:right="41" w:firstLine="12"/>
            </w:pPr>
            <w:r>
              <w:rPr>
                <w:rFonts w:ascii="Century Gothic" w:eastAsia="Century Gothic" w:hAnsi="Century Gothic" w:cs="Century Gothic"/>
                <w:sz w:val="11"/>
              </w:rPr>
              <w:t xml:space="preserve">142 </w:t>
            </w:r>
            <w:r>
              <w:rPr>
                <w:rFonts w:ascii="Century Gothic" w:eastAsia="Century Gothic" w:hAnsi="Century Gothic" w:cs="Century Gothic"/>
                <w:b/>
                <w:i/>
                <w:sz w:val="11"/>
              </w:rPr>
              <w:t>142</w:t>
            </w:r>
          </w:p>
        </w:tc>
        <w:tc>
          <w:tcPr>
            <w:tcW w:w="227" w:type="pct"/>
            <w:tcBorders>
              <w:top w:val="double" w:sz="4" w:space="0" w:color="000000"/>
              <w:left w:val="single" w:sz="4" w:space="0" w:color="000000"/>
              <w:bottom w:val="double" w:sz="4" w:space="0" w:color="000000"/>
              <w:right w:val="single" w:sz="4" w:space="0" w:color="000000"/>
            </w:tcBorders>
            <w:vAlign w:val="bottom"/>
          </w:tcPr>
          <w:p w14:paraId="0412CA30" w14:textId="77777777" w:rsidR="004548CC" w:rsidRDefault="004548CC">
            <w:pPr>
              <w:spacing w:line="259" w:lineRule="auto"/>
              <w:ind w:left="200" w:right="82" w:firstLine="10"/>
            </w:pPr>
            <w:r>
              <w:rPr>
                <w:rFonts w:ascii="Century Gothic" w:eastAsia="Century Gothic" w:hAnsi="Century Gothic" w:cs="Century Gothic"/>
                <w:sz w:val="11"/>
              </w:rPr>
              <w:t xml:space="preserve">43 </w:t>
            </w:r>
            <w:r>
              <w:rPr>
                <w:rFonts w:ascii="Century Gothic" w:eastAsia="Century Gothic" w:hAnsi="Century Gothic" w:cs="Century Gothic"/>
                <w:b/>
                <w:i/>
                <w:sz w:val="11"/>
              </w:rPr>
              <w:t>43</w:t>
            </w:r>
          </w:p>
        </w:tc>
        <w:tc>
          <w:tcPr>
            <w:tcW w:w="233" w:type="pct"/>
            <w:tcBorders>
              <w:top w:val="double" w:sz="4" w:space="0" w:color="000000"/>
              <w:left w:val="single" w:sz="4" w:space="0" w:color="000000"/>
              <w:bottom w:val="double" w:sz="4" w:space="0" w:color="000000"/>
              <w:right w:val="single" w:sz="4" w:space="0" w:color="000000"/>
            </w:tcBorders>
            <w:vAlign w:val="bottom"/>
          </w:tcPr>
          <w:p w14:paraId="5FE35200" w14:textId="77777777" w:rsidR="004548CC" w:rsidRDefault="004548CC">
            <w:pPr>
              <w:spacing w:line="259" w:lineRule="auto"/>
              <w:ind w:left="133" w:firstLine="17"/>
            </w:pPr>
            <w:r>
              <w:rPr>
                <w:rFonts w:ascii="Century Gothic" w:eastAsia="Century Gothic" w:hAnsi="Century Gothic" w:cs="Century Gothic"/>
                <w:sz w:val="11"/>
              </w:rPr>
              <w:t xml:space="preserve">30% </w:t>
            </w:r>
            <w:r>
              <w:rPr>
                <w:rFonts w:ascii="Century Gothic" w:eastAsia="Century Gothic" w:hAnsi="Century Gothic" w:cs="Century Gothic"/>
                <w:b/>
                <w:i/>
                <w:sz w:val="11"/>
              </w:rPr>
              <w:t>30%</w:t>
            </w:r>
          </w:p>
        </w:tc>
        <w:tc>
          <w:tcPr>
            <w:tcW w:w="292" w:type="pct"/>
            <w:tcBorders>
              <w:top w:val="double" w:sz="4" w:space="0" w:color="000000"/>
              <w:left w:val="single" w:sz="4" w:space="0" w:color="000000"/>
              <w:bottom w:val="double" w:sz="4" w:space="0" w:color="000000"/>
              <w:right w:val="single" w:sz="4" w:space="0" w:color="000000"/>
            </w:tcBorders>
            <w:vAlign w:val="bottom"/>
          </w:tcPr>
          <w:p w14:paraId="2ECDBD8A" w14:textId="77777777" w:rsidR="004548CC" w:rsidRDefault="004548CC">
            <w:pPr>
              <w:spacing w:line="259" w:lineRule="auto"/>
              <w:ind w:left="301" w:right="183" w:firstLine="10"/>
            </w:pPr>
            <w:r>
              <w:rPr>
                <w:rFonts w:ascii="Century Gothic" w:eastAsia="Century Gothic" w:hAnsi="Century Gothic" w:cs="Century Gothic"/>
                <w:sz w:val="11"/>
              </w:rPr>
              <w:t xml:space="preserve">36 </w:t>
            </w:r>
            <w:r>
              <w:rPr>
                <w:rFonts w:ascii="Century Gothic" w:eastAsia="Century Gothic" w:hAnsi="Century Gothic" w:cs="Century Gothic"/>
                <w:b/>
                <w:i/>
                <w:sz w:val="11"/>
              </w:rPr>
              <w:t>36</w:t>
            </w:r>
          </w:p>
        </w:tc>
        <w:tc>
          <w:tcPr>
            <w:tcW w:w="214" w:type="pct"/>
            <w:tcBorders>
              <w:top w:val="double" w:sz="4" w:space="0" w:color="000000"/>
              <w:left w:val="single" w:sz="4" w:space="0" w:color="000000"/>
              <w:bottom w:val="double" w:sz="4" w:space="0" w:color="000000"/>
              <w:right w:val="single" w:sz="4" w:space="0" w:color="000000"/>
            </w:tcBorders>
            <w:vAlign w:val="bottom"/>
          </w:tcPr>
          <w:p w14:paraId="25ED346C" w14:textId="77777777" w:rsidR="004548CC" w:rsidRDefault="004548CC">
            <w:pPr>
              <w:spacing w:line="259" w:lineRule="auto"/>
              <w:ind w:left="214" w:right="34" w:firstLine="10"/>
            </w:pPr>
            <w:r>
              <w:rPr>
                <w:rFonts w:ascii="Century Gothic" w:eastAsia="Century Gothic" w:hAnsi="Century Gothic" w:cs="Century Gothic"/>
                <w:sz w:val="11"/>
              </w:rPr>
              <w:t xml:space="preserve">145 </w:t>
            </w:r>
            <w:r>
              <w:rPr>
                <w:rFonts w:ascii="Century Gothic" w:eastAsia="Century Gothic" w:hAnsi="Century Gothic" w:cs="Century Gothic"/>
                <w:b/>
                <w:i/>
                <w:sz w:val="11"/>
              </w:rPr>
              <w:t>145</w:t>
            </w:r>
          </w:p>
        </w:tc>
        <w:tc>
          <w:tcPr>
            <w:tcW w:w="204" w:type="pct"/>
            <w:tcBorders>
              <w:top w:val="double" w:sz="4" w:space="0" w:color="000000"/>
              <w:left w:val="single" w:sz="4" w:space="0" w:color="000000"/>
              <w:bottom w:val="double" w:sz="4" w:space="0" w:color="000000"/>
              <w:right w:val="single" w:sz="4" w:space="0" w:color="000000"/>
            </w:tcBorders>
          </w:tcPr>
          <w:p w14:paraId="1800CC2F" w14:textId="77777777" w:rsidR="004548CC" w:rsidRDefault="004548CC">
            <w:pPr>
              <w:spacing w:line="259" w:lineRule="auto"/>
              <w:ind w:left="6"/>
              <w:jc w:val="center"/>
            </w:pPr>
            <w:r>
              <w:rPr>
                <w:rFonts w:ascii="Century Gothic" w:eastAsia="Century Gothic" w:hAnsi="Century Gothic" w:cs="Century Gothic"/>
                <w:sz w:val="11"/>
              </w:rPr>
              <w:t>3.37</w:t>
            </w:r>
          </w:p>
        </w:tc>
        <w:tc>
          <w:tcPr>
            <w:tcW w:w="192" w:type="pct"/>
            <w:tcBorders>
              <w:top w:val="double" w:sz="4" w:space="0" w:color="000000"/>
              <w:left w:val="single" w:sz="4" w:space="0" w:color="000000"/>
              <w:bottom w:val="double" w:sz="4" w:space="0" w:color="000000"/>
              <w:right w:val="single" w:sz="4" w:space="0" w:color="000000"/>
            </w:tcBorders>
          </w:tcPr>
          <w:p w14:paraId="71A5DC58" w14:textId="77777777" w:rsidR="004548CC" w:rsidRDefault="004548CC">
            <w:pPr>
              <w:spacing w:line="259" w:lineRule="auto"/>
              <w:ind w:left="6"/>
              <w:jc w:val="center"/>
            </w:pPr>
            <w:r>
              <w:rPr>
                <w:rFonts w:ascii="Century Gothic" w:eastAsia="Century Gothic" w:hAnsi="Century Gothic" w:cs="Century Gothic"/>
                <w:sz w:val="11"/>
              </w:rPr>
              <w:t>3.02</w:t>
            </w:r>
          </w:p>
        </w:tc>
        <w:tc>
          <w:tcPr>
            <w:tcW w:w="192" w:type="pct"/>
            <w:tcBorders>
              <w:top w:val="double" w:sz="4" w:space="0" w:color="000000"/>
              <w:left w:val="single" w:sz="4" w:space="0" w:color="000000"/>
              <w:bottom w:val="double" w:sz="4" w:space="0" w:color="000000"/>
              <w:right w:val="single" w:sz="4" w:space="0" w:color="000000"/>
            </w:tcBorders>
          </w:tcPr>
          <w:p w14:paraId="030321CB" w14:textId="77777777" w:rsidR="004548CC" w:rsidRDefault="004548CC">
            <w:pPr>
              <w:spacing w:line="259" w:lineRule="auto"/>
              <w:ind w:left="6"/>
              <w:jc w:val="center"/>
            </w:pPr>
            <w:r>
              <w:rPr>
                <w:rFonts w:ascii="Century Gothic" w:eastAsia="Century Gothic" w:hAnsi="Century Gothic" w:cs="Century Gothic"/>
                <w:sz w:val="11"/>
              </w:rPr>
              <w:t>3.49</w:t>
            </w:r>
          </w:p>
        </w:tc>
        <w:tc>
          <w:tcPr>
            <w:tcW w:w="192" w:type="pct"/>
            <w:tcBorders>
              <w:top w:val="double" w:sz="4" w:space="0" w:color="000000"/>
              <w:left w:val="single" w:sz="4" w:space="0" w:color="000000"/>
              <w:bottom w:val="double" w:sz="4" w:space="0" w:color="000000"/>
              <w:right w:val="single" w:sz="4" w:space="0" w:color="000000"/>
            </w:tcBorders>
          </w:tcPr>
          <w:p w14:paraId="2A342C1C" w14:textId="77777777" w:rsidR="004548CC" w:rsidRDefault="004548CC">
            <w:pPr>
              <w:spacing w:line="259" w:lineRule="auto"/>
              <w:ind w:left="4"/>
              <w:jc w:val="center"/>
            </w:pPr>
            <w:r>
              <w:rPr>
                <w:rFonts w:ascii="Century Gothic" w:eastAsia="Century Gothic" w:hAnsi="Century Gothic" w:cs="Century Gothic"/>
                <w:sz w:val="11"/>
              </w:rPr>
              <w:t>4</w:t>
            </w:r>
          </w:p>
        </w:tc>
        <w:tc>
          <w:tcPr>
            <w:tcW w:w="173" w:type="pct"/>
            <w:tcBorders>
              <w:top w:val="double" w:sz="4" w:space="0" w:color="000000"/>
              <w:left w:val="single" w:sz="4" w:space="0" w:color="000000"/>
              <w:bottom w:val="double" w:sz="4" w:space="0" w:color="000000"/>
              <w:right w:val="single" w:sz="4" w:space="0" w:color="000000"/>
            </w:tcBorders>
          </w:tcPr>
          <w:p w14:paraId="2E8CECF7" w14:textId="77777777" w:rsidR="004548CC" w:rsidRDefault="004548CC">
            <w:pPr>
              <w:spacing w:line="259" w:lineRule="auto"/>
              <w:ind w:left="6"/>
              <w:jc w:val="center"/>
            </w:pPr>
            <w:r>
              <w:rPr>
                <w:rFonts w:ascii="Century Gothic" w:eastAsia="Century Gothic" w:hAnsi="Century Gothic" w:cs="Century Gothic"/>
                <w:sz w:val="11"/>
              </w:rPr>
              <w:t>3.35</w:t>
            </w:r>
          </w:p>
        </w:tc>
        <w:tc>
          <w:tcPr>
            <w:tcW w:w="153" w:type="pct"/>
            <w:tcBorders>
              <w:top w:val="double" w:sz="4" w:space="0" w:color="000000"/>
              <w:left w:val="single" w:sz="4" w:space="0" w:color="000000"/>
              <w:bottom w:val="double" w:sz="4" w:space="0" w:color="000000"/>
              <w:right w:val="single" w:sz="4" w:space="0" w:color="000000"/>
            </w:tcBorders>
          </w:tcPr>
          <w:p w14:paraId="6F6B9273" w14:textId="77777777" w:rsidR="004548CC" w:rsidRDefault="004548CC">
            <w:pPr>
              <w:spacing w:line="259" w:lineRule="auto"/>
              <w:ind w:left="6"/>
              <w:jc w:val="center"/>
            </w:pPr>
            <w:r>
              <w:rPr>
                <w:rFonts w:ascii="Century Gothic" w:eastAsia="Century Gothic" w:hAnsi="Century Gothic" w:cs="Century Gothic"/>
                <w:sz w:val="11"/>
              </w:rPr>
              <w:t>1.82</w:t>
            </w:r>
          </w:p>
        </w:tc>
        <w:tc>
          <w:tcPr>
            <w:tcW w:w="248" w:type="pct"/>
            <w:tcBorders>
              <w:top w:val="double" w:sz="4" w:space="0" w:color="000000"/>
              <w:left w:val="single" w:sz="4" w:space="0" w:color="000000"/>
              <w:bottom w:val="double" w:sz="4" w:space="0" w:color="000000"/>
              <w:right w:val="single" w:sz="4" w:space="0" w:color="000000"/>
            </w:tcBorders>
          </w:tcPr>
          <w:p w14:paraId="0CDE3400" w14:textId="77777777" w:rsidR="004548CC" w:rsidRDefault="004548CC">
            <w:pPr>
              <w:spacing w:line="259" w:lineRule="auto"/>
              <w:ind w:left="6"/>
              <w:jc w:val="center"/>
            </w:pPr>
            <w:r>
              <w:rPr>
                <w:rFonts w:ascii="Century Gothic" w:eastAsia="Century Gothic" w:hAnsi="Century Gothic" w:cs="Century Gothic"/>
                <w:sz w:val="11"/>
              </w:rPr>
              <w:t>1.53</w:t>
            </w:r>
          </w:p>
        </w:tc>
        <w:tc>
          <w:tcPr>
            <w:tcW w:w="192" w:type="pct"/>
            <w:tcBorders>
              <w:top w:val="double" w:sz="4" w:space="0" w:color="000000"/>
              <w:left w:val="single" w:sz="4" w:space="0" w:color="000000"/>
              <w:bottom w:val="double" w:sz="4" w:space="0" w:color="000000"/>
              <w:right w:val="single" w:sz="4" w:space="0" w:color="000000"/>
            </w:tcBorders>
            <w:vAlign w:val="bottom"/>
          </w:tcPr>
          <w:p w14:paraId="437D9EF8" w14:textId="77777777" w:rsidR="004548CC" w:rsidRDefault="004548CC">
            <w:pPr>
              <w:spacing w:line="259" w:lineRule="auto"/>
              <w:ind w:left="171" w:right="115" w:firstLine="10"/>
            </w:pPr>
            <w:r>
              <w:rPr>
                <w:rFonts w:ascii="Century Gothic" w:eastAsia="Century Gothic" w:hAnsi="Century Gothic" w:cs="Century Gothic"/>
                <w:sz w:val="11"/>
              </w:rPr>
              <w:t xml:space="preserve">6 </w:t>
            </w:r>
            <w:r>
              <w:rPr>
                <w:rFonts w:ascii="Century Gothic" w:eastAsia="Century Gothic" w:hAnsi="Century Gothic" w:cs="Century Gothic"/>
                <w:b/>
                <w:i/>
                <w:sz w:val="11"/>
              </w:rPr>
              <w:t>6</w:t>
            </w:r>
          </w:p>
        </w:tc>
        <w:tc>
          <w:tcPr>
            <w:tcW w:w="192" w:type="pct"/>
            <w:tcBorders>
              <w:top w:val="double" w:sz="4" w:space="0" w:color="000000"/>
              <w:left w:val="single" w:sz="4" w:space="0" w:color="000000"/>
              <w:bottom w:val="double" w:sz="4" w:space="0" w:color="000000"/>
              <w:right w:val="single" w:sz="4" w:space="0" w:color="000000"/>
            </w:tcBorders>
            <w:vAlign w:val="bottom"/>
          </w:tcPr>
          <w:p w14:paraId="4548680F" w14:textId="77777777" w:rsidR="004548CC" w:rsidRDefault="004548CC">
            <w:pPr>
              <w:spacing w:line="259" w:lineRule="auto"/>
              <w:ind w:left="171" w:right="115" w:firstLine="10"/>
            </w:pPr>
            <w:r>
              <w:rPr>
                <w:rFonts w:ascii="Century Gothic" w:eastAsia="Century Gothic" w:hAnsi="Century Gothic" w:cs="Century Gothic"/>
                <w:sz w:val="11"/>
              </w:rPr>
              <w:t xml:space="preserve">0 </w:t>
            </w:r>
            <w:r>
              <w:rPr>
                <w:rFonts w:ascii="Century Gothic" w:eastAsia="Century Gothic" w:hAnsi="Century Gothic" w:cs="Century Gothic"/>
                <w:b/>
                <w:i/>
                <w:sz w:val="11"/>
              </w:rPr>
              <w:t>0</w:t>
            </w:r>
          </w:p>
        </w:tc>
        <w:tc>
          <w:tcPr>
            <w:tcW w:w="192" w:type="pct"/>
            <w:tcBorders>
              <w:top w:val="double" w:sz="4" w:space="0" w:color="000000"/>
              <w:left w:val="single" w:sz="4" w:space="0" w:color="000000"/>
              <w:bottom w:val="double" w:sz="4" w:space="0" w:color="000000"/>
              <w:right w:val="single" w:sz="4" w:space="0" w:color="000000"/>
            </w:tcBorders>
            <w:vAlign w:val="bottom"/>
          </w:tcPr>
          <w:p w14:paraId="05CCEABC" w14:textId="77777777" w:rsidR="004548CC" w:rsidRDefault="004548CC">
            <w:pPr>
              <w:spacing w:line="259" w:lineRule="auto"/>
              <w:ind w:left="171" w:right="115" w:firstLine="10"/>
            </w:pPr>
            <w:r>
              <w:rPr>
                <w:rFonts w:ascii="Century Gothic" w:eastAsia="Century Gothic" w:hAnsi="Century Gothic" w:cs="Century Gothic"/>
                <w:sz w:val="11"/>
              </w:rPr>
              <w:t xml:space="preserve">0 </w:t>
            </w:r>
            <w:r>
              <w:rPr>
                <w:rFonts w:ascii="Century Gothic" w:eastAsia="Century Gothic" w:hAnsi="Century Gothic" w:cs="Century Gothic"/>
                <w:b/>
                <w:i/>
                <w:sz w:val="11"/>
              </w:rPr>
              <w:t>0</w:t>
            </w:r>
          </w:p>
        </w:tc>
        <w:tc>
          <w:tcPr>
            <w:tcW w:w="137" w:type="pct"/>
            <w:tcBorders>
              <w:top w:val="double" w:sz="4" w:space="0" w:color="000000"/>
              <w:left w:val="single" w:sz="4" w:space="0" w:color="000000"/>
              <w:bottom w:val="double" w:sz="4" w:space="0" w:color="000000"/>
              <w:right w:val="single" w:sz="4" w:space="0" w:color="000000"/>
            </w:tcBorders>
            <w:vAlign w:val="bottom"/>
          </w:tcPr>
          <w:p w14:paraId="2155D543" w14:textId="77777777" w:rsidR="004548CC" w:rsidRDefault="004548CC">
            <w:pPr>
              <w:spacing w:line="259" w:lineRule="auto"/>
              <w:ind w:left="126" w:right="70" w:firstLine="10"/>
            </w:pPr>
            <w:r>
              <w:rPr>
                <w:rFonts w:ascii="Century Gothic" w:eastAsia="Century Gothic" w:hAnsi="Century Gothic" w:cs="Century Gothic"/>
                <w:sz w:val="11"/>
              </w:rPr>
              <w:t xml:space="preserve">6 </w:t>
            </w:r>
            <w:r>
              <w:rPr>
                <w:rFonts w:ascii="Century Gothic" w:eastAsia="Century Gothic" w:hAnsi="Century Gothic" w:cs="Century Gothic"/>
                <w:b/>
                <w:i/>
                <w:sz w:val="11"/>
              </w:rPr>
              <w:t>6</w:t>
            </w:r>
          </w:p>
        </w:tc>
        <w:tc>
          <w:tcPr>
            <w:tcW w:w="123" w:type="pct"/>
            <w:tcBorders>
              <w:top w:val="double" w:sz="4" w:space="0" w:color="000000"/>
              <w:left w:val="single" w:sz="4" w:space="0" w:color="000000"/>
              <w:bottom w:val="double" w:sz="4" w:space="0" w:color="000000"/>
              <w:right w:val="single" w:sz="4" w:space="0" w:color="000000"/>
            </w:tcBorders>
            <w:vAlign w:val="bottom"/>
          </w:tcPr>
          <w:p w14:paraId="74E33032" w14:textId="77777777" w:rsidR="004548CC" w:rsidRDefault="004548CC">
            <w:pPr>
              <w:spacing w:line="259" w:lineRule="auto"/>
              <w:ind w:left="32" w:firstLine="12"/>
            </w:pPr>
            <w:r>
              <w:rPr>
                <w:rFonts w:ascii="Century Gothic" w:eastAsia="Century Gothic" w:hAnsi="Century Gothic" w:cs="Century Gothic"/>
                <w:sz w:val="11"/>
              </w:rPr>
              <w:t xml:space="preserve">by </w:t>
            </w:r>
            <w:r>
              <w:rPr>
                <w:rFonts w:ascii="Century Gothic" w:eastAsia="Century Gothic" w:hAnsi="Century Gothic" w:cs="Century Gothic"/>
                <w:b/>
                <w:i/>
                <w:sz w:val="11"/>
              </w:rPr>
              <w:t>by</w:t>
            </w:r>
          </w:p>
        </w:tc>
        <w:tc>
          <w:tcPr>
            <w:tcW w:w="138" w:type="pct"/>
            <w:tcBorders>
              <w:top w:val="double" w:sz="4" w:space="0" w:color="000000"/>
              <w:left w:val="single" w:sz="4" w:space="0" w:color="000000"/>
              <w:bottom w:val="double" w:sz="4" w:space="0" w:color="000000"/>
              <w:right w:val="single" w:sz="4" w:space="0" w:color="000000"/>
            </w:tcBorders>
            <w:vAlign w:val="bottom"/>
          </w:tcPr>
          <w:p w14:paraId="4ABCEB98" w14:textId="77777777" w:rsidR="004548CC" w:rsidRDefault="004548CC">
            <w:pPr>
              <w:spacing w:line="259" w:lineRule="auto"/>
              <w:ind w:left="123" w:right="5" w:firstLine="10"/>
            </w:pPr>
            <w:r>
              <w:rPr>
                <w:rFonts w:ascii="Century Gothic" w:eastAsia="Century Gothic" w:hAnsi="Century Gothic" w:cs="Century Gothic"/>
                <w:sz w:val="11"/>
              </w:rPr>
              <w:t xml:space="preserve">43 </w:t>
            </w:r>
            <w:r>
              <w:rPr>
                <w:rFonts w:ascii="Century Gothic" w:eastAsia="Century Gothic" w:hAnsi="Century Gothic" w:cs="Century Gothic"/>
                <w:b/>
                <w:i/>
                <w:sz w:val="11"/>
              </w:rPr>
              <w:t>43</w:t>
            </w:r>
          </w:p>
        </w:tc>
        <w:tc>
          <w:tcPr>
            <w:tcW w:w="183" w:type="pct"/>
            <w:tcBorders>
              <w:top w:val="double" w:sz="4" w:space="0" w:color="000000"/>
              <w:left w:val="single" w:sz="4" w:space="0" w:color="000000"/>
              <w:bottom w:val="double" w:sz="4" w:space="0" w:color="000000"/>
              <w:right w:val="single" w:sz="4" w:space="0" w:color="000000"/>
            </w:tcBorders>
            <w:vAlign w:val="bottom"/>
          </w:tcPr>
          <w:p w14:paraId="4CA702C1" w14:textId="77777777" w:rsidR="004548CC" w:rsidRDefault="004548CC">
            <w:pPr>
              <w:spacing w:line="259" w:lineRule="auto"/>
              <w:ind w:left="147" w:firstLine="14"/>
            </w:pPr>
            <w:r>
              <w:rPr>
                <w:rFonts w:ascii="Century Gothic" w:eastAsia="Century Gothic" w:hAnsi="Century Gothic" w:cs="Century Gothic"/>
                <w:sz w:val="11"/>
              </w:rPr>
              <w:t xml:space="preserve">14% </w:t>
            </w:r>
            <w:r>
              <w:rPr>
                <w:rFonts w:ascii="Century Gothic" w:eastAsia="Century Gothic" w:hAnsi="Century Gothic" w:cs="Century Gothic"/>
                <w:b/>
                <w:i/>
                <w:sz w:val="11"/>
              </w:rPr>
              <w:t>14%</w:t>
            </w:r>
          </w:p>
        </w:tc>
        <w:tc>
          <w:tcPr>
            <w:tcW w:w="159" w:type="pct"/>
            <w:tcBorders>
              <w:top w:val="double" w:sz="4" w:space="0" w:color="000000"/>
              <w:left w:val="single" w:sz="4" w:space="0" w:color="000000"/>
              <w:bottom w:val="double" w:sz="4" w:space="0" w:color="000000"/>
              <w:right w:val="single" w:sz="4" w:space="0" w:color="000000"/>
            </w:tcBorders>
            <w:vAlign w:val="bottom"/>
          </w:tcPr>
          <w:p w14:paraId="3E218C77" w14:textId="77777777" w:rsidR="004548CC" w:rsidRDefault="004548CC">
            <w:pPr>
              <w:spacing w:line="259" w:lineRule="auto"/>
              <w:ind w:left="147" w:right="29" w:firstLine="12"/>
            </w:pPr>
            <w:r>
              <w:rPr>
                <w:rFonts w:ascii="Century Gothic" w:eastAsia="Century Gothic" w:hAnsi="Century Gothic" w:cs="Century Gothic"/>
                <w:sz w:val="11"/>
              </w:rPr>
              <w:t xml:space="preserve">40 </w:t>
            </w:r>
            <w:r>
              <w:rPr>
                <w:rFonts w:ascii="Century Gothic" w:eastAsia="Century Gothic" w:hAnsi="Century Gothic" w:cs="Century Gothic"/>
                <w:b/>
                <w:i/>
                <w:sz w:val="11"/>
              </w:rPr>
              <w:t>40</w:t>
            </w:r>
          </w:p>
        </w:tc>
        <w:tc>
          <w:tcPr>
            <w:tcW w:w="130" w:type="pct"/>
            <w:tcBorders>
              <w:top w:val="double" w:sz="4" w:space="0" w:color="000000"/>
              <w:left w:val="single" w:sz="4" w:space="0" w:color="000000"/>
              <w:bottom w:val="double" w:sz="4" w:space="0" w:color="000000"/>
              <w:right w:val="single" w:sz="4" w:space="0" w:color="000000"/>
            </w:tcBorders>
            <w:vAlign w:val="bottom"/>
          </w:tcPr>
          <w:p w14:paraId="28168FB8" w14:textId="77777777" w:rsidR="004548CC" w:rsidRDefault="004548CC">
            <w:pPr>
              <w:spacing w:line="259" w:lineRule="auto"/>
              <w:ind w:left="30" w:firstLine="12"/>
            </w:pPr>
            <w:r>
              <w:rPr>
                <w:rFonts w:ascii="Century Gothic" w:eastAsia="Century Gothic" w:hAnsi="Century Gothic" w:cs="Century Gothic"/>
                <w:sz w:val="11"/>
              </w:rPr>
              <w:t xml:space="preserve">by </w:t>
            </w:r>
            <w:r>
              <w:rPr>
                <w:rFonts w:ascii="Century Gothic" w:eastAsia="Century Gothic" w:hAnsi="Century Gothic" w:cs="Century Gothic"/>
                <w:b/>
                <w:i/>
                <w:sz w:val="11"/>
              </w:rPr>
              <w:t>by</w:t>
            </w:r>
          </w:p>
        </w:tc>
        <w:tc>
          <w:tcPr>
            <w:tcW w:w="130" w:type="pct"/>
            <w:tcBorders>
              <w:top w:val="double" w:sz="4" w:space="0" w:color="000000"/>
              <w:left w:val="single" w:sz="4" w:space="0" w:color="000000"/>
              <w:bottom w:val="double" w:sz="4" w:space="0" w:color="000000"/>
              <w:right w:val="single" w:sz="4" w:space="0" w:color="000000"/>
            </w:tcBorders>
            <w:vAlign w:val="bottom"/>
          </w:tcPr>
          <w:p w14:paraId="04943B32" w14:textId="77777777" w:rsidR="004548CC" w:rsidRDefault="004548CC">
            <w:pPr>
              <w:spacing w:line="259" w:lineRule="auto"/>
              <w:ind w:left="133" w:right="15" w:firstLine="10"/>
            </w:pPr>
            <w:r>
              <w:rPr>
                <w:rFonts w:ascii="Century Gothic" w:eastAsia="Century Gothic" w:hAnsi="Century Gothic" w:cs="Century Gothic"/>
                <w:sz w:val="11"/>
              </w:rPr>
              <w:t xml:space="preserve">99 </w:t>
            </w:r>
            <w:r>
              <w:rPr>
                <w:rFonts w:ascii="Century Gothic" w:eastAsia="Century Gothic" w:hAnsi="Century Gothic" w:cs="Century Gothic"/>
                <w:b/>
                <w:i/>
                <w:sz w:val="11"/>
              </w:rPr>
              <w:t>99</w:t>
            </w:r>
          </w:p>
        </w:tc>
        <w:tc>
          <w:tcPr>
            <w:tcW w:w="299" w:type="pct"/>
            <w:tcBorders>
              <w:top w:val="double" w:sz="4" w:space="0" w:color="000000"/>
              <w:left w:val="single" w:sz="4" w:space="0" w:color="000000"/>
              <w:bottom w:val="double" w:sz="4" w:space="0" w:color="000000"/>
              <w:right w:val="single" w:sz="8" w:space="0" w:color="000000"/>
            </w:tcBorders>
            <w:vAlign w:val="bottom"/>
          </w:tcPr>
          <w:p w14:paraId="45AFAD3A" w14:textId="77777777" w:rsidR="004548CC" w:rsidRDefault="004548CC">
            <w:pPr>
              <w:spacing w:line="259" w:lineRule="auto"/>
              <w:ind w:left="176" w:firstLine="17"/>
            </w:pPr>
            <w:r>
              <w:rPr>
                <w:rFonts w:ascii="Century Gothic" w:eastAsia="Century Gothic" w:hAnsi="Century Gothic" w:cs="Century Gothic"/>
                <w:sz w:val="11"/>
              </w:rPr>
              <w:t xml:space="preserve">40% </w:t>
            </w:r>
            <w:r>
              <w:rPr>
                <w:rFonts w:ascii="Century Gothic" w:eastAsia="Century Gothic" w:hAnsi="Century Gothic" w:cs="Century Gothic"/>
                <w:b/>
                <w:i/>
                <w:sz w:val="11"/>
              </w:rPr>
              <w:t>40%</w:t>
            </w:r>
          </w:p>
        </w:tc>
      </w:tr>
      <w:tr w:rsidR="00AD2B77" w14:paraId="15B14864" w14:textId="77777777" w:rsidTr="00AD2B77">
        <w:trPr>
          <w:trHeight w:val="286"/>
        </w:trPr>
        <w:tc>
          <w:tcPr>
            <w:tcW w:w="522" w:type="pct"/>
            <w:tcBorders>
              <w:top w:val="double" w:sz="4" w:space="0" w:color="000000"/>
              <w:left w:val="single" w:sz="9" w:space="0" w:color="000000"/>
              <w:bottom w:val="double" w:sz="4" w:space="0" w:color="000000"/>
              <w:right w:val="single" w:sz="4" w:space="0" w:color="000000"/>
            </w:tcBorders>
            <w:vAlign w:val="bottom"/>
          </w:tcPr>
          <w:p w14:paraId="22E43F46" w14:textId="77777777" w:rsidR="004548CC" w:rsidRDefault="004548CC">
            <w:pPr>
              <w:spacing w:line="259" w:lineRule="auto"/>
              <w:ind w:right="241"/>
            </w:pPr>
            <w:r>
              <w:rPr>
                <w:rFonts w:ascii="Century Gothic" w:eastAsia="Century Gothic" w:hAnsi="Century Gothic" w:cs="Century Gothic"/>
                <w:sz w:val="11"/>
              </w:rPr>
              <w:t xml:space="preserve">Engineering 241 </w:t>
            </w:r>
            <w:r>
              <w:rPr>
                <w:rFonts w:ascii="Century Gothic" w:eastAsia="Century Gothic" w:hAnsi="Century Gothic" w:cs="Century Gothic"/>
                <w:b/>
                <w:i/>
                <w:sz w:val="11"/>
              </w:rPr>
              <w:t>Engineering Total</w:t>
            </w:r>
          </w:p>
        </w:tc>
        <w:tc>
          <w:tcPr>
            <w:tcW w:w="282" w:type="pct"/>
            <w:tcBorders>
              <w:top w:val="double" w:sz="4" w:space="0" w:color="000000"/>
              <w:left w:val="single" w:sz="4" w:space="0" w:color="000000"/>
              <w:bottom w:val="double" w:sz="4" w:space="0" w:color="000000"/>
              <w:right w:val="single" w:sz="4" w:space="0" w:color="000000"/>
            </w:tcBorders>
            <w:vAlign w:val="bottom"/>
          </w:tcPr>
          <w:p w14:paraId="295C20F2" w14:textId="77777777" w:rsidR="004548CC" w:rsidRDefault="004548CC">
            <w:pPr>
              <w:spacing w:line="259" w:lineRule="auto"/>
              <w:ind w:left="222" w:right="41" w:firstLine="12"/>
            </w:pPr>
            <w:r>
              <w:rPr>
                <w:rFonts w:ascii="Century Gothic" w:eastAsia="Century Gothic" w:hAnsi="Century Gothic" w:cs="Century Gothic"/>
                <w:sz w:val="11"/>
              </w:rPr>
              <w:t xml:space="preserve">226 </w:t>
            </w:r>
            <w:r>
              <w:rPr>
                <w:rFonts w:ascii="Century Gothic" w:eastAsia="Century Gothic" w:hAnsi="Century Gothic" w:cs="Century Gothic"/>
                <w:b/>
                <w:i/>
                <w:sz w:val="11"/>
              </w:rPr>
              <w:t>226</w:t>
            </w:r>
          </w:p>
        </w:tc>
        <w:tc>
          <w:tcPr>
            <w:tcW w:w="227" w:type="pct"/>
            <w:tcBorders>
              <w:top w:val="double" w:sz="4" w:space="0" w:color="000000"/>
              <w:left w:val="single" w:sz="4" w:space="0" w:color="000000"/>
              <w:bottom w:val="double" w:sz="4" w:space="0" w:color="000000"/>
              <w:right w:val="single" w:sz="4" w:space="0" w:color="000000"/>
            </w:tcBorders>
            <w:vAlign w:val="bottom"/>
          </w:tcPr>
          <w:p w14:paraId="4E68A673" w14:textId="77777777" w:rsidR="004548CC" w:rsidRDefault="004548CC">
            <w:pPr>
              <w:spacing w:line="259" w:lineRule="auto"/>
              <w:ind w:left="169" w:firstLine="10"/>
            </w:pPr>
            <w:r>
              <w:rPr>
                <w:rFonts w:ascii="Century Gothic" w:eastAsia="Century Gothic" w:hAnsi="Century Gothic" w:cs="Century Gothic"/>
                <w:sz w:val="11"/>
              </w:rPr>
              <w:t xml:space="preserve">100 </w:t>
            </w:r>
            <w:r>
              <w:rPr>
                <w:rFonts w:ascii="Century Gothic" w:eastAsia="Century Gothic" w:hAnsi="Century Gothic" w:cs="Century Gothic"/>
                <w:b/>
                <w:i/>
                <w:sz w:val="11"/>
              </w:rPr>
              <w:t>100</w:t>
            </w:r>
          </w:p>
        </w:tc>
        <w:tc>
          <w:tcPr>
            <w:tcW w:w="233" w:type="pct"/>
            <w:tcBorders>
              <w:top w:val="double" w:sz="4" w:space="0" w:color="000000"/>
              <w:left w:val="single" w:sz="4" w:space="0" w:color="000000"/>
              <w:bottom w:val="double" w:sz="4" w:space="0" w:color="000000"/>
              <w:right w:val="single" w:sz="4" w:space="0" w:color="000000"/>
            </w:tcBorders>
            <w:vAlign w:val="bottom"/>
          </w:tcPr>
          <w:p w14:paraId="1FC66F02" w14:textId="77777777" w:rsidR="004548CC" w:rsidRDefault="004548CC">
            <w:pPr>
              <w:spacing w:line="259" w:lineRule="auto"/>
              <w:ind w:left="133" w:firstLine="17"/>
            </w:pPr>
            <w:r>
              <w:rPr>
                <w:rFonts w:ascii="Century Gothic" w:eastAsia="Century Gothic" w:hAnsi="Century Gothic" w:cs="Century Gothic"/>
                <w:sz w:val="11"/>
              </w:rPr>
              <w:t xml:space="preserve">44% </w:t>
            </w:r>
            <w:r>
              <w:rPr>
                <w:rFonts w:ascii="Century Gothic" w:eastAsia="Century Gothic" w:hAnsi="Century Gothic" w:cs="Century Gothic"/>
                <w:b/>
                <w:i/>
                <w:sz w:val="11"/>
              </w:rPr>
              <w:t>44%</w:t>
            </w:r>
          </w:p>
        </w:tc>
        <w:tc>
          <w:tcPr>
            <w:tcW w:w="292" w:type="pct"/>
            <w:tcBorders>
              <w:top w:val="double" w:sz="4" w:space="0" w:color="000000"/>
              <w:left w:val="single" w:sz="4" w:space="0" w:color="000000"/>
              <w:bottom w:val="double" w:sz="4" w:space="0" w:color="000000"/>
              <w:right w:val="single" w:sz="4" w:space="0" w:color="000000"/>
            </w:tcBorders>
            <w:vAlign w:val="bottom"/>
          </w:tcPr>
          <w:p w14:paraId="1A9D626A" w14:textId="77777777" w:rsidR="004548CC" w:rsidRDefault="004548CC">
            <w:pPr>
              <w:spacing w:line="259" w:lineRule="auto"/>
              <w:ind w:left="301" w:right="183" w:firstLine="10"/>
            </w:pPr>
            <w:r>
              <w:rPr>
                <w:rFonts w:ascii="Century Gothic" w:eastAsia="Century Gothic" w:hAnsi="Century Gothic" w:cs="Century Gothic"/>
                <w:sz w:val="11"/>
              </w:rPr>
              <w:t xml:space="preserve">55 </w:t>
            </w:r>
            <w:r>
              <w:rPr>
                <w:rFonts w:ascii="Century Gothic" w:eastAsia="Century Gothic" w:hAnsi="Century Gothic" w:cs="Century Gothic"/>
                <w:b/>
                <w:i/>
                <w:sz w:val="11"/>
              </w:rPr>
              <w:t>55</w:t>
            </w:r>
          </w:p>
        </w:tc>
        <w:tc>
          <w:tcPr>
            <w:tcW w:w="214" w:type="pct"/>
            <w:tcBorders>
              <w:top w:val="double" w:sz="4" w:space="0" w:color="000000"/>
              <w:left w:val="single" w:sz="4" w:space="0" w:color="000000"/>
              <w:bottom w:val="double" w:sz="4" w:space="0" w:color="000000"/>
              <w:right w:val="single" w:sz="4" w:space="0" w:color="000000"/>
            </w:tcBorders>
            <w:vAlign w:val="bottom"/>
          </w:tcPr>
          <w:p w14:paraId="22D54950" w14:textId="77777777" w:rsidR="004548CC" w:rsidRDefault="004548CC">
            <w:pPr>
              <w:spacing w:line="259" w:lineRule="auto"/>
              <w:ind w:left="214" w:right="34" w:firstLine="10"/>
            </w:pPr>
            <w:r>
              <w:rPr>
                <w:rFonts w:ascii="Century Gothic" w:eastAsia="Century Gothic" w:hAnsi="Century Gothic" w:cs="Century Gothic"/>
                <w:sz w:val="11"/>
              </w:rPr>
              <w:t xml:space="preserve">401 </w:t>
            </w:r>
            <w:r>
              <w:rPr>
                <w:rFonts w:ascii="Century Gothic" w:eastAsia="Century Gothic" w:hAnsi="Century Gothic" w:cs="Century Gothic"/>
                <w:b/>
                <w:i/>
                <w:sz w:val="11"/>
              </w:rPr>
              <w:t>401</w:t>
            </w:r>
          </w:p>
        </w:tc>
        <w:tc>
          <w:tcPr>
            <w:tcW w:w="204" w:type="pct"/>
            <w:tcBorders>
              <w:top w:val="double" w:sz="4" w:space="0" w:color="000000"/>
              <w:left w:val="single" w:sz="4" w:space="0" w:color="000000"/>
              <w:bottom w:val="double" w:sz="4" w:space="0" w:color="000000"/>
              <w:right w:val="single" w:sz="4" w:space="0" w:color="000000"/>
            </w:tcBorders>
          </w:tcPr>
          <w:p w14:paraId="6B6A3C81" w14:textId="77777777" w:rsidR="004548CC" w:rsidRDefault="004548CC">
            <w:pPr>
              <w:spacing w:line="259" w:lineRule="auto"/>
              <w:ind w:left="6"/>
              <w:jc w:val="center"/>
            </w:pPr>
            <w:r>
              <w:rPr>
                <w:rFonts w:ascii="Century Gothic" w:eastAsia="Century Gothic" w:hAnsi="Century Gothic" w:cs="Century Gothic"/>
                <w:sz w:val="11"/>
              </w:rPr>
              <w:t>4.01</w:t>
            </w:r>
          </w:p>
        </w:tc>
        <w:tc>
          <w:tcPr>
            <w:tcW w:w="192" w:type="pct"/>
            <w:tcBorders>
              <w:top w:val="double" w:sz="4" w:space="0" w:color="000000"/>
              <w:left w:val="single" w:sz="4" w:space="0" w:color="000000"/>
              <w:bottom w:val="double" w:sz="4" w:space="0" w:color="000000"/>
              <w:right w:val="single" w:sz="4" w:space="0" w:color="000000"/>
            </w:tcBorders>
          </w:tcPr>
          <w:p w14:paraId="65A014C6" w14:textId="77777777" w:rsidR="004548CC" w:rsidRDefault="004548CC">
            <w:pPr>
              <w:spacing w:line="259" w:lineRule="auto"/>
              <w:ind w:left="6"/>
              <w:jc w:val="center"/>
            </w:pPr>
            <w:r>
              <w:rPr>
                <w:rFonts w:ascii="Century Gothic" w:eastAsia="Century Gothic" w:hAnsi="Century Gothic" w:cs="Century Gothic"/>
                <w:sz w:val="11"/>
              </w:rPr>
              <w:t>1.64</w:t>
            </w:r>
          </w:p>
        </w:tc>
        <w:tc>
          <w:tcPr>
            <w:tcW w:w="192" w:type="pct"/>
            <w:tcBorders>
              <w:top w:val="double" w:sz="4" w:space="0" w:color="000000"/>
              <w:left w:val="single" w:sz="4" w:space="0" w:color="000000"/>
              <w:bottom w:val="double" w:sz="4" w:space="0" w:color="000000"/>
              <w:right w:val="single" w:sz="4" w:space="0" w:color="000000"/>
            </w:tcBorders>
          </w:tcPr>
          <w:p w14:paraId="4949F022" w14:textId="77777777" w:rsidR="004548CC" w:rsidRDefault="004548CC">
            <w:pPr>
              <w:spacing w:line="259" w:lineRule="auto"/>
              <w:ind w:left="6"/>
              <w:jc w:val="center"/>
            </w:pPr>
            <w:r>
              <w:rPr>
                <w:rFonts w:ascii="Century Gothic" w:eastAsia="Century Gothic" w:hAnsi="Century Gothic" w:cs="Century Gothic"/>
                <w:sz w:val="11"/>
              </w:rPr>
              <w:t>2.36</w:t>
            </w:r>
          </w:p>
        </w:tc>
        <w:tc>
          <w:tcPr>
            <w:tcW w:w="192" w:type="pct"/>
            <w:tcBorders>
              <w:top w:val="double" w:sz="4" w:space="0" w:color="000000"/>
              <w:left w:val="single" w:sz="4" w:space="0" w:color="000000"/>
              <w:bottom w:val="double" w:sz="4" w:space="0" w:color="000000"/>
              <w:right w:val="single" w:sz="4" w:space="0" w:color="000000"/>
            </w:tcBorders>
          </w:tcPr>
          <w:p w14:paraId="348E1A06" w14:textId="77777777" w:rsidR="004548CC" w:rsidRDefault="004548CC">
            <w:pPr>
              <w:spacing w:line="259" w:lineRule="auto"/>
              <w:ind w:left="6"/>
              <w:jc w:val="center"/>
            </w:pPr>
            <w:r>
              <w:rPr>
                <w:rFonts w:ascii="Century Gothic" w:eastAsia="Century Gothic" w:hAnsi="Century Gothic" w:cs="Century Gothic"/>
                <w:sz w:val="11"/>
              </w:rPr>
              <w:t>3.09</w:t>
            </w:r>
          </w:p>
        </w:tc>
        <w:tc>
          <w:tcPr>
            <w:tcW w:w="173" w:type="pct"/>
            <w:tcBorders>
              <w:top w:val="double" w:sz="4" w:space="0" w:color="000000"/>
              <w:left w:val="single" w:sz="4" w:space="0" w:color="000000"/>
              <w:bottom w:val="double" w:sz="4" w:space="0" w:color="000000"/>
              <w:right w:val="single" w:sz="4" w:space="0" w:color="000000"/>
            </w:tcBorders>
          </w:tcPr>
          <w:p w14:paraId="4A893192" w14:textId="77777777" w:rsidR="004548CC" w:rsidRDefault="004548CC">
            <w:pPr>
              <w:spacing w:line="259" w:lineRule="auto"/>
              <w:ind w:left="6"/>
              <w:jc w:val="center"/>
            </w:pPr>
            <w:r>
              <w:rPr>
                <w:rFonts w:ascii="Century Gothic" w:eastAsia="Century Gothic" w:hAnsi="Century Gothic" w:cs="Century Gothic"/>
                <w:sz w:val="11"/>
              </w:rPr>
              <w:t>2.36</w:t>
            </w:r>
          </w:p>
        </w:tc>
        <w:tc>
          <w:tcPr>
            <w:tcW w:w="153" w:type="pct"/>
            <w:tcBorders>
              <w:top w:val="double" w:sz="4" w:space="0" w:color="000000"/>
              <w:left w:val="single" w:sz="4" w:space="0" w:color="000000"/>
              <w:bottom w:val="double" w:sz="4" w:space="0" w:color="000000"/>
              <w:right w:val="single" w:sz="4" w:space="0" w:color="000000"/>
            </w:tcBorders>
          </w:tcPr>
          <w:p w14:paraId="0C3F7C45" w14:textId="77777777" w:rsidR="004548CC" w:rsidRDefault="004548CC">
            <w:pPr>
              <w:spacing w:line="259" w:lineRule="auto"/>
              <w:ind w:left="6"/>
              <w:jc w:val="center"/>
            </w:pPr>
            <w:r>
              <w:rPr>
                <w:rFonts w:ascii="Century Gothic" w:eastAsia="Century Gothic" w:hAnsi="Century Gothic" w:cs="Century Gothic"/>
                <w:sz w:val="11"/>
              </w:rPr>
              <w:t>1.29</w:t>
            </w:r>
          </w:p>
        </w:tc>
        <w:tc>
          <w:tcPr>
            <w:tcW w:w="248" w:type="pct"/>
            <w:tcBorders>
              <w:top w:val="double" w:sz="4" w:space="0" w:color="000000"/>
              <w:left w:val="single" w:sz="4" w:space="0" w:color="000000"/>
              <w:bottom w:val="double" w:sz="4" w:space="0" w:color="000000"/>
              <w:right w:val="single" w:sz="4" w:space="0" w:color="000000"/>
            </w:tcBorders>
          </w:tcPr>
          <w:p w14:paraId="7A8F0874" w14:textId="77777777" w:rsidR="004548CC" w:rsidRDefault="004548CC">
            <w:pPr>
              <w:spacing w:line="259" w:lineRule="auto"/>
              <w:ind w:left="6"/>
              <w:jc w:val="center"/>
            </w:pPr>
            <w:r>
              <w:rPr>
                <w:rFonts w:ascii="Century Gothic" w:eastAsia="Century Gothic" w:hAnsi="Century Gothic" w:cs="Century Gothic"/>
                <w:sz w:val="11"/>
              </w:rPr>
              <w:t>1.07</w:t>
            </w:r>
          </w:p>
        </w:tc>
        <w:tc>
          <w:tcPr>
            <w:tcW w:w="192" w:type="pct"/>
            <w:tcBorders>
              <w:top w:val="double" w:sz="4" w:space="0" w:color="000000"/>
              <w:left w:val="single" w:sz="4" w:space="0" w:color="000000"/>
              <w:bottom w:val="double" w:sz="4" w:space="0" w:color="000000"/>
              <w:right w:val="single" w:sz="4" w:space="0" w:color="000000"/>
            </w:tcBorders>
            <w:vAlign w:val="bottom"/>
          </w:tcPr>
          <w:p w14:paraId="5C443C7B" w14:textId="77777777" w:rsidR="004548CC" w:rsidRDefault="004548CC">
            <w:pPr>
              <w:spacing w:line="259" w:lineRule="auto"/>
              <w:ind w:left="140" w:right="22" w:firstLine="10"/>
            </w:pPr>
            <w:r>
              <w:rPr>
                <w:rFonts w:ascii="Century Gothic" w:eastAsia="Century Gothic" w:hAnsi="Century Gothic" w:cs="Century Gothic"/>
                <w:sz w:val="11"/>
              </w:rPr>
              <w:t xml:space="preserve">34 </w:t>
            </w:r>
            <w:r>
              <w:rPr>
                <w:rFonts w:ascii="Century Gothic" w:eastAsia="Century Gothic" w:hAnsi="Century Gothic" w:cs="Century Gothic"/>
                <w:b/>
                <w:i/>
                <w:sz w:val="11"/>
              </w:rPr>
              <w:t>34</w:t>
            </w:r>
          </w:p>
        </w:tc>
        <w:tc>
          <w:tcPr>
            <w:tcW w:w="192" w:type="pct"/>
            <w:tcBorders>
              <w:top w:val="double" w:sz="4" w:space="0" w:color="000000"/>
              <w:left w:val="single" w:sz="4" w:space="0" w:color="000000"/>
              <w:bottom w:val="double" w:sz="4" w:space="0" w:color="000000"/>
              <w:right w:val="single" w:sz="4" w:space="0" w:color="000000"/>
            </w:tcBorders>
            <w:vAlign w:val="bottom"/>
          </w:tcPr>
          <w:p w14:paraId="40D11BB7" w14:textId="77777777" w:rsidR="004548CC" w:rsidRDefault="004548CC">
            <w:pPr>
              <w:spacing w:line="259" w:lineRule="auto"/>
              <w:ind w:left="171" w:right="115" w:firstLine="10"/>
            </w:pPr>
            <w:r>
              <w:rPr>
                <w:rFonts w:ascii="Century Gothic" w:eastAsia="Century Gothic" w:hAnsi="Century Gothic" w:cs="Century Gothic"/>
                <w:sz w:val="11"/>
              </w:rPr>
              <w:t xml:space="preserve">6 </w:t>
            </w:r>
            <w:r>
              <w:rPr>
                <w:rFonts w:ascii="Century Gothic" w:eastAsia="Century Gothic" w:hAnsi="Century Gothic" w:cs="Century Gothic"/>
                <w:b/>
                <w:i/>
                <w:sz w:val="11"/>
              </w:rPr>
              <w:t>6</w:t>
            </w:r>
          </w:p>
        </w:tc>
        <w:tc>
          <w:tcPr>
            <w:tcW w:w="192" w:type="pct"/>
            <w:tcBorders>
              <w:top w:val="double" w:sz="4" w:space="0" w:color="000000"/>
              <w:left w:val="single" w:sz="4" w:space="0" w:color="000000"/>
              <w:bottom w:val="double" w:sz="4" w:space="0" w:color="000000"/>
              <w:right w:val="single" w:sz="4" w:space="0" w:color="000000"/>
            </w:tcBorders>
            <w:vAlign w:val="bottom"/>
          </w:tcPr>
          <w:p w14:paraId="31211DF0" w14:textId="77777777" w:rsidR="004548CC" w:rsidRDefault="004548CC">
            <w:pPr>
              <w:spacing w:line="259" w:lineRule="auto"/>
              <w:ind w:left="171" w:right="115" w:firstLine="10"/>
            </w:pPr>
            <w:r>
              <w:rPr>
                <w:rFonts w:ascii="Century Gothic" w:eastAsia="Century Gothic" w:hAnsi="Century Gothic" w:cs="Century Gothic"/>
                <w:sz w:val="11"/>
              </w:rPr>
              <w:t xml:space="preserve">1 </w:t>
            </w:r>
            <w:r>
              <w:rPr>
                <w:rFonts w:ascii="Century Gothic" w:eastAsia="Century Gothic" w:hAnsi="Century Gothic" w:cs="Century Gothic"/>
                <w:b/>
                <w:i/>
                <w:sz w:val="11"/>
              </w:rPr>
              <w:t>1</w:t>
            </w:r>
          </w:p>
        </w:tc>
        <w:tc>
          <w:tcPr>
            <w:tcW w:w="137" w:type="pct"/>
            <w:tcBorders>
              <w:top w:val="double" w:sz="4" w:space="0" w:color="000000"/>
              <w:left w:val="single" w:sz="4" w:space="0" w:color="000000"/>
              <w:bottom w:val="double" w:sz="4" w:space="0" w:color="000000"/>
              <w:right w:val="single" w:sz="4" w:space="0" w:color="000000"/>
            </w:tcBorders>
            <w:vAlign w:val="bottom"/>
          </w:tcPr>
          <w:p w14:paraId="5E864D96" w14:textId="77777777" w:rsidR="004548CC" w:rsidRDefault="004548CC">
            <w:pPr>
              <w:spacing w:line="259" w:lineRule="auto"/>
              <w:ind w:left="94" w:firstLine="10"/>
            </w:pPr>
            <w:r>
              <w:rPr>
                <w:rFonts w:ascii="Century Gothic" w:eastAsia="Century Gothic" w:hAnsi="Century Gothic" w:cs="Century Gothic"/>
                <w:sz w:val="11"/>
              </w:rPr>
              <w:t xml:space="preserve">41 </w:t>
            </w:r>
            <w:r>
              <w:rPr>
                <w:rFonts w:ascii="Century Gothic" w:eastAsia="Century Gothic" w:hAnsi="Century Gothic" w:cs="Century Gothic"/>
                <w:b/>
                <w:i/>
                <w:sz w:val="11"/>
              </w:rPr>
              <w:t>41</w:t>
            </w:r>
          </w:p>
        </w:tc>
        <w:tc>
          <w:tcPr>
            <w:tcW w:w="123" w:type="pct"/>
            <w:tcBorders>
              <w:top w:val="double" w:sz="4" w:space="0" w:color="000000"/>
              <w:left w:val="single" w:sz="4" w:space="0" w:color="000000"/>
              <w:bottom w:val="double" w:sz="4" w:space="0" w:color="000000"/>
              <w:right w:val="single" w:sz="4" w:space="0" w:color="000000"/>
            </w:tcBorders>
            <w:vAlign w:val="bottom"/>
          </w:tcPr>
          <w:p w14:paraId="615B65AE" w14:textId="77777777" w:rsidR="004548CC" w:rsidRDefault="004548CC">
            <w:pPr>
              <w:spacing w:line="259" w:lineRule="auto"/>
              <w:ind w:left="32" w:firstLine="12"/>
            </w:pPr>
            <w:r>
              <w:rPr>
                <w:rFonts w:ascii="Century Gothic" w:eastAsia="Century Gothic" w:hAnsi="Century Gothic" w:cs="Century Gothic"/>
                <w:sz w:val="11"/>
              </w:rPr>
              <w:t xml:space="preserve">by </w:t>
            </w:r>
            <w:r>
              <w:rPr>
                <w:rFonts w:ascii="Century Gothic" w:eastAsia="Century Gothic" w:hAnsi="Century Gothic" w:cs="Century Gothic"/>
                <w:b/>
                <w:i/>
                <w:sz w:val="11"/>
              </w:rPr>
              <w:t>by</w:t>
            </w:r>
          </w:p>
        </w:tc>
        <w:tc>
          <w:tcPr>
            <w:tcW w:w="138" w:type="pct"/>
            <w:tcBorders>
              <w:top w:val="double" w:sz="4" w:space="0" w:color="000000"/>
              <w:left w:val="single" w:sz="4" w:space="0" w:color="000000"/>
              <w:bottom w:val="double" w:sz="4" w:space="0" w:color="000000"/>
              <w:right w:val="single" w:sz="4" w:space="0" w:color="000000"/>
            </w:tcBorders>
            <w:vAlign w:val="bottom"/>
          </w:tcPr>
          <w:p w14:paraId="0A58BD86" w14:textId="77777777" w:rsidR="004548CC" w:rsidRDefault="004548CC">
            <w:pPr>
              <w:spacing w:line="259" w:lineRule="auto"/>
              <w:ind w:left="92" w:firstLine="10"/>
            </w:pPr>
            <w:r>
              <w:rPr>
                <w:rFonts w:ascii="Century Gothic" w:eastAsia="Century Gothic" w:hAnsi="Century Gothic" w:cs="Century Gothic"/>
                <w:sz w:val="11"/>
              </w:rPr>
              <w:t xml:space="preserve">100 </w:t>
            </w:r>
            <w:r>
              <w:rPr>
                <w:rFonts w:ascii="Century Gothic" w:eastAsia="Century Gothic" w:hAnsi="Century Gothic" w:cs="Century Gothic"/>
                <w:b/>
                <w:i/>
                <w:sz w:val="11"/>
              </w:rPr>
              <w:t>100</w:t>
            </w:r>
          </w:p>
        </w:tc>
        <w:tc>
          <w:tcPr>
            <w:tcW w:w="183" w:type="pct"/>
            <w:tcBorders>
              <w:top w:val="double" w:sz="4" w:space="0" w:color="000000"/>
              <w:left w:val="single" w:sz="4" w:space="0" w:color="000000"/>
              <w:bottom w:val="double" w:sz="4" w:space="0" w:color="000000"/>
              <w:right w:val="single" w:sz="4" w:space="0" w:color="000000"/>
            </w:tcBorders>
            <w:vAlign w:val="bottom"/>
          </w:tcPr>
          <w:p w14:paraId="096B7415" w14:textId="77777777" w:rsidR="004548CC" w:rsidRDefault="004548CC">
            <w:pPr>
              <w:spacing w:line="259" w:lineRule="auto"/>
              <w:ind w:left="147" w:firstLine="14"/>
            </w:pPr>
            <w:r>
              <w:rPr>
                <w:rFonts w:ascii="Century Gothic" w:eastAsia="Century Gothic" w:hAnsi="Century Gothic" w:cs="Century Gothic"/>
                <w:sz w:val="11"/>
              </w:rPr>
              <w:t xml:space="preserve">41% </w:t>
            </w:r>
            <w:r>
              <w:rPr>
                <w:rFonts w:ascii="Century Gothic" w:eastAsia="Century Gothic" w:hAnsi="Century Gothic" w:cs="Century Gothic"/>
                <w:b/>
                <w:i/>
                <w:sz w:val="11"/>
              </w:rPr>
              <w:t>41%</w:t>
            </w:r>
          </w:p>
        </w:tc>
        <w:tc>
          <w:tcPr>
            <w:tcW w:w="159" w:type="pct"/>
            <w:tcBorders>
              <w:top w:val="double" w:sz="4" w:space="0" w:color="000000"/>
              <w:left w:val="single" w:sz="4" w:space="0" w:color="000000"/>
              <w:bottom w:val="double" w:sz="4" w:space="0" w:color="000000"/>
              <w:right w:val="single" w:sz="4" w:space="0" w:color="000000"/>
            </w:tcBorders>
            <w:vAlign w:val="bottom"/>
          </w:tcPr>
          <w:p w14:paraId="7A50F828" w14:textId="77777777" w:rsidR="004548CC" w:rsidRDefault="004548CC">
            <w:pPr>
              <w:spacing w:line="259" w:lineRule="auto"/>
              <w:ind w:left="147" w:right="29" w:firstLine="12"/>
            </w:pPr>
            <w:r>
              <w:rPr>
                <w:rFonts w:ascii="Century Gothic" w:eastAsia="Century Gothic" w:hAnsi="Century Gothic" w:cs="Century Gothic"/>
                <w:sz w:val="11"/>
              </w:rPr>
              <w:t xml:space="preserve">78 </w:t>
            </w:r>
            <w:r>
              <w:rPr>
                <w:rFonts w:ascii="Century Gothic" w:eastAsia="Century Gothic" w:hAnsi="Century Gothic" w:cs="Century Gothic"/>
                <w:b/>
                <w:i/>
                <w:sz w:val="11"/>
              </w:rPr>
              <w:t>78</w:t>
            </w:r>
          </w:p>
        </w:tc>
        <w:tc>
          <w:tcPr>
            <w:tcW w:w="130" w:type="pct"/>
            <w:tcBorders>
              <w:top w:val="double" w:sz="4" w:space="0" w:color="000000"/>
              <w:left w:val="single" w:sz="4" w:space="0" w:color="000000"/>
              <w:bottom w:val="double" w:sz="4" w:space="0" w:color="000000"/>
              <w:right w:val="single" w:sz="4" w:space="0" w:color="000000"/>
            </w:tcBorders>
            <w:vAlign w:val="bottom"/>
          </w:tcPr>
          <w:p w14:paraId="0F4D0F05" w14:textId="77777777" w:rsidR="004548CC" w:rsidRDefault="004548CC">
            <w:pPr>
              <w:spacing w:line="259" w:lineRule="auto"/>
              <w:ind w:left="30" w:firstLine="12"/>
            </w:pPr>
            <w:r>
              <w:rPr>
                <w:rFonts w:ascii="Century Gothic" w:eastAsia="Century Gothic" w:hAnsi="Century Gothic" w:cs="Century Gothic"/>
                <w:sz w:val="11"/>
              </w:rPr>
              <w:t xml:space="preserve">by </w:t>
            </w:r>
            <w:r>
              <w:rPr>
                <w:rFonts w:ascii="Century Gothic" w:eastAsia="Century Gothic" w:hAnsi="Century Gothic" w:cs="Century Gothic"/>
                <w:b/>
                <w:i/>
                <w:sz w:val="11"/>
              </w:rPr>
              <w:t>by</w:t>
            </w:r>
          </w:p>
        </w:tc>
        <w:tc>
          <w:tcPr>
            <w:tcW w:w="130" w:type="pct"/>
            <w:tcBorders>
              <w:top w:val="double" w:sz="4" w:space="0" w:color="000000"/>
              <w:left w:val="single" w:sz="4" w:space="0" w:color="000000"/>
              <w:bottom w:val="double" w:sz="4" w:space="0" w:color="000000"/>
              <w:right w:val="single" w:sz="4" w:space="0" w:color="000000"/>
            </w:tcBorders>
            <w:vAlign w:val="bottom"/>
          </w:tcPr>
          <w:p w14:paraId="1A45E94B" w14:textId="77777777" w:rsidR="004548CC" w:rsidRDefault="004548CC">
            <w:pPr>
              <w:spacing w:line="259" w:lineRule="auto"/>
              <w:ind w:left="102" w:firstLine="10"/>
            </w:pPr>
            <w:r>
              <w:rPr>
                <w:rFonts w:ascii="Century Gothic" w:eastAsia="Century Gothic" w:hAnsi="Century Gothic" w:cs="Century Gothic"/>
                <w:sz w:val="11"/>
              </w:rPr>
              <w:t xml:space="preserve">126 </w:t>
            </w:r>
            <w:r>
              <w:rPr>
                <w:rFonts w:ascii="Century Gothic" w:eastAsia="Century Gothic" w:hAnsi="Century Gothic" w:cs="Century Gothic"/>
                <w:b/>
                <w:i/>
                <w:sz w:val="11"/>
              </w:rPr>
              <w:t>126</w:t>
            </w:r>
          </w:p>
        </w:tc>
        <w:tc>
          <w:tcPr>
            <w:tcW w:w="299" w:type="pct"/>
            <w:tcBorders>
              <w:top w:val="double" w:sz="4" w:space="0" w:color="000000"/>
              <w:left w:val="single" w:sz="4" w:space="0" w:color="000000"/>
              <w:bottom w:val="double" w:sz="4" w:space="0" w:color="000000"/>
              <w:right w:val="single" w:sz="8" w:space="0" w:color="000000"/>
            </w:tcBorders>
            <w:vAlign w:val="bottom"/>
          </w:tcPr>
          <w:p w14:paraId="071397C0" w14:textId="77777777" w:rsidR="004548CC" w:rsidRDefault="004548CC">
            <w:pPr>
              <w:spacing w:line="259" w:lineRule="auto"/>
              <w:ind w:left="176" w:firstLine="17"/>
            </w:pPr>
            <w:r>
              <w:rPr>
                <w:rFonts w:ascii="Century Gothic" w:eastAsia="Century Gothic" w:hAnsi="Century Gothic" w:cs="Century Gothic"/>
                <w:sz w:val="11"/>
              </w:rPr>
              <w:t xml:space="preserve">62% </w:t>
            </w:r>
            <w:r>
              <w:rPr>
                <w:rFonts w:ascii="Century Gothic" w:eastAsia="Century Gothic" w:hAnsi="Century Gothic" w:cs="Century Gothic"/>
                <w:b/>
                <w:i/>
                <w:sz w:val="11"/>
              </w:rPr>
              <w:t>62%</w:t>
            </w:r>
          </w:p>
        </w:tc>
      </w:tr>
      <w:tr w:rsidR="00AD2B77" w14:paraId="5FDEB5E6" w14:textId="77777777" w:rsidTr="00AD2B77">
        <w:trPr>
          <w:trHeight w:val="284"/>
        </w:trPr>
        <w:tc>
          <w:tcPr>
            <w:tcW w:w="522" w:type="pct"/>
            <w:tcBorders>
              <w:top w:val="double" w:sz="4" w:space="0" w:color="000000"/>
              <w:left w:val="single" w:sz="9" w:space="0" w:color="000000"/>
              <w:bottom w:val="single" w:sz="4" w:space="0" w:color="000000"/>
              <w:right w:val="single" w:sz="4" w:space="0" w:color="000000"/>
            </w:tcBorders>
            <w:vAlign w:val="bottom"/>
          </w:tcPr>
          <w:p w14:paraId="4D32DB2D" w14:textId="77777777" w:rsidR="004548CC" w:rsidRDefault="004548CC">
            <w:pPr>
              <w:spacing w:line="259" w:lineRule="auto"/>
              <w:ind w:right="746"/>
            </w:pPr>
            <w:r>
              <w:rPr>
                <w:rFonts w:ascii="Century Gothic" w:eastAsia="Century Gothic" w:hAnsi="Century Gothic" w:cs="Century Gothic"/>
                <w:sz w:val="11"/>
              </w:rPr>
              <w:t xml:space="preserve">Physics 151 </w:t>
            </w:r>
            <w:r>
              <w:rPr>
                <w:rFonts w:ascii="Century Gothic" w:eastAsia="Century Gothic" w:hAnsi="Century Gothic" w:cs="Century Gothic"/>
                <w:b/>
                <w:i/>
                <w:sz w:val="11"/>
              </w:rPr>
              <w:t>Physics Total</w:t>
            </w:r>
          </w:p>
        </w:tc>
        <w:tc>
          <w:tcPr>
            <w:tcW w:w="282" w:type="pct"/>
            <w:tcBorders>
              <w:top w:val="double" w:sz="4" w:space="0" w:color="000000"/>
              <w:left w:val="single" w:sz="4" w:space="0" w:color="000000"/>
              <w:bottom w:val="single" w:sz="4" w:space="0" w:color="000000"/>
              <w:right w:val="single" w:sz="4" w:space="0" w:color="000000"/>
            </w:tcBorders>
          </w:tcPr>
          <w:p w14:paraId="330F25B0" w14:textId="77777777" w:rsidR="004548CC" w:rsidRDefault="004548CC">
            <w:pPr>
              <w:spacing w:line="259" w:lineRule="auto"/>
              <w:ind w:left="6"/>
              <w:jc w:val="center"/>
            </w:pPr>
            <w:r>
              <w:rPr>
                <w:rFonts w:ascii="Century Gothic" w:eastAsia="Century Gothic" w:hAnsi="Century Gothic" w:cs="Century Gothic"/>
                <w:sz w:val="11"/>
              </w:rPr>
              <w:t>258</w:t>
            </w:r>
          </w:p>
        </w:tc>
        <w:tc>
          <w:tcPr>
            <w:tcW w:w="227" w:type="pct"/>
            <w:tcBorders>
              <w:top w:val="double" w:sz="4" w:space="0" w:color="000000"/>
              <w:left w:val="single" w:sz="4" w:space="0" w:color="000000"/>
              <w:bottom w:val="single" w:sz="4" w:space="0" w:color="000000"/>
              <w:right w:val="single" w:sz="4" w:space="0" w:color="000000"/>
            </w:tcBorders>
          </w:tcPr>
          <w:p w14:paraId="6725B0B2" w14:textId="77777777" w:rsidR="004548CC" w:rsidRDefault="004548CC">
            <w:pPr>
              <w:spacing w:line="259" w:lineRule="auto"/>
              <w:ind w:left="4"/>
              <w:jc w:val="center"/>
            </w:pPr>
            <w:r>
              <w:rPr>
                <w:rFonts w:ascii="Century Gothic" w:eastAsia="Century Gothic" w:hAnsi="Century Gothic" w:cs="Century Gothic"/>
                <w:sz w:val="11"/>
              </w:rPr>
              <w:t>99</w:t>
            </w:r>
          </w:p>
        </w:tc>
        <w:tc>
          <w:tcPr>
            <w:tcW w:w="233" w:type="pct"/>
            <w:tcBorders>
              <w:top w:val="double" w:sz="4" w:space="0" w:color="000000"/>
              <w:left w:val="single" w:sz="4" w:space="0" w:color="000000"/>
              <w:bottom w:val="single" w:sz="4" w:space="0" w:color="000000"/>
              <w:right w:val="single" w:sz="4" w:space="0" w:color="000000"/>
            </w:tcBorders>
          </w:tcPr>
          <w:p w14:paraId="2BF87BC0" w14:textId="77777777" w:rsidR="004548CC" w:rsidRDefault="004548CC">
            <w:pPr>
              <w:spacing w:line="259" w:lineRule="auto"/>
              <w:ind w:left="6"/>
              <w:jc w:val="center"/>
            </w:pPr>
            <w:r>
              <w:rPr>
                <w:rFonts w:ascii="Century Gothic" w:eastAsia="Century Gothic" w:hAnsi="Century Gothic" w:cs="Century Gothic"/>
                <w:sz w:val="11"/>
              </w:rPr>
              <w:t>38%</w:t>
            </w:r>
          </w:p>
        </w:tc>
        <w:tc>
          <w:tcPr>
            <w:tcW w:w="292" w:type="pct"/>
            <w:tcBorders>
              <w:top w:val="double" w:sz="4" w:space="0" w:color="000000"/>
              <w:left w:val="single" w:sz="4" w:space="0" w:color="000000"/>
              <w:bottom w:val="single" w:sz="4" w:space="0" w:color="000000"/>
              <w:right w:val="single" w:sz="4" w:space="0" w:color="000000"/>
            </w:tcBorders>
          </w:tcPr>
          <w:p w14:paraId="76B03B7B" w14:textId="77777777" w:rsidR="004548CC" w:rsidRDefault="004548CC">
            <w:pPr>
              <w:spacing w:line="259" w:lineRule="auto"/>
              <w:ind w:left="4"/>
              <w:jc w:val="center"/>
            </w:pPr>
            <w:r>
              <w:rPr>
                <w:rFonts w:ascii="Century Gothic" w:eastAsia="Century Gothic" w:hAnsi="Century Gothic" w:cs="Century Gothic"/>
                <w:sz w:val="11"/>
              </w:rPr>
              <w:t>55</w:t>
            </w:r>
          </w:p>
        </w:tc>
        <w:tc>
          <w:tcPr>
            <w:tcW w:w="214" w:type="pct"/>
            <w:tcBorders>
              <w:top w:val="double" w:sz="4" w:space="0" w:color="000000"/>
              <w:left w:val="single" w:sz="4" w:space="0" w:color="000000"/>
              <w:bottom w:val="single" w:sz="4" w:space="0" w:color="000000"/>
              <w:right w:val="single" w:sz="4" w:space="0" w:color="000000"/>
            </w:tcBorders>
          </w:tcPr>
          <w:p w14:paraId="61E6C981" w14:textId="77777777" w:rsidR="004548CC" w:rsidRDefault="004548CC">
            <w:pPr>
              <w:spacing w:line="259" w:lineRule="auto"/>
              <w:ind w:left="4"/>
              <w:jc w:val="center"/>
            </w:pPr>
            <w:r>
              <w:rPr>
                <w:rFonts w:ascii="Century Gothic" w:eastAsia="Century Gothic" w:hAnsi="Century Gothic" w:cs="Century Gothic"/>
                <w:sz w:val="11"/>
              </w:rPr>
              <w:t>464</w:t>
            </w:r>
          </w:p>
        </w:tc>
        <w:tc>
          <w:tcPr>
            <w:tcW w:w="204" w:type="pct"/>
            <w:tcBorders>
              <w:top w:val="double" w:sz="4" w:space="0" w:color="000000"/>
              <w:left w:val="single" w:sz="4" w:space="0" w:color="000000"/>
              <w:bottom w:val="single" w:sz="4" w:space="0" w:color="000000"/>
              <w:right w:val="single" w:sz="4" w:space="0" w:color="000000"/>
            </w:tcBorders>
          </w:tcPr>
          <w:p w14:paraId="6DCD4263" w14:textId="77777777" w:rsidR="004548CC" w:rsidRDefault="004548CC">
            <w:pPr>
              <w:spacing w:line="259" w:lineRule="auto"/>
              <w:ind w:left="6"/>
              <w:jc w:val="center"/>
            </w:pPr>
            <w:r>
              <w:rPr>
                <w:rFonts w:ascii="Century Gothic" w:eastAsia="Century Gothic" w:hAnsi="Century Gothic" w:cs="Century Gothic"/>
                <w:sz w:val="11"/>
              </w:rPr>
              <w:t>4.69</w:t>
            </w:r>
          </w:p>
        </w:tc>
        <w:tc>
          <w:tcPr>
            <w:tcW w:w="192" w:type="pct"/>
            <w:tcBorders>
              <w:top w:val="double" w:sz="4" w:space="0" w:color="000000"/>
              <w:left w:val="single" w:sz="4" w:space="0" w:color="000000"/>
              <w:bottom w:val="single" w:sz="59" w:space="0" w:color="000000"/>
              <w:right w:val="single" w:sz="4" w:space="0" w:color="000000"/>
            </w:tcBorders>
          </w:tcPr>
          <w:p w14:paraId="7678B8B6" w14:textId="77777777" w:rsidR="004548CC" w:rsidRDefault="004548CC">
            <w:pPr>
              <w:spacing w:line="259" w:lineRule="auto"/>
              <w:ind w:left="6"/>
              <w:jc w:val="center"/>
            </w:pPr>
            <w:r>
              <w:rPr>
                <w:rFonts w:ascii="Century Gothic" w:eastAsia="Century Gothic" w:hAnsi="Century Gothic" w:cs="Century Gothic"/>
                <w:sz w:val="11"/>
              </w:rPr>
              <w:t>3.37</w:t>
            </w:r>
          </w:p>
        </w:tc>
        <w:tc>
          <w:tcPr>
            <w:tcW w:w="192" w:type="pct"/>
            <w:tcBorders>
              <w:top w:val="double" w:sz="4" w:space="0" w:color="000000"/>
              <w:left w:val="single" w:sz="4" w:space="0" w:color="000000"/>
              <w:bottom w:val="single" w:sz="59" w:space="0" w:color="000000"/>
              <w:right w:val="single" w:sz="4" w:space="0" w:color="000000"/>
            </w:tcBorders>
          </w:tcPr>
          <w:p w14:paraId="10531BED" w14:textId="77777777" w:rsidR="004548CC" w:rsidRDefault="004548CC">
            <w:pPr>
              <w:spacing w:line="259" w:lineRule="auto"/>
              <w:ind w:left="6"/>
              <w:jc w:val="center"/>
            </w:pPr>
            <w:r>
              <w:rPr>
                <w:rFonts w:ascii="Century Gothic" w:eastAsia="Century Gothic" w:hAnsi="Century Gothic" w:cs="Century Gothic"/>
                <w:sz w:val="11"/>
              </w:rPr>
              <w:t>3.41</w:t>
            </w:r>
          </w:p>
        </w:tc>
        <w:tc>
          <w:tcPr>
            <w:tcW w:w="192" w:type="pct"/>
            <w:tcBorders>
              <w:top w:val="double" w:sz="4" w:space="0" w:color="000000"/>
              <w:left w:val="single" w:sz="4" w:space="0" w:color="000000"/>
              <w:bottom w:val="single" w:sz="59" w:space="0" w:color="000000"/>
              <w:right w:val="single" w:sz="4" w:space="0" w:color="000000"/>
            </w:tcBorders>
          </w:tcPr>
          <w:p w14:paraId="5F6305AC" w14:textId="77777777" w:rsidR="004548CC" w:rsidRDefault="004548CC">
            <w:pPr>
              <w:spacing w:line="259" w:lineRule="auto"/>
              <w:ind w:left="6"/>
              <w:jc w:val="center"/>
            </w:pPr>
            <w:r>
              <w:rPr>
                <w:rFonts w:ascii="Century Gothic" w:eastAsia="Century Gothic" w:hAnsi="Century Gothic" w:cs="Century Gothic"/>
                <w:sz w:val="11"/>
              </w:rPr>
              <w:t>3.6</w:t>
            </w:r>
          </w:p>
        </w:tc>
        <w:tc>
          <w:tcPr>
            <w:tcW w:w="173" w:type="pct"/>
            <w:tcBorders>
              <w:top w:val="double" w:sz="4" w:space="0" w:color="000000"/>
              <w:left w:val="single" w:sz="4" w:space="0" w:color="000000"/>
              <w:bottom w:val="single" w:sz="59" w:space="0" w:color="000000"/>
              <w:right w:val="single" w:sz="4" w:space="0" w:color="000000"/>
            </w:tcBorders>
          </w:tcPr>
          <w:p w14:paraId="74DD88A0" w14:textId="77777777" w:rsidR="004548CC" w:rsidRDefault="004548CC">
            <w:pPr>
              <w:spacing w:line="259" w:lineRule="auto"/>
              <w:ind w:left="6"/>
              <w:jc w:val="center"/>
            </w:pPr>
            <w:r>
              <w:rPr>
                <w:rFonts w:ascii="Century Gothic" w:eastAsia="Century Gothic" w:hAnsi="Century Gothic" w:cs="Century Gothic"/>
                <w:sz w:val="11"/>
              </w:rPr>
              <w:t>3.51</w:t>
            </w:r>
          </w:p>
        </w:tc>
        <w:tc>
          <w:tcPr>
            <w:tcW w:w="153" w:type="pct"/>
            <w:tcBorders>
              <w:top w:val="double" w:sz="4" w:space="0" w:color="000000"/>
              <w:left w:val="single" w:sz="4" w:space="0" w:color="000000"/>
              <w:bottom w:val="single" w:sz="59" w:space="0" w:color="000000"/>
              <w:right w:val="single" w:sz="4" w:space="0" w:color="000000"/>
            </w:tcBorders>
          </w:tcPr>
          <w:p w14:paraId="71CF469A" w14:textId="77777777" w:rsidR="004548CC" w:rsidRDefault="004548CC">
            <w:pPr>
              <w:spacing w:line="259" w:lineRule="auto"/>
              <w:ind w:left="6"/>
              <w:jc w:val="center"/>
            </w:pPr>
            <w:r>
              <w:rPr>
                <w:rFonts w:ascii="Century Gothic" w:eastAsia="Century Gothic" w:hAnsi="Century Gothic" w:cs="Century Gothic"/>
                <w:sz w:val="11"/>
              </w:rPr>
              <w:t>2.58</w:t>
            </w:r>
          </w:p>
        </w:tc>
        <w:tc>
          <w:tcPr>
            <w:tcW w:w="248" w:type="pct"/>
            <w:tcBorders>
              <w:top w:val="double" w:sz="4" w:space="0" w:color="000000"/>
              <w:left w:val="single" w:sz="4" w:space="0" w:color="000000"/>
              <w:bottom w:val="single" w:sz="4" w:space="0" w:color="000000"/>
              <w:right w:val="single" w:sz="4" w:space="0" w:color="000000"/>
            </w:tcBorders>
          </w:tcPr>
          <w:p w14:paraId="37D4721D" w14:textId="77777777" w:rsidR="004548CC" w:rsidRDefault="004548CC">
            <w:pPr>
              <w:spacing w:line="259" w:lineRule="auto"/>
              <w:ind w:left="6"/>
              <w:jc w:val="center"/>
            </w:pPr>
            <w:r>
              <w:rPr>
                <w:rFonts w:ascii="Century Gothic" w:eastAsia="Century Gothic" w:hAnsi="Century Gothic" w:cs="Century Gothic"/>
                <w:sz w:val="11"/>
              </w:rPr>
              <w:t>0.93</w:t>
            </w:r>
          </w:p>
        </w:tc>
        <w:tc>
          <w:tcPr>
            <w:tcW w:w="192" w:type="pct"/>
            <w:tcBorders>
              <w:top w:val="double" w:sz="4" w:space="0" w:color="000000"/>
              <w:left w:val="single" w:sz="4" w:space="0" w:color="000000"/>
              <w:bottom w:val="single" w:sz="4" w:space="0" w:color="000000"/>
              <w:right w:val="single" w:sz="4" w:space="0" w:color="000000"/>
            </w:tcBorders>
          </w:tcPr>
          <w:p w14:paraId="6C2A993A" w14:textId="77777777" w:rsidR="004548CC" w:rsidRDefault="004548CC">
            <w:pPr>
              <w:spacing w:line="259" w:lineRule="auto"/>
              <w:ind w:left="4"/>
              <w:jc w:val="center"/>
            </w:pPr>
            <w:r>
              <w:rPr>
                <w:rFonts w:ascii="Century Gothic" w:eastAsia="Century Gothic" w:hAnsi="Century Gothic" w:cs="Century Gothic"/>
                <w:sz w:val="11"/>
              </w:rPr>
              <w:t>3</w:t>
            </w:r>
          </w:p>
        </w:tc>
        <w:tc>
          <w:tcPr>
            <w:tcW w:w="192" w:type="pct"/>
            <w:tcBorders>
              <w:top w:val="double" w:sz="4" w:space="0" w:color="000000"/>
              <w:left w:val="single" w:sz="4" w:space="0" w:color="000000"/>
              <w:bottom w:val="single" w:sz="4" w:space="0" w:color="000000"/>
              <w:right w:val="single" w:sz="4" w:space="0" w:color="000000"/>
            </w:tcBorders>
          </w:tcPr>
          <w:p w14:paraId="394525FB" w14:textId="77777777" w:rsidR="004548CC" w:rsidRDefault="004548CC">
            <w:pPr>
              <w:spacing w:line="259" w:lineRule="auto"/>
              <w:ind w:left="4"/>
              <w:jc w:val="center"/>
            </w:pPr>
            <w:r>
              <w:rPr>
                <w:rFonts w:ascii="Century Gothic" w:eastAsia="Century Gothic" w:hAnsi="Century Gothic" w:cs="Century Gothic"/>
                <w:sz w:val="11"/>
              </w:rPr>
              <w:t>1</w:t>
            </w:r>
          </w:p>
        </w:tc>
        <w:tc>
          <w:tcPr>
            <w:tcW w:w="192" w:type="pct"/>
            <w:tcBorders>
              <w:top w:val="double" w:sz="4" w:space="0" w:color="000000"/>
              <w:left w:val="single" w:sz="4" w:space="0" w:color="000000"/>
              <w:bottom w:val="single" w:sz="4" w:space="0" w:color="000000"/>
              <w:right w:val="single" w:sz="4" w:space="0" w:color="000000"/>
            </w:tcBorders>
          </w:tcPr>
          <w:p w14:paraId="2CCED4D8" w14:textId="77777777" w:rsidR="004548CC" w:rsidRDefault="004548CC">
            <w:pPr>
              <w:spacing w:line="259" w:lineRule="auto"/>
              <w:ind w:left="4"/>
              <w:jc w:val="center"/>
            </w:pPr>
            <w:r>
              <w:rPr>
                <w:rFonts w:ascii="Century Gothic" w:eastAsia="Century Gothic" w:hAnsi="Century Gothic" w:cs="Century Gothic"/>
                <w:sz w:val="11"/>
              </w:rPr>
              <w:t>0</w:t>
            </w:r>
          </w:p>
        </w:tc>
        <w:tc>
          <w:tcPr>
            <w:tcW w:w="137" w:type="pct"/>
            <w:tcBorders>
              <w:top w:val="double" w:sz="4" w:space="0" w:color="000000"/>
              <w:left w:val="single" w:sz="4" w:space="0" w:color="000000"/>
              <w:bottom w:val="single" w:sz="4" w:space="0" w:color="000000"/>
              <w:right w:val="single" w:sz="4" w:space="0" w:color="000000"/>
            </w:tcBorders>
          </w:tcPr>
          <w:p w14:paraId="15C820F6" w14:textId="77777777" w:rsidR="004548CC" w:rsidRDefault="004548CC">
            <w:pPr>
              <w:spacing w:line="259" w:lineRule="auto"/>
              <w:ind w:left="4"/>
              <w:jc w:val="center"/>
            </w:pPr>
            <w:r>
              <w:rPr>
                <w:rFonts w:ascii="Century Gothic" w:eastAsia="Century Gothic" w:hAnsi="Century Gothic" w:cs="Century Gothic"/>
                <w:sz w:val="11"/>
              </w:rPr>
              <w:t>4</w:t>
            </w:r>
          </w:p>
        </w:tc>
        <w:tc>
          <w:tcPr>
            <w:tcW w:w="123" w:type="pct"/>
            <w:tcBorders>
              <w:top w:val="double" w:sz="4" w:space="0" w:color="000000"/>
              <w:left w:val="single" w:sz="4" w:space="0" w:color="000000"/>
              <w:bottom w:val="single" w:sz="4" w:space="0" w:color="000000"/>
              <w:right w:val="single" w:sz="4" w:space="0" w:color="000000"/>
            </w:tcBorders>
          </w:tcPr>
          <w:p w14:paraId="39A54393" w14:textId="77777777" w:rsidR="004548CC" w:rsidRDefault="004548CC">
            <w:pPr>
              <w:spacing w:line="259" w:lineRule="auto"/>
              <w:ind w:left="44"/>
              <w:jc w:val="both"/>
            </w:pPr>
            <w:r>
              <w:rPr>
                <w:rFonts w:ascii="Century Gothic" w:eastAsia="Century Gothic" w:hAnsi="Century Gothic" w:cs="Century Gothic"/>
                <w:sz w:val="11"/>
              </w:rPr>
              <w:t>by</w:t>
            </w:r>
          </w:p>
        </w:tc>
        <w:tc>
          <w:tcPr>
            <w:tcW w:w="138" w:type="pct"/>
            <w:tcBorders>
              <w:top w:val="double" w:sz="4" w:space="0" w:color="000000"/>
              <w:left w:val="single" w:sz="4" w:space="0" w:color="000000"/>
              <w:bottom w:val="single" w:sz="4" w:space="0" w:color="000000"/>
              <w:right w:val="single" w:sz="4" w:space="0" w:color="000000"/>
            </w:tcBorders>
          </w:tcPr>
          <w:p w14:paraId="141E3FD0" w14:textId="77777777" w:rsidR="004548CC" w:rsidRDefault="004548CC">
            <w:pPr>
              <w:spacing w:line="259" w:lineRule="auto"/>
              <w:ind w:left="4"/>
              <w:jc w:val="center"/>
            </w:pPr>
            <w:r>
              <w:rPr>
                <w:rFonts w:ascii="Century Gothic" w:eastAsia="Century Gothic" w:hAnsi="Century Gothic" w:cs="Century Gothic"/>
                <w:sz w:val="11"/>
              </w:rPr>
              <w:t>99</w:t>
            </w:r>
          </w:p>
        </w:tc>
        <w:tc>
          <w:tcPr>
            <w:tcW w:w="183" w:type="pct"/>
            <w:tcBorders>
              <w:top w:val="double" w:sz="4" w:space="0" w:color="000000"/>
              <w:left w:val="single" w:sz="4" w:space="0" w:color="000000"/>
              <w:bottom w:val="single" w:sz="4" w:space="0" w:color="000000"/>
              <w:right w:val="single" w:sz="4" w:space="0" w:color="000000"/>
            </w:tcBorders>
          </w:tcPr>
          <w:p w14:paraId="6782C722" w14:textId="77777777" w:rsidR="004548CC" w:rsidRDefault="004548CC">
            <w:pPr>
              <w:spacing w:line="259" w:lineRule="auto"/>
              <w:ind w:left="4"/>
              <w:jc w:val="center"/>
            </w:pPr>
            <w:r>
              <w:rPr>
                <w:rFonts w:ascii="Century Gothic" w:eastAsia="Century Gothic" w:hAnsi="Century Gothic" w:cs="Century Gothic"/>
                <w:sz w:val="11"/>
              </w:rPr>
              <w:t>4%</w:t>
            </w:r>
          </w:p>
        </w:tc>
        <w:tc>
          <w:tcPr>
            <w:tcW w:w="159" w:type="pct"/>
            <w:tcBorders>
              <w:top w:val="double" w:sz="4" w:space="0" w:color="000000"/>
              <w:left w:val="single" w:sz="4" w:space="0" w:color="000000"/>
              <w:bottom w:val="single" w:sz="4" w:space="0" w:color="000000"/>
              <w:right w:val="single" w:sz="4" w:space="0" w:color="000000"/>
            </w:tcBorders>
          </w:tcPr>
          <w:p w14:paraId="1F1E4283" w14:textId="77777777" w:rsidR="004548CC" w:rsidRDefault="004548CC">
            <w:pPr>
              <w:spacing w:line="259" w:lineRule="auto"/>
              <w:ind w:left="6"/>
              <w:jc w:val="center"/>
            </w:pPr>
            <w:r>
              <w:rPr>
                <w:rFonts w:ascii="Century Gothic" w:eastAsia="Century Gothic" w:hAnsi="Century Gothic" w:cs="Century Gothic"/>
                <w:sz w:val="11"/>
              </w:rPr>
              <w:t>42</w:t>
            </w:r>
          </w:p>
        </w:tc>
        <w:tc>
          <w:tcPr>
            <w:tcW w:w="130" w:type="pct"/>
            <w:tcBorders>
              <w:top w:val="double" w:sz="4" w:space="0" w:color="000000"/>
              <w:left w:val="single" w:sz="4" w:space="0" w:color="000000"/>
              <w:bottom w:val="single" w:sz="4" w:space="0" w:color="000000"/>
              <w:right w:val="single" w:sz="4" w:space="0" w:color="000000"/>
            </w:tcBorders>
          </w:tcPr>
          <w:p w14:paraId="66EA694A" w14:textId="77777777" w:rsidR="004548CC" w:rsidRDefault="004548CC">
            <w:pPr>
              <w:spacing w:line="259" w:lineRule="auto"/>
              <w:ind w:left="42"/>
              <w:jc w:val="both"/>
            </w:pPr>
            <w:r>
              <w:rPr>
                <w:rFonts w:ascii="Century Gothic" w:eastAsia="Century Gothic" w:hAnsi="Century Gothic" w:cs="Century Gothic"/>
                <w:sz w:val="11"/>
              </w:rPr>
              <w:t>by</w:t>
            </w:r>
          </w:p>
        </w:tc>
        <w:tc>
          <w:tcPr>
            <w:tcW w:w="130" w:type="pct"/>
            <w:tcBorders>
              <w:top w:val="double" w:sz="4" w:space="0" w:color="000000"/>
              <w:left w:val="single" w:sz="4" w:space="0" w:color="000000"/>
              <w:bottom w:val="single" w:sz="4" w:space="0" w:color="000000"/>
              <w:right w:val="single" w:sz="4" w:space="0" w:color="000000"/>
            </w:tcBorders>
          </w:tcPr>
          <w:p w14:paraId="49D62395" w14:textId="77777777" w:rsidR="004548CC" w:rsidRDefault="004548CC">
            <w:pPr>
              <w:spacing w:line="259" w:lineRule="auto"/>
              <w:ind w:left="4"/>
              <w:jc w:val="center"/>
            </w:pPr>
            <w:r>
              <w:rPr>
                <w:rFonts w:ascii="Century Gothic" w:eastAsia="Century Gothic" w:hAnsi="Century Gothic" w:cs="Century Gothic"/>
                <w:sz w:val="11"/>
              </w:rPr>
              <w:t>159</w:t>
            </w:r>
          </w:p>
        </w:tc>
        <w:tc>
          <w:tcPr>
            <w:tcW w:w="299" w:type="pct"/>
            <w:tcBorders>
              <w:top w:val="double" w:sz="4" w:space="0" w:color="000000"/>
              <w:left w:val="single" w:sz="4" w:space="0" w:color="000000"/>
              <w:bottom w:val="single" w:sz="4" w:space="0" w:color="000000"/>
              <w:right w:val="single" w:sz="8" w:space="0" w:color="000000"/>
            </w:tcBorders>
          </w:tcPr>
          <w:p w14:paraId="371FF3F4" w14:textId="77777777" w:rsidR="004548CC" w:rsidRDefault="004548CC">
            <w:pPr>
              <w:spacing w:line="259" w:lineRule="auto"/>
              <w:ind w:left="9"/>
              <w:jc w:val="center"/>
            </w:pPr>
            <w:r>
              <w:rPr>
                <w:rFonts w:ascii="Century Gothic" w:eastAsia="Century Gothic" w:hAnsi="Century Gothic" w:cs="Century Gothic"/>
                <w:sz w:val="11"/>
              </w:rPr>
              <w:t>26%</w:t>
            </w:r>
          </w:p>
        </w:tc>
      </w:tr>
      <w:tr w:rsidR="00AD2B77" w14:paraId="18A0668D" w14:textId="77777777" w:rsidTr="00AD2B77">
        <w:trPr>
          <w:trHeight w:val="71"/>
        </w:trPr>
        <w:tc>
          <w:tcPr>
            <w:tcW w:w="522" w:type="pct"/>
            <w:tcBorders>
              <w:top w:val="single" w:sz="4" w:space="0" w:color="000000"/>
              <w:left w:val="single" w:sz="9" w:space="0" w:color="000000"/>
              <w:bottom w:val="single" w:sz="4" w:space="0" w:color="000000"/>
              <w:right w:val="single" w:sz="4" w:space="0" w:color="000000"/>
            </w:tcBorders>
          </w:tcPr>
          <w:p w14:paraId="7DF525B9" w14:textId="77777777" w:rsidR="004548CC" w:rsidRDefault="004548CC">
            <w:pPr>
              <w:spacing w:after="160" w:line="259" w:lineRule="auto"/>
            </w:pPr>
          </w:p>
        </w:tc>
        <w:tc>
          <w:tcPr>
            <w:tcW w:w="282" w:type="pct"/>
            <w:tcBorders>
              <w:top w:val="single" w:sz="4" w:space="0" w:color="000000"/>
              <w:left w:val="single" w:sz="4" w:space="0" w:color="000000"/>
              <w:bottom w:val="single" w:sz="4" w:space="0" w:color="000000"/>
              <w:right w:val="single" w:sz="4" w:space="0" w:color="000000"/>
            </w:tcBorders>
          </w:tcPr>
          <w:p w14:paraId="40B51CFF" w14:textId="77777777" w:rsidR="004548CC" w:rsidRDefault="004548CC">
            <w:pPr>
              <w:spacing w:line="259" w:lineRule="auto"/>
              <w:ind w:right="17"/>
              <w:jc w:val="center"/>
            </w:pPr>
            <w:r>
              <w:rPr>
                <w:rFonts w:ascii="Century Gothic" w:eastAsia="Century Gothic" w:hAnsi="Century Gothic" w:cs="Century Gothic"/>
                <w:b/>
                <w:i/>
                <w:sz w:val="11"/>
              </w:rPr>
              <w:t>258</w:t>
            </w:r>
          </w:p>
        </w:tc>
        <w:tc>
          <w:tcPr>
            <w:tcW w:w="227" w:type="pct"/>
            <w:tcBorders>
              <w:top w:val="single" w:sz="4" w:space="0" w:color="000000"/>
              <w:left w:val="single" w:sz="4" w:space="0" w:color="000000"/>
              <w:bottom w:val="single" w:sz="4" w:space="0" w:color="000000"/>
              <w:right w:val="single" w:sz="4" w:space="0" w:color="000000"/>
            </w:tcBorders>
          </w:tcPr>
          <w:p w14:paraId="7F2646F6" w14:textId="77777777" w:rsidR="004548CC" w:rsidRDefault="004548CC">
            <w:pPr>
              <w:spacing w:line="259" w:lineRule="auto"/>
              <w:ind w:right="15"/>
              <w:jc w:val="center"/>
            </w:pPr>
            <w:r>
              <w:rPr>
                <w:rFonts w:ascii="Century Gothic" w:eastAsia="Century Gothic" w:hAnsi="Century Gothic" w:cs="Century Gothic"/>
                <w:b/>
                <w:i/>
                <w:sz w:val="11"/>
              </w:rPr>
              <w:t>99</w:t>
            </w:r>
          </w:p>
        </w:tc>
        <w:tc>
          <w:tcPr>
            <w:tcW w:w="233" w:type="pct"/>
            <w:tcBorders>
              <w:top w:val="single" w:sz="4" w:space="0" w:color="000000"/>
              <w:left w:val="single" w:sz="4" w:space="0" w:color="000000"/>
              <w:bottom w:val="single" w:sz="4" w:space="0" w:color="000000"/>
              <w:right w:val="single" w:sz="4" w:space="0" w:color="000000"/>
            </w:tcBorders>
          </w:tcPr>
          <w:p w14:paraId="7A7D53E2" w14:textId="77777777" w:rsidR="004548CC" w:rsidRDefault="004548CC">
            <w:pPr>
              <w:spacing w:line="259" w:lineRule="auto"/>
              <w:ind w:right="18"/>
              <w:jc w:val="center"/>
            </w:pPr>
            <w:r>
              <w:rPr>
                <w:rFonts w:ascii="Century Gothic" w:eastAsia="Century Gothic" w:hAnsi="Century Gothic" w:cs="Century Gothic"/>
                <w:b/>
                <w:i/>
                <w:sz w:val="11"/>
              </w:rPr>
              <w:t>38%</w:t>
            </w:r>
          </w:p>
        </w:tc>
        <w:tc>
          <w:tcPr>
            <w:tcW w:w="292" w:type="pct"/>
            <w:tcBorders>
              <w:top w:val="single" w:sz="4" w:space="0" w:color="000000"/>
              <w:left w:val="single" w:sz="4" w:space="0" w:color="000000"/>
              <w:bottom w:val="single" w:sz="4" w:space="0" w:color="000000"/>
              <w:right w:val="single" w:sz="4" w:space="0" w:color="000000"/>
            </w:tcBorders>
          </w:tcPr>
          <w:p w14:paraId="35080382" w14:textId="77777777" w:rsidR="004548CC" w:rsidRDefault="004548CC">
            <w:pPr>
              <w:spacing w:line="259" w:lineRule="auto"/>
              <w:ind w:right="15"/>
              <w:jc w:val="center"/>
            </w:pPr>
            <w:r>
              <w:rPr>
                <w:rFonts w:ascii="Century Gothic" w:eastAsia="Century Gothic" w:hAnsi="Century Gothic" w:cs="Century Gothic"/>
                <w:b/>
                <w:i/>
                <w:sz w:val="11"/>
              </w:rPr>
              <w:t>55</w:t>
            </w:r>
          </w:p>
        </w:tc>
        <w:tc>
          <w:tcPr>
            <w:tcW w:w="214" w:type="pct"/>
            <w:tcBorders>
              <w:top w:val="single" w:sz="4" w:space="0" w:color="000000"/>
              <w:left w:val="single" w:sz="4" w:space="0" w:color="000000"/>
              <w:bottom w:val="single" w:sz="4" w:space="0" w:color="000000"/>
              <w:right w:val="single" w:sz="4" w:space="0" w:color="000000"/>
            </w:tcBorders>
          </w:tcPr>
          <w:p w14:paraId="0F7B5631" w14:textId="77777777" w:rsidR="004548CC" w:rsidRDefault="004548CC">
            <w:pPr>
              <w:spacing w:line="259" w:lineRule="auto"/>
              <w:ind w:right="15"/>
              <w:jc w:val="center"/>
            </w:pPr>
            <w:r>
              <w:rPr>
                <w:rFonts w:ascii="Century Gothic" w:eastAsia="Century Gothic" w:hAnsi="Century Gothic" w:cs="Century Gothic"/>
                <w:b/>
                <w:i/>
                <w:sz w:val="11"/>
              </w:rPr>
              <w:t>464</w:t>
            </w:r>
          </w:p>
        </w:tc>
        <w:tc>
          <w:tcPr>
            <w:tcW w:w="204" w:type="pct"/>
            <w:tcBorders>
              <w:top w:val="single" w:sz="4" w:space="0" w:color="000000"/>
              <w:left w:val="single" w:sz="4" w:space="0" w:color="000000"/>
              <w:bottom w:val="single" w:sz="4" w:space="0" w:color="000000"/>
              <w:right w:val="single" w:sz="4" w:space="0" w:color="000000"/>
            </w:tcBorders>
          </w:tcPr>
          <w:p w14:paraId="09A63F9D" w14:textId="77777777" w:rsidR="004548CC" w:rsidRDefault="004548CC">
            <w:pPr>
              <w:spacing w:after="160" w:line="259" w:lineRule="auto"/>
            </w:pPr>
          </w:p>
        </w:tc>
        <w:tc>
          <w:tcPr>
            <w:tcW w:w="192" w:type="pct"/>
            <w:tcBorders>
              <w:top w:val="single" w:sz="59" w:space="0" w:color="000000"/>
              <w:left w:val="single" w:sz="4" w:space="0" w:color="000000"/>
              <w:bottom w:val="single" w:sz="59" w:space="0" w:color="000000"/>
              <w:right w:val="single" w:sz="4" w:space="0" w:color="000000"/>
            </w:tcBorders>
          </w:tcPr>
          <w:p w14:paraId="49E32B26" w14:textId="77777777" w:rsidR="004548CC" w:rsidRDefault="004548CC">
            <w:pPr>
              <w:spacing w:after="160" w:line="259" w:lineRule="auto"/>
            </w:pPr>
          </w:p>
        </w:tc>
        <w:tc>
          <w:tcPr>
            <w:tcW w:w="192" w:type="pct"/>
            <w:tcBorders>
              <w:top w:val="single" w:sz="59" w:space="0" w:color="000000"/>
              <w:left w:val="single" w:sz="4" w:space="0" w:color="000000"/>
              <w:bottom w:val="single" w:sz="59" w:space="0" w:color="000000"/>
              <w:right w:val="single" w:sz="4" w:space="0" w:color="000000"/>
            </w:tcBorders>
          </w:tcPr>
          <w:p w14:paraId="2AFB24BA" w14:textId="77777777" w:rsidR="004548CC" w:rsidRDefault="004548CC">
            <w:pPr>
              <w:spacing w:after="160" w:line="259" w:lineRule="auto"/>
            </w:pPr>
          </w:p>
        </w:tc>
        <w:tc>
          <w:tcPr>
            <w:tcW w:w="192" w:type="pct"/>
            <w:tcBorders>
              <w:top w:val="single" w:sz="59" w:space="0" w:color="000000"/>
              <w:left w:val="single" w:sz="4" w:space="0" w:color="000000"/>
              <w:bottom w:val="single" w:sz="59" w:space="0" w:color="000000"/>
              <w:right w:val="single" w:sz="4" w:space="0" w:color="000000"/>
            </w:tcBorders>
          </w:tcPr>
          <w:p w14:paraId="7FBCB7D4" w14:textId="77777777" w:rsidR="004548CC" w:rsidRDefault="004548CC">
            <w:pPr>
              <w:spacing w:after="160" w:line="259" w:lineRule="auto"/>
            </w:pPr>
          </w:p>
        </w:tc>
        <w:tc>
          <w:tcPr>
            <w:tcW w:w="173" w:type="pct"/>
            <w:tcBorders>
              <w:top w:val="single" w:sz="59" w:space="0" w:color="000000"/>
              <w:left w:val="single" w:sz="4" w:space="0" w:color="000000"/>
              <w:bottom w:val="single" w:sz="59" w:space="0" w:color="000000"/>
              <w:right w:val="single" w:sz="4" w:space="0" w:color="000000"/>
            </w:tcBorders>
          </w:tcPr>
          <w:p w14:paraId="05E52C11" w14:textId="77777777" w:rsidR="004548CC" w:rsidRDefault="004548CC">
            <w:pPr>
              <w:spacing w:after="160" w:line="259" w:lineRule="auto"/>
            </w:pPr>
          </w:p>
        </w:tc>
        <w:tc>
          <w:tcPr>
            <w:tcW w:w="153" w:type="pct"/>
            <w:tcBorders>
              <w:top w:val="single" w:sz="59" w:space="0" w:color="000000"/>
              <w:left w:val="single" w:sz="4" w:space="0" w:color="000000"/>
              <w:bottom w:val="single" w:sz="59" w:space="0" w:color="000000"/>
              <w:right w:val="single" w:sz="4" w:space="0" w:color="000000"/>
            </w:tcBorders>
          </w:tcPr>
          <w:p w14:paraId="43D838F4" w14:textId="77777777" w:rsidR="004548CC" w:rsidRDefault="004548CC">
            <w:pPr>
              <w:spacing w:after="160" w:line="259" w:lineRule="auto"/>
            </w:pPr>
          </w:p>
        </w:tc>
        <w:tc>
          <w:tcPr>
            <w:tcW w:w="248" w:type="pct"/>
            <w:tcBorders>
              <w:top w:val="single" w:sz="4" w:space="0" w:color="000000"/>
              <w:left w:val="single" w:sz="4" w:space="0" w:color="000000"/>
              <w:bottom w:val="single" w:sz="4" w:space="0" w:color="000000"/>
              <w:right w:val="single" w:sz="4" w:space="0" w:color="000000"/>
            </w:tcBorders>
          </w:tcPr>
          <w:p w14:paraId="590DCBFF" w14:textId="77777777" w:rsidR="004548CC" w:rsidRDefault="004548CC">
            <w:pPr>
              <w:spacing w:after="160" w:line="259" w:lineRule="auto"/>
            </w:pPr>
          </w:p>
        </w:tc>
        <w:tc>
          <w:tcPr>
            <w:tcW w:w="192" w:type="pct"/>
            <w:tcBorders>
              <w:top w:val="single" w:sz="4" w:space="0" w:color="000000"/>
              <w:left w:val="single" w:sz="4" w:space="0" w:color="000000"/>
              <w:bottom w:val="single" w:sz="4" w:space="0" w:color="000000"/>
              <w:right w:val="single" w:sz="4" w:space="0" w:color="000000"/>
            </w:tcBorders>
          </w:tcPr>
          <w:p w14:paraId="0157C9EF" w14:textId="77777777" w:rsidR="004548CC" w:rsidRDefault="004548CC">
            <w:pPr>
              <w:spacing w:line="259" w:lineRule="auto"/>
              <w:ind w:right="15"/>
              <w:jc w:val="center"/>
            </w:pPr>
            <w:r>
              <w:rPr>
                <w:rFonts w:ascii="Century Gothic" w:eastAsia="Century Gothic" w:hAnsi="Century Gothic" w:cs="Century Gothic"/>
                <w:b/>
                <w:i/>
                <w:sz w:val="11"/>
              </w:rPr>
              <w:t>3</w:t>
            </w:r>
          </w:p>
        </w:tc>
        <w:tc>
          <w:tcPr>
            <w:tcW w:w="192" w:type="pct"/>
            <w:tcBorders>
              <w:top w:val="single" w:sz="4" w:space="0" w:color="000000"/>
              <w:left w:val="single" w:sz="4" w:space="0" w:color="000000"/>
              <w:bottom w:val="single" w:sz="4" w:space="0" w:color="000000"/>
              <w:right w:val="single" w:sz="4" w:space="0" w:color="000000"/>
            </w:tcBorders>
          </w:tcPr>
          <w:p w14:paraId="1FEA9691" w14:textId="77777777" w:rsidR="004548CC" w:rsidRDefault="004548CC">
            <w:pPr>
              <w:spacing w:line="259" w:lineRule="auto"/>
              <w:ind w:right="15"/>
              <w:jc w:val="center"/>
            </w:pPr>
            <w:r>
              <w:rPr>
                <w:rFonts w:ascii="Century Gothic" w:eastAsia="Century Gothic" w:hAnsi="Century Gothic" w:cs="Century Gothic"/>
                <w:b/>
                <w:i/>
                <w:sz w:val="11"/>
              </w:rPr>
              <w:t>1</w:t>
            </w:r>
          </w:p>
        </w:tc>
        <w:tc>
          <w:tcPr>
            <w:tcW w:w="192" w:type="pct"/>
            <w:tcBorders>
              <w:top w:val="single" w:sz="4" w:space="0" w:color="000000"/>
              <w:left w:val="single" w:sz="4" w:space="0" w:color="000000"/>
              <w:bottom w:val="single" w:sz="4" w:space="0" w:color="000000"/>
              <w:right w:val="single" w:sz="4" w:space="0" w:color="000000"/>
            </w:tcBorders>
          </w:tcPr>
          <w:p w14:paraId="059EE9C2" w14:textId="77777777" w:rsidR="004548CC" w:rsidRDefault="004548CC">
            <w:pPr>
              <w:spacing w:line="259" w:lineRule="auto"/>
              <w:ind w:right="15"/>
              <w:jc w:val="center"/>
            </w:pPr>
            <w:r>
              <w:rPr>
                <w:rFonts w:ascii="Century Gothic" w:eastAsia="Century Gothic" w:hAnsi="Century Gothic" w:cs="Century Gothic"/>
                <w:b/>
                <w:i/>
                <w:sz w:val="11"/>
              </w:rPr>
              <w:t>0</w:t>
            </w:r>
          </w:p>
        </w:tc>
        <w:tc>
          <w:tcPr>
            <w:tcW w:w="137" w:type="pct"/>
            <w:tcBorders>
              <w:top w:val="single" w:sz="4" w:space="0" w:color="000000"/>
              <w:left w:val="single" w:sz="4" w:space="0" w:color="000000"/>
              <w:bottom w:val="single" w:sz="4" w:space="0" w:color="000000"/>
              <w:right w:val="single" w:sz="4" w:space="0" w:color="000000"/>
            </w:tcBorders>
          </w:tcPr>
          <w:p w14:paraId="3C7A757B" w14:textId="77777777" w:rsidR="004548CC" w:rsidRDefault="004548CC">
            <w:pPr>
              <w:spacing w:line="259" w:lineRule="auto"/>
              <w:ind w:right="15"/>
              <w:jc w:val="center"/>
            </w:pPr>
            <w:r>
              <w:rPr>
                <w:rFonts w:ascii="Century Gothic" w:eastAsia="Century Gothic" w:hAnsi="Century Gothic" w:cs="Century Gothic"/>
                <w:b/>
                <w:i/>
                <w:sz w:val="11"/>
              </w:rPr>
              <w:t>4</w:t>
            </w:r>
          </w:p>
        </w:tc>
        <w:tc>
          <w:tcPr>
            <w:tcW w:w="123" w:type="pct"/>
            <w:tcBorders>
              <w:top w:val="single" w:sz="4" w:space="0" w:color="000000"/>
              <w:left w:val="single" w:sz="4" w:space="0" w:color="000000"/>
              <w:bottom w:val="single" w:sz="4" w:space="0" w:color="000000"/>
              <w:right w:val="single" w:sz="4" w:space="0" w:color="000000"/>
            </w:tcBorders>
          </w:tcPr>
          <w:p w14:paraId="40F9C224" w14:textId="77777777" w:rsidR="004548CC" w:rsidRDefault="004548CC">
            <w:pPr>
              <w:spacing w:line="259" w:lineRule="auto"/>
              <w:ind w:left="32"/>
              <w:jc w:val="both"/>
            </w:pPr>
            <w:r>
              <w:rPr>
                <w:rFonts w:ascii="Century Gothic" w:eastAsia="Century Gothic" w:hAnsi="Century Gothic" w:cs="Century Gothic"/>
                <w:b/>
                <w:i/>
                <w:sz w:val="11"/>
              </w:rPr>
              <w:t>by</w:t>
            </w:r>
          </w:p>
        </w:tc>
        <w:tc>
          <w:tcPr>
            <w:tcW w:w="138" w:type="pct"/>
            <w:tcBorders>
              <w:top w:val="single" w:sz="4" w:space="0" w:color="000000"/>
              <w:left w:val="single" w:sz="4" w:space="0" w:color="000000"/>
              <w:bottom w:val="single" w:sz="4" w:space="0" w:color="000000"/>
              <w:right w:val="single" w:sz="4" w:space="0" w:color="000000"/>
            </w:tcBorders>
          </w:tcPr>
          <w:p w14:paraId="4899C821" w14:textId="77777777" w:rsidR="004548CC" w:rsidRDefault="004548CC">
            <w:pPr>
              <w:spacing w:line="259" w:lineRule="auto"/>
              <w:ind w:right="15"/>
              <w:jc w:val="center"/>
            </w:pPr>
            <w:r>
              <w:rPr>
                <w:rFonts w:ascii="Century Gothic" w:eastAsia="Century Gothic" w:hAnsi="Century Gothic" w:cs="Century Gothic"/>
                <w:b/>
                <w:i/>
                <w:sz w:val="11"/>
              </w:rPr>
              <w:t>99</w:t>
            </w:r>
          </w:p>
        </w:tc>
        <w:tc>
          <w:tcPr>
            <w:tcW w:w="183" w:type="pct"/>
            <w:tcBorders>
              <w:top w:val="single" w:sz="4" w:space="0" w:color="000000"/>
              <w:left w:val="single" w:sz="4" w:space="0" w:color="000000"/>
              <w:bottom w:val="single" w:sz="4" w:space="0" w:color="000000"/>
              <w:right w:val="single" w:sz="4" w:space="0" w:color="000000"/>
            </w:tcBorders>
          </w:tcPr>
          <w:p w14:paraId="4E9F66CA" w14:textId="77777777" w:rsidR="004548CC" w:rsidRDefault="004548CC">
            <w:pPr>
              <w:spacing w:line="259" w:lineRule="auto"/>
              <w:ind w:right="15"/>
              <w:jc w:val="center"/>
            </w:pPr>
            <w:r>
              <w:rPr>
                <w:rFonts w:ascii="Century Gothic" w:eastAsia="Century Gothic" w:hAnsi="Century Gothic" w:cs="Century Gothic"/>
                <w:b/>
                <w:i/>
                <w:sz w:val="11"/>
              </w:rPr>
              <w:t>4%</w:t>
            </w:r>
          </w:p>
        </w:tc>
        <w:tc>
          <w:tcPr>
            <w:tcW w:w="159" w:type="pct"/>
            <w:tcBorders>
              <w:top w:val="single" w:sz="4" w:space="0" w:color="000000"/>
              <w:left w:val="single" w:sz="4" w:space="0" w:color="000000"/>
              <w:bottom w:val="single" w:sz="4" w:space="0" w:color="000000"/>
              <w:right w:val="single" w:sz="4" w:space="0" w:color="000000"/>
            </w:tcBorders>
          </w:tcPr>
          <w:p w14:paraId="54373430" w14:textId="77777777" w:rsidR="004548CC" w:rsidRDefault="004548CC">
            <w:pPr>
              <w:spacing w:line="259" w:lineRule="auto"/>
              <w:ind w:right="17"/>
              <w:jc w:val="center"/>
            </w:pPr>
            <w:r>
              <w:rPr>
                <w:rFonts w:ascii="Century Gothic" w:eastAsia="Century Gothic" w:hAnsi="Century Gothic" w:cs="Century Gothic"/>
                <w:b/>
                <w:i/>
                <w:sz w:val="11"/>
              </w:rPr>
              <w:t>42</w:t>
            </w:r>
          </w:p>
        </w:tc>
        <w:tc>
          <w:tcPr>
            <w:tcW w:w="130" w:type="pct"/>
            <w:tcBorders>
              <w:top w:val="single" w:sz="4" w:space="0" w:color="000000"/>
              <w:left w:val="single" w:sz="4" w:space="0" w:color="000000"/>
              <w:bottom w:val="single" w:sz="4" w:space="0" w:color="000000"/>
              <w:right w:val="single" w:sz="4" w:space="0" w:color="000000"/>
            </w:tcBorders>
          </w:tcPr>
          <w:p w14:paraId="64DA095A" w14:textId="77777777" w:rsidR="004548CC" w:rsidRDefault="004548CC">
            <w:pPr>
              <w:spacing w:line="259" w:lineRule="auto"/>
              <w:ind w:left="30"/>
              <w:jc w:val="both"/>
            </w:pPr>
            <w:r>
              <w:rPr>
                <w:rFonts w:ascii="Century Gothic" w:eastAsia="Century Gothic" w:hAnsi="Century Gothic" w:cs="Century Gothic"/>
                <w:b/>
                <w:i/>
                <w:sz w:val="11"/>
              </w:rPr>
              <w:t>by</w:t>
            </w:r>
          </w:p>
        </w:tc>
        <w:tc>
          <w:tcPr>
            <w:tcW w:w="130" w:type="pct"/>
            <w:tcBorders>
              <w:top w:val="single" w:sz="4" w:space="0" w:color="000000"/>
              <w:left w:val="single" w:sz="4" w:space="0" w:color="000000"/>
              <w:bottom w:val="single" w:sz="4" w:space="0" w:color="000000"/>
              <w:right w:val="single" w:sz="4" w:space="0" w:color="000000"/>
            </w:tcBorders>
          </w:tcPr>
          <w:p w14:paraId="1BA59B76" w14:textId="77777777" w:rsidR="004548CC" w:rsidRDefault="004548CC">
            <w:pPr>
              <w:spacing w:line="259" w:lineRule="auto"/>
              <w:ind w:right="15"/>
              <w:jc w:val="center"/>
            </w:pPr>
            <w:r>
              <w:rPr>
                <w:rFonts w:ascii="Century Gothic" w:eastAsia="Century Gothic" w:hAnsi="Century Gothic" w:cs="Century Gothic"/>
                <w:b/>
                <w:i/>
                <w:sz w:val="11"/>
              </w:rPr>
              <w:t>159</w:t>
            </w:r>
          </w:p>
        </w:tc>
        <w:tc>
          <w:tcPr>
            <w:tcW w:w="299" w:type="pct"/>
            <w:tcBorders>
              <w:top w:val="single" w:sz="4" w:space="0" w:color="000000"/>
              <w:left w:val="single" w:sz="4" w:space="0" w:color="000000"/>
              <w:bottom w:val="single" w:sz="4" w:space="0" w:color="000000"/>
              <w:right w:val="single" w:sz="8" w:space="0" w:color="000000"/>
            </w:tcBorders>
          </w:tcPr>
          <w:p w14:paraId="3B49C892" w14:textId="77777777" w:rsidR="004548CC" w:rsidRDefault="004548CC">
            <w:pPr>
              <w:spacing w:line="259" w:lineRule="auto"/>
              <w:ind w:right="15"/>
              <w:jc w:val="center"/>
            </w:pPr>
            <w:r>
              <w:rPr>
                <w:rFonts w:ascii="Century Gothic" w:eastAsia="Century Gothic" w:hAnsi="Century Gothic" w:cs="Century Gothic"/>
                <w:b/>
                <w:i/>
                <w:sz w:val="11"/>
              </w:rPr>
              <w:t>26%</w:t>
            </w:r>
          </w:p>
        </w:tc>
      </w:tr>
      <w:tr w:rsidR="00AD2B77" w14:paraId="35734259" w14:textId="77777777" w:rsidTr="00AD2B77">
        <w:trPr>
          <w:trHeight w:val="196"/>
        </w:trPr>
        <w:tc>
          <w:tcPr>
            <w:tcW w:w="522" w:type="pct"/>
            <w:tcBorders>
              <w:top w:val="single" w:sz="4" w:space="0" w:color="000000"/>
              <w:left w:val="single" w:sz="9" w:space="0" w:color="000000"/>
              <w:bottom w:val="single" w:sz="9" w:space="0" w:color="000000"/>
              <w:right w:val="single" w:sz="4" w:space="0" w:color="000000"/>
            </w:tcBorders>
            <w:shd w:val="clear" w:color="auto" w:fill="002D61"/>
          </w:tcPr>
          <w:p w14:paraId="5C8AFD12" w14:textId="77777777" w:rsidR="004548CC" w:rsidRDefault="004548CC">
            <w:pPr>
              <w:spacing w:line="259" w:lineRule="auto"/>
              <w:ind w:left="2"/>
            </w:pPr>
            <w:r>
              <w:rPr>
                <w:rFonts w:ascii="Century Gothic" w:eastAsia="Century Gothic" w:hAnsi="Century Gothic" w:cs="Century Gothic"/>
                <w:b/>
                <w:i/>
                <w:color w:val="FFFFFF"/>
                <w:sz w:val="13"/>
              </w:rPr>
              <w:t>Grand Total</w:t>
            </w:r>
          </w:p>
        </w:tc>
        <w:tc>
          <w:tcPr>
            <w:tcW w:w="282" w:type="pct"/>
            <w:tcBorders>
              <w:top w:val="single" w:sz="4" w:space="0" w:color="000000"/>
              <w:left w:val="single" w:sz="4" w:space="0" w:color="000000"/>
              <w:bottom w:val="single" w:sz="9" w:space="0" w:color="000000"/>
              <w:right w:val="single" w:sz="4" w:space="0" w:color="000000"/>
            </w:tcBorders>
            <w:shd w:val="clear" w:color="auto" w:fill="002D61"/>
          </w:tcPr>
          <w:p w14:paraId="5B1B912D" w14:textId="77777777" w:rsidR="004548CC" w:rsidRDefault="004548CC">
            <w:pPr>
              <w:spacing w:line="259" w:lineRule="auto"/>
              <w:ind w:right="22"/>
              <w:jc w:val="center"/>
            </w:pPr>
            <w:r>
              <w:rPr>
                <w:rFonts w:ascii="Century Gothic" w:eastAsia="Century Gothic" w:hAnsi="Century Gothic" w:cs="Century Gothic"/>
                <w:b/>
                <w:i/>
                <w:color w:val="FFFFFF"/>
                <w:sz w:val="13"/>
              </w:rPr>
              <w:t>3163</w:t>
            </w:r>
          </w:p>
        </w:tc>
        <w:tc>
          <w:tcPr>
            <w:tcW w:w="227" w:type="pct"/>
            <w:tcBorders>
              <w:top w:val="single" w:sz="4" w:space="0" w:color="000000"/>
              <w:left w:val="single" w:sz="4" w:space="0" w:color="000000"/>
              <w:bottom w:val="single" w:sz="9" w:space="0" w:color="000000"/>
              <w:right w:val="single" w:sz="4" w:space="0" w:color="000000"/>
            </w:tcBorders>
            <w:shd w:val="clear" w:color="auto" w:fill="002D61"/>
          </w:tcPr>
          <w:p w14:paraId="4B9D4BEE" w14:textId="77777777" w:rsidR="004548CC" w:rsidRDefault="004548CC">
            <w:pPr>
              <w:spacing w:line="259" w:lineRule="auto"/>
              <w:ind w:left="111"/>
            </w:pPr>
            <w:r>
              <w:rPr>
                <w:rFonts w:ascii="Century Gothic" w:eastAsia="Century Gothic" w:hAnsi="Century Gothic" w:cs="Century Gothic"/>
                <w:b/>
                <w:i/>
                <w:color w:val="FFFFFF"/>
                <w:sz w:val="13"/>
              </w:rPr>
              <w:t>1324</w:t>
            </w:r>
          </w:p>
        </w:tc>
        <w:tc>
          <w:tcPr>
            <w:tcW w:w="233" w:type="pct"/>
            <w:tcBorders>
              <w:top w:val="single" w:sz="4" w:space="0" w:color="000000"/>
              <w:left w:val="single" w:sz="4" w:space="0" w:color="000000"/>
              <w:bottom w:val="single" w:sz="9" w:space="0" w:color="000000"/>
              <w:right w:val="single" w:sz="4" w:space="0" w:color="000000"/>
            </w:tcBorders>
            <w:shd w:val="clear" w:color="auto" w:fill="002D61"/>
          </w:tcPr>
          <w:p w14:paraId="6C76C878" w14:textId="77777777" w:rsidR="004548CC" w:rsidRDefault="004548CC">
            <w:pPr>
              <w:spacing w:line="259" w:lineRule="auto"/>
              <w:ind w:left="6"/>
              <w:jc w:val="center"/>
            </w:pPr>
            <w:r>
              <w:rPr>
                <w:rFonts w:ascii="Century Gothic" w:eastAsia="Century Gothic" w:hAnsi="Century Gothic" w:cs="Century Gothic"/>
                <w:b/>
                <w:color w:val="FFFFFF"/>
                <w:sz w:val="11"/>
              </w:rPr>
              <w:t>42%</w:t>
            </w:r>
          </w:p>
        </w:tc>
        <w:tc>
          <w:tcPr>
            <w:tcW w:w="292" w:type="pct"/>
            <w:tcBorders>
              <w:top w:val="single" w:sz="4" w:space="0" w:color="000000"/>
              <w:left w:val="single" w:sz="4" w:space="0" w:color="000000"/>
              <w:bottom w:val="single" w:sz="9" w:space="0" w:color="000000"/>
              <w:right w:val="single" w:sz="4" w:space="0" w:color="000000"/>
            </w:tcBorders>
            <w:shd w:val="clear" w:color="auto" w:fill="002D61"/>
          </w:tcPr>
          <w:p w14:paraId="23F589B9" w14:textId="77777777" w:rsidR="004548CC" w:rsidRDefault="004548CC">
            <w:pPr>
              <w:spacing w:line="259" w:lineRule="auto"/>
              <w:ind w:right="22"/>
              <w:jc w:val="center"/>
            </w:pPr>
            <w:r>
              <w:rPr>
                <w:rFonts w:ascii="Century Gothic" w:eastAsia="Century Gothic" w:hAnsi="Century Gothic" w:cs="Century Gothic"/>
                <w:b/>
                <w:i/>
                <w:color w:val="FFFFFF"/>
                <w:sz w:val="13"/>
              </w:rPr>
              <w:t>921</w:t>
            </w:r>
          </w:p>
        </w:tc>
        <w:tc>
          <w:tcPr>
            <w:tcW w:w="214" w:type="pct"/>
            <w:tcBorders>
              <w:top w:val="single" w:sz="4" w:space="0" w:color="000000"/>
              <w:left w:val="single" w:sz="4" w:space="0" w:color="000000"/>
              <w:bottom w:val="single" w:sz="9" w:space="0" w:color="000000"/>
              <w:right w:val="single" w:sz="4" w:space="0" w:color="000000"/>
            </w:tcBorders>
            <w:shd w:val="clear" w:color="auto" w:fill="002D61"/>
          </w:tcPr>
          <w:p w14:paraId="1DB147DD" w14:textId="77777777" w:rsidR="004548CC" w:rsidRDefault="004548CC">
            <w:pPr>
              <w:spacing w:line="259" w:lineRule="auto"/>
              <w:ind w:right="19"/>
              <w:jc w:val="center"/>
            </w:pPr>
            <w:r>
              <w:rPr>
                <w:rFonts w:ascii="Century Gothic" w:eastAsia="Century Gothic" w:hAnsi="Century Gothic" w:cs="Century Gothic"/>
                <w:b/>
                <w:i/>
                <w:color w:val="FFFFFF"/>
                <w:sz w:val="13"/>
              </w:rPr>
              <w:t>8051</w:t>
            </w:r>
          </w:p>
        </w:tc>
        <w:tc>
          <w:tcPr>
            <w:tcW w:w="204" w:type="pct"/>
            <w:tcBorders>
              <w:top w:val="single" w:sz="4" w:space="0" w:color="000000"/>
              <w:left w:val="single" w:sz="4" w:space="0" w:color="000000"/>
              <w:bottom w:val="single" w:sz="9" w:space="0" w:color="000000"/>
              <w:right w:val="single" w:sz="4" w:space="0" w:color="000000"/>
            </w:tcBorders>
            <w:shd w:val="clear" w:color="auto" w:fill="002D61"/>
          </w:tcPr>
          <w:p w14:paraId="351EB1F7" w14:textId="77777777" w:rsidR="004548CC" w:rsidRDefault="004548CC">
            <w:pPr>
              <w:spacing w:after="160" w:line="259" w:lineRule="auto"/>
            </w:pPr>
          </w:p>
        </w:tc>
        <w:tc>
          <w:tcPr>
            <w:tcW w:w="192" w:type="pct"/>
            <w:tcBorders>
              <w:top w:val="single" w:sz="59" w:space="0" w:color="000000"/>
              <w:left w:val="single" w:sz="4" w:space="0" w:color="000000"/>
              <w:bottom w:val="nil"/>
              <w:right w:val="single" w:sz="4" w:space="0" w:color="000000"/>
            </w:tcBorders>
            <w:shd w:val="clear" w:color="auto" w:fill="000000"/>
          </w:tcPr>
          <w:p w14:paraId="759E31E9" w14:textId="77777777" w:rsidR="004548CC" w:rsidRDefault="004548CC">
            <w:pPr>
              <w:spacing w:after="160" w:line="259" w:lineRule="auto"/>
            </w:pPr>
          </w:p>
        </w:tc>
        <w:tc>
          <w:tcPr>
            <w:tcW w:w="192" w:type="pct"/>
            <w:tcBorders>
              <w:top w:val="single" w:sz="59" w:space="0" w:color="000000"/>
              <w:left w:val="single" w:sz="4" w:space="0" w:color="000000"/>
              <w:bottom w:val="nil"/>
              <w:right w:val="single" w:sz="4" w:space="0" w:color="000000"/>
            </w:tcBorders>
            <w:shd w:val="clear" w:color="auto" w:fill="000000"/>
          </w:tcPr>
          <w:p w14:paraId="50EDA809" w14:textId="77777777" w:rsidR="004548CC" w:rsidRDefault="004548CC">
            <w:pPr>
              <w:spacing w:after="160" w:line="259" w:lineRule="auto"/>
            </w:pPr>
          </w:p>
        </w:tc>
        <w:tc>
          <w:tcPr>
            <w:tcW w:w="192" w:type="pct"/>
            <w:tcBorders>
              <w:top w:val="single" w:sz="59" w:space="0" w:color="000000"/>
              <w:left w:val="single" w:sz="4" w:space="0" w:color="000000"/>
              <w:bottom w:val="nil"/>
              <w:right w:val="single" w:sz="4" w:space="0" w:color="000000"/>
            </w:tcBorders>
            <w:shd w:val="clear" w:color="auto" w:fill="000000"/>
          </w:tcPr>
          <w:p w14:paraId="48544CCB" w14:textId="77777777" w:rsidR="004548CC" w:rsidRDefault="004548CC">
            <w:pPr>
              <w:spacing w:after="160" w:line="259" w:lineRule="auto"/>
            </w:pPr>
          </w:p>
        </w:tc>
        <w:tc>
          <w:tcPr>
            <w:tcW w:w="173" w:type="pct"/>
            <w:tcBorders>
              <w:top w:val="single" w:sz="59" w:space="0" w:color="000000"/>
              <w:left w:val="single" w:sz="4" w:space="0" w:color="000000"/>
              <w:bottom w:val="single" w:sz="4" w:space="0" w:color="000000"/>
              <w:right w:val="single" w:sz="4" w:space="0" w:color="000000"/>
            </w:tcBorders>
            <w:shd w:val="clear" w:color="auto" w:fill="000000"/>
          </w:tcPr>
          <w:p w14:paraId="6512D452" w14:textId="77777777" w:rsidR="004548CC" w:rsidRDefault="004548CC">
            <w:pPr>
              <w:spacing w:after="160" w:line="259" w:lineRule="auto"/>
            </w:pPr>
          </w:p>
        </w:tc>
        <w:tc>
          <w:tcPr>
            <w:tcW w:w="153" w:type="pct"/>
            <w:tcBorders>
              <w:top w:val="single" w:sz="59" w:space="0" w:color="000000"/>
              <w:left w:val="single" w:sz="4" w:space="0" w:color="000000"/>
              <w:bottom w:val="nil"/>
              <w:right w:val="single" w:sz="4" w:space="0" w:color="000000"/>
            </w:tcBorders>
            <w:shd w:val="clear" w:color="auto" w:fill="000000"/>
          </w:tcPr>
          <w:p w14:paraId="1E68400F" w14:textId="77777777" w:rsidR="004548CC" w:rsidRDefault="004548CC">
            <w:pPr>
              <w:spacing w:after="160" w:line="259" w:lineRule="auto"/>
            </w:pPr>
          </w:p>
        </w:tc>
        <w:tc>
          <w:tcPr>
            <w:tcW w:w="248" w:type="pct"/>
            <w:tcBorders>
              <w:top w:val="single" w:sz="4" w:space="0" w:color="000000"/>
              <w:left w:val="single" w:sz="4" w:space="0" w:color="000000"/>
              <w:bottom w:val="single" w:sz="9" w:space="0" w:color="000000"/>
              <w:right w:val="single" w:sz="4" w:space="0" w:color="000000"/>
            </w:tcBorders>
            <w:shd w:val="clear" w:color="auto" w:fill="002D61"/>
          </w:tcPr>
          <w:p w14:paraId="206E3301" w14:textId="77777777" w:rsidR="004548CC" w:rsidRDefault="004548CC">
            <w:pPr>
              <w:spacing w:after="160" w:line="259" w:lineRule="auto"/>
            </w:pPr>
          </w:p>
        </w:tc>
        <w:tc>
          <w:tcPr>
            <w:tcW w:w="192" w:type="pct"/>
            <w:tcBorders>
              <w:top w:val="single" w:sz="4" w:space="0" w:color="000000"/>
              <w:left w:val="single" w:sz="4" w:space="0" w:color="000000"/>
              <w:bottom w:val="single" w:sz="9" w:space="0" w:color="000000"/>
              <w:right w:val="single" w:sz="4" w:space="0" w:color="000000"/>
            </w:tcBorders>
            <w:shd w:val="clear" w:color="auto" w:fill="002D61"/>
          </w:tcPr>
          <w:p w14:paraId="3EA75FA4" w14:textId="77777777" w:rsidR="004548CC" w:rsidRDefault="004548CC">
            <w:pPr>
              <w:spacing w:line="259" w:lineRule="auto"/>
              <w:ind w:left="87"/>
            </w:pPr>
            <w:r>
              <w:rPr>
                <w:rFonts w:ascii="Century Gothic" w:eastAsia="Century Gothic" w:hAnsi="Century Gothic" w:cs="Century Gothic"/>
                <w:b/>
                <w:i/>
                <w:color w:val="FFFFFF"/>
                <w:sz w:val="13"/>
              </w:rPr>
              <w:t>137</w:t>
            </w:r>
          </w:p>
        </w:tc>
        <w:tc>
          <w:tcPr>
            <w:tcW w:w="192" w:type="pct"/>
            <w:tcBorders>
              <w:top w:val="single" w:sz="4" w:space="0" w:color="000000"/>
              <w:left w:val="single" w:sz="4" w:space="0" w:color="000000"/>
              <w:bottom w:val="single" w:sz="9" w:space="0" w:color="000000"/>
              <w:right w:val="single" w:sz="4" w:space="0" w:color="000000"/>
            </w:tcBorders>
            <w:shd w:val="clear" w:color="auto" w:fill="002D61"/>
          </w:tcPr>
          <w:p w14:paraId="360CEBD9" w14:textId="77777777" w:rsidR="004548CC" w:rsidRDefault="004548CC">
            <w:pPr>
              <w:spacing w:line="259" w:lineRule="auto"/>
              <w:ind w:right="19"/>
              <w:jc w:val="center"/>
            </w:pPr>
            <w:r>
              <w:rPr>
                <w:rFonts w:ascii="Century Gothic" w:eastAsia="Century Gothic" w:hAnsi="Century Gothic" w:cs="Century Gothic"/>
                <w:b/>
                <w:i/>
                <w:color w:val="FFFFFF"/>
                <w:sz w:val="13"/>
              </w:rPr>
              <w:t>15</w:t>
            </w:r>
          </w:p>
        </w:tc>
        <w:tc>
          <w:tcPr>
            <w:tcW w:w="192" w:type="pct"/>
            <w:tcBorders>
              <w:top w:val="single" w:sz="4" w:space="0" w:color="000000"/>
              <w:left w:val="single" w:sz="4" w:space="0" w:color="000000"/>
              <w:bottom w:val="single" w:sz="9" w:space="0" w:color="000000"/>
              <w:right w:val="single" w:sz="4" w:space="0" w:color="000000"/>
            </w:tcBorders>
            <w:shd w:val="clear" w:color="auto" w:fill="002D61"/>
          </w:tcPr>
          <w:p w14:paraId="28C0B26F" w14:textId="77777777" w:rsidR="004548CC" w:rsidRDefault="004548CC">
            <w:pPr>
              <w:spacing w:line="259" w:lineRule="auto"/>
              <w:ind w:right="22"/>
              <w:jc w:val="center"/>
            </w:pPr>
            <w:r>
              <w:rPr>
                <w:rFonts w:ascii="Century Gothic" w:eastAsia="Century Gothic" w:hAnsi="Century Gothic" w:cs="Century Gothic"/>
                <w:b/>
                <w:i/>
                <w:color w:val="FFFFFF"/>
                <w:sz w:val="13"/>
              </w:rPr>
              <w:t>3</w:t>
            </w:r>
          </w:p>
        </w:tc>
        <w:tc>
          <w:tcPr>
            <w:tcW w:w="137" w:type="pct"/>
            <w:tcBorders>
              <w:top w:val="single" w:sz="4" w:space="0" w:color="000000"/>
              <w:left w:val="single" w:sz="4" w:space="0" w:color="000000"/>
              <w:bottom w:val="single" w:sz="9" w:space="0" w:color="000000"/>
              <w:right w:val="single" w:sz="4" w:space="0" w:color="000000"/>
            </w:tcBorders>
            <w:shd w:val="clear" w:color="auto" w:fill="002D61"/>
          </w:tcPr>
          <w:p w14:paraId="038A148F" w14:textId="77777777" w:rsidR="004548CC" w:rsidRDefault="004548CC">
            <w:pPr>
              <w:spacing w:line="259" w:lineRule="auto"/>
              <w:ind w:left="63"/>
            </w:pPr>
            <w:r>
              <w:rPr>
                <w:rFonts w:ascii="Century Gothic" w:eastAsia="Century Gothic" w:hAnsi="Century Gothic" w:cs="Century Gothic"/>
                <w:b/>
                <w:i/>
                <w:color w:val="FFFFFF"/>
                <w:sz w:val="11"/>
              </w:rPr>
              <w:t>155</w:t>
            </w:r>
          </w:p>
        </w:tc>
        <w:tc>
          <w:tcPr>
            <w:tcW w:w="123" w:type="pct"/>
            <w:tcBorders>
              <w:top w:val="single" w:sz="4" w:space="0" w:color="000000"/>
              <w:left w:val="single" w:sz="4" w:space="0" w:color="000000"/>
              <w:bottom w:val="single" w:sz="9" w:space="0" w:color="000000"/>
              <w:right w:val="single" w:sz="4" w:space="0" w:color="000000"/>
            </w:tcBorders>
            <w:shd w:val="clear" w:color="auto" w:fill="002D61"/>
          </w:tcPr>
          <w:p w14:paraId="63436952" w14:textId="77777777" w:rsidR="004548CC" w:rsidRDefault="004548CC">
            <w:pPr>
              <w:spacing w:line="259" w:lineRule="auto"/>
              <w:ind w:left="18"/>
              <w:jc w:val="both"/>
            </w:pPr>
            <w:r>
              <w:rPr>
                <w:rFonts w:ascii="Century Gothic" w:eastAsia="Century Gothic" w:hAnsi="Century Gothic" w:cs="Century Gothic"/>
                <w:b/>
                <w:i/>
                <w:color w:val="FFFFFF"/>
                <w:sz w:val="13"/>
              </w:rPr>
              <w:t>by</w:t>
            </w:r>
          </w:p>
        </w:tc>
        <w:tc>
          <w:tcPr>
            <w:tcW w:w="138" w:type="pct"/>
            <w:tcBorders>
              <w:top w:val="single" w:sz="4" w:space="0" w:color="000000"/>
              <w:left w:val="single" w:sz="4" w:space="0" w:color="000000"/>
              <w:bottom w:val="single" w:sz="9" w:space="0" w:color="000000"/>
              <w:right w:val="single" w:sz="4" w:space="0" w:color="000000"/>
            </w:tcBorders>
            <w:shd w:val="clear" w:color="auto" w:fill="002D61"/>
          </w:tcPr>
          <w:p w14:paraId="2C2C518C" w14:textId="77777777" w:rsidR="004548CC" w:rsidRDefault="004548CC">
            <w:pPr>
              <w:spacing w:line="259" w:lineRule="auto"/>
              <w:ind w:left="35"/>
              <w:jc w:val="both"/>
            </w:pPr>
            <w:r>
              <w:rPr>
                <w:rFonts w:ascii="Century Gothic" w:eastAsia="Century Gothic" w:hAnsi="Century Gothic" w:cs="Century Gothic"/>
                <w:b/>
                <w:i/>
                <w:color w:val="FFFFFF"/>
                <w:sz w:val="13"/>
              </w:rPr>
              <w:t>1324</w:t>
            </w:r>
          </w:p>
        </w:tc>
        <w:tc>
          <w:tcPr>
            <w:tcW w:w="183" w:type="pct"/>
            <w:tcBorders>
              <w:top w:val="single" w:sz="4" w:space="0" w:color="000000"/>
              <w:left w:val="single" w:sz="4" w:space="0" w:color="000000"/>
              <w:bottom w:val="single" w:sz="9" w:space="0" w:color="000000"/>
              <w:right w:val="single" w:sz="4" w:space="0" w:color="000000"/>
            </w:tcBorders>
            <w:shd w:val="clear" w:color="auto" w:fill="002D61"/>
          </w:tcPr>
          <w:p w14:paraId="3B412AC5" w14:textId="77777777" w:rsidR="004548CC" w:rsidRDefault="004548CC">
            <w:pPr>
              <w:spacing w:line="259" w:lineRule="auto"/>
              <w:ind w:left="4"/>
              <w:jc w:val="center"/>
            </w:pPr>
            <w:r>
              <w:rPr>
                <w:rFonts w:ascii="Century Gothic" w:eastAsia="Century Gothic" w:hAnsi="Century Gothic" w:cs="Century Gothic"/>
                <w:b/>
                <w:color w:val="FFFFFF"/>
                <w:sz w:val="11"/>
              </w:rPr>
              <w:t>12%</w:t>
            </w:r>
          </w:p>
        </w:tc>
        <w:tc>
          <w:tcPr>
            <w:tcW w:w="159" w:type="pct"/>
            <w:tcBorders>
              <w:top w:val="single" w:sz="4" w:space="0" w:color="000000"/>
              <w:left w:val="single" w:sz="4" w:space="0" w:color="000000"/>
              <w:bottom w:val="single" w:sz="9" w:space="0" w:color="000000"/>
              <w:right w:val="single" w:sz="4" w:space="0" w:color="000000"/>
            </w:tcBorders>
            <w:shd w:val="clear" w:color="auto" w:fill="002D61"/>
          </w:tcPr>
          <w:p w14:paraId="4E12A946" w14:textId="77777777" w:rsidR="004548CC" w:rsidRDefault="004548CC">
            <w:pPr>
              <w:spacing w:line="259" w:lineRule="auto"/>
              <w:ind w:left="97"/>
            </w:pPr>
            <w:r>
              <w:rPr>
                <w:rFonts w:ascii="Century Gothic" w:eastAsia="Century Gothic" w:hAnsi="Century Gothic" w:cs="Century Gothic"/>
                <w:b/>
                <w:i/>
                <w:color w:val="FFFFFF"/>
                <w:sz w:val="13"/>
              </w:rPr>
              <w:t>598</w:t>
            </w:r>
          </w:p>
        </w:tc>
        <w:tc>
          <w:tcPr>
            <w:tcW w:w="130" w:type="pct"/>
            <w:tcBorders>
              <w:top w:val="single" w:sz="4" w:space="0" w:color="000000"/>
              <w:left w:val="single" w:sz="4" w:space="0" w:color="000000"/>
              <w:bottom w:val="single" w:sz="9" w:space="0" w:color="000000"/>
              <w:right w:val="single" w:sz="4" w:space="0" w:color="000000"/>
            </w:tcBorders>
            <w:shd w:val="clear" w:color="auto" w:fill="002D61"/>
          </w:tcPr>
          <w:p w14:paraId="3CF4B6E0" w14:textId="77777777" w:rsidR="004548CC" w:rsidRDefault="004548CC">
            <w:pPr>
              <w:spacing w:line="259" w:lineRule="auto"/>
              <w:ind w:left="13"/>
              <w:jc w:val="both"/>
            </w:pPr>
            <w:r>
              <w:rPr>
                <w:rFonts w:ascii="Century Gothic" w:eastAsia="Century Gothic" w:hAnsi="Century Gothic" w:cs="Century Gothic"/>
                <w:b/>
                <w:i/>
                <w:color w:val="FFFFFF"/>
                <w:sz w:val="13"/>
              </w:rPr>
              <w:t>by</w:t>
            </w:r>
          </w:p>
        </w:tc>
        <w:tc>
          <w:tcPr>
            <w:tcW w:w="130" w:type="pct"/>
            <w:tcBorders>
              <w:top w:val="single" w:sz="4" w:space="0" w:color="000000"/>
              <w:left w:val="single" w:sz="4" w:space="0" w:color="000000"/>
              <w:bottom w:val="single" w:sz="9" w:space="0" w:color="000000"/>
              <w:right w:val="single" w:sz="4" w:space="0" w:color="000000"/>
            </w:tcBorders>
            <w:shd w:val="clear" w:color="auto" w:fill="002D61"/>
          </w:tcPr>
          <w:p w14:paraId="13187E0E" w14:textId="77777777" w:rsidR="004548CC" w:rsidRDefault="004548CC">
            <w:pPr>
              <w:spacing w:line="259" w:lineRule="auto"/>
              <w:ind w:left="80"/>
            </w:pPr>
            <w:r>
              <w:rPr>
                <w:rFonts w:ascii="Century Gothic" w:eastAsia="Century Gothic" w:hAnsi="Century Gothic" w:cs="Century Gothic"/>
                <w:b/>
                <w:color w:val="FFFFFF"/>
                <w:sz w:val="11"/>
              </w:rPr>
              <w:t>1839</w:t>
            </w:r>
          </w:p>
        </w:tc>
        <w:tc>
          <w:tcPr>
            <w:tcW w:w="299" w:type="pct"/>
            <w:tcBorders>
              <w:top w:val="single" w:sz="4" w:space="0" w:color="000000"/>
              <w:left w:val="single" w:sz="4" w:space="0" w:color="000000"/>
              <w:bottom w:val="single" w:sz="9" w:space="0" w:color="000000"/>
              <w:right w:val="single" w:sz="8" w:space="0" w:color="000000"/>
            </w:tcBorders>
            <w:shd w:val="clear" w:color="auto" w:fill="002D61"/>
          </w:tcPr>
          <w:p w14:paraId="2DA887EC" w14:textId="77777777" w:rsidR="004548CC" w:rsidRDefault="004548CC">
            <w:pPr>
              <w:spacing w:line="259" w:lineRule="auto"/>
              <w:ind w:left="9"/>
              <w:jc w:val="center"/>
            </w:pPr>
            <w:r>
              <w:rPr>
                <w:rFonts w:ascii="Century Gothic" w:eastAsia="Century Gothic" w:hAnsi="Century Gothic" w:cs="Century Gothic"/>
                <w:b/>
                <w:color w:val="FFFFFF"/>
                <w:sz w:val="11"/>
              </w:rPr>
              <w:t>33%</w:t>
            </w:r>
          </w:p>
        </w:tc>
      </w:tr>
    </w:tbl>
    <w:p w14:paraId="16BAC420" w14:textId="7AA5A798" w:rsidR="00537FC4" w:rsidRPr="004548CC" w:rsidRDefault="00537FC4" w:rsidP="004548CC">
      <w:pPr>
        <w:spacing w:after="160" w:line="259" w:lineRule="auto"/>
        <w:rPr>
          <w:rFonts w:eastAsia="Garamond" w:cs="Garamond"/>
          <w:sz w:val="36"/>
        </w:rPr>
      </w:pPr>
    </w:p>
    <w:sectPr w:rsidR="00537FC4" w:rsidRPr="004548CC" w:rsidSect="00FD58D1">
      <w:head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B8F16" w14:textId="77777777" w:rsidR="00591038" w:rsidRDefault="00591038" w:rsidP="00926016">
      <w:r>
        <w:separator/>
      </w:r>
    </w:p>
  </w:endnote>
  <w:endnote w:type="continuationSeparator" w:id="0">
    <w:p w14:paraId="4660AEEF" w14:textId="77777777" w:rsidR="00591038" w:rsidRDefault="00591038" w:rsidP="0092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56252" w14:textId="6606AC51" w:rsidR="004548CC" w:rsidRDefault="004548CC" w:rsidP="00B24E15">
    <w:pPr>
      <w:pBdr>
        <w:top w:val="single" w:sz="4" w:space="0" w:color="auto"/>
      </w:pBdr>
      <w:rPr>
        <w:noProof/>
        <w:sz w:val="22"/>
        <w:szCs w:val="22"/>
      </w:rPr>
    </w:pPr>
    <w:r w:rsidRPr="001C1604">
      <w:rPr>
        <w:noProof/>
        <w:sz w:val="22"/>
        <w:szCs w:val="22"/>
      </w:rPr>
      <w:drawing>
        <wp:anchor distT="0" distB="0" distL="114300" distR="114300" simplePos="0" relativeHeight="251658240" behindDoc="0" locked="0" layoutInCell="1" allowOverlap="1" wp14:anchorId="5125625A" wp14:editId="2A0BEBDB">
          <wp:simplePos x="0" y="0"/>
          <wp:positionH relativeFrom="column">
            <wp:posOffset>-542925</wp:posOffset>
          </wp:positionH>
          <wp:positionV relativeFrom="paragraph">
            <wp:posOffset>165100</wp:posOffset>
          </wp:positionV>
          <wp:extent cx="1371600" cy="1371600"/>
          <wp:effectExtent l="0" t="0" r="0" b="0"/>
          <wp:wrapSquare wrapText="bothSides"/>
          <wp:docPr id="1" name="Picture 4" descr="Senate Seal 2 i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cstate="print">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anchor>
      </w:drawing>
    </w:r>
  </w:p>
  <w:p w14:paraId="5B452E6C" w14:textId="77777777" w:rsidR="004548CC" w:rsidRDefault="004548CC" w:rsidP="00E33315">
    <w:pPr>
      <w:rPr>
        <w:rFonts w:cs="Arial"/>
        <w:sz w:val="22"/>
        <w:szCs w:val="22"/>
      </w:rPr>
    </w:pPr>
  </w:p>
  <w:p w14:paraId="53EDF9EA" w14:textId="77777777" w:rsidR="004548CC" w:rsidRDefault="004548CC" w:rsidP="00E33315">
    <w:pPr>
      <w:rPr>
        <w:rFonts w:cs="Arial"/>
        <w:sz w:val="22"/>
        <w:szCs w:val="22"/>
      </w:rPr>
    </w:pPr>
  </w:p>
  <w:p w14:paraId="51256253" w14:textId="0812CA77" w:rsidR="004548CC" w:rsidRDefault="004548CC" w:rsidP="00E33315">
    <w:pPr>
      <w:rPr>
        <w:rFonts w:cs="Arial"/>
        <w:sz w:val="22"/>
        <w:szCs w:val="22"/>
      </w:rPr>
    </w:pPr>
    <w:r w:rsidRPr="00FD58D1">
      <w:rPr>
        <w:rFonts w:cs="Arial"/>
        <w:sz w:val="22"/>
        <w:szCs w:val="22"/>
      </w:rPr>
      <w:t xml:space="preserve">Posted </w:t>
    </w:r>
    <w:r>
      <w:rPr>
        <w:rFonts w:cs="Arial"/>
        <w:sz w:val="22"/>
        <w:szCs w:val="22"/>
      </w:rPr>
      <w:t xml:space="preserve">online at www.nevadaasun.com. </w:t>
    </w:r>
  </w:p>
  <w:p w14:paraId="51256255" w14:textId="3A7CCB49" w:rsidR="004548CC" w:rsidRDefault="004548CC" w:rsidP="00FD58D1">
    <w:pPr>
      <w:rPr>
        <w:rFonts w:cs="Arial"/>
        <w:sz w:val="22"/>
        <w:szCs w:val="22"/>
      </w:rPr>
    </w:pPr>
  </w:p>
  <w:p w14:paraId="51256256" w14:textId="3F6E0EFE" w:rsidR="004548CC" w:rsidRPr="001C1604" w:rsidRDefault="004548CC" w:rsidP="00FD58D1">
    <w:pPr>
      <w:rPr>
        <w:rFonts w:cs="Arial"/>
        <w:sz w:val="22"/>
        <w:szCs w:val="22"/>
      </w:rPr>
    </w:pPr>
  </w:p>
  <w:p w14:paraId="51256257" w14:textId="5B7B49E8" w:rsidR="004548CC" w:rsidRPr="001C1604" w:rsidRDefault="004548CC" w:rsidP="00FD58D1">
    <w:pPr>
      <w:rPr>
        <w:rFonts w:cs="Arial"/>
        <w:sz w:val="22"/>
        <w:szCs w:val="22"/>
      </w:rPr>
    </w:pPr>
    <w:r w:rsidRPr="001C1604">
      <w:rPr>
        <w:rFonts w:cs="Arial"/>
        <w:sz w:val="22"/>
        <w:szCs w:val="22"/>
      </w:rPr>
      <w:t>If you would like a copy of any of the agenda items listed, please contact</w:t>
    </w:r>
  </w:p>
  <w:p w14:paraId="51256258" w14:textId="7348CC6A" w:rsidR="004548CC" w:rsidRPr="00FD58D1" w:rsidRDefault="004548CC" w:rsidP="00FD58D1">
    <w:pPr>
      <w:rPr>
        <w:rFonts w:cs="Arial"/>
        <w:sz w:val="22"/>
        <w:szCs w:val="22"/>
      </w:rPr>
    </w:pPr>
    <w:r>
      <w:rPr>
        <w:rFonts w:cs="Arial"/>
        <w:sz w:val="22"/>
        <w:szCs w:val="22"/>
      </w:rPr>
      <w:t xml:space="preserve">Senator </w:t>
    </w:r>
    <w:r w:rsidR="00DE79CC">
      <w:rPr>
        <w:rFonts w:cs="Arial"/>
        <w:sz w:val="22"/>
        <w:szCs w:val="22"/>
      </w:rPr>
      <w:t>Stoddard</w:t>
    </w:r>
    <w:r>
      <w:rPr>
        <w:rFonts w:cs="Arial"/>
        <w:sz w:val="22"/>
        <w:szCs w:val="22"/>
      </w:rPr>
      <w:t xml:space="preserve"> </w:t>
    </w:r>
    <w:r w:rsidRPr="001C1604">
      <w:rPr>
        <w:rFonts w:cs="Arial"/>
        <w:sz w:val="22"/>
        <w:szCs w:val="22"/>
      </w:rPr>
      <w:t>at senator</w:t>
    </w:r>
    <w:r w:rsidR="00DE79CC">
      <w:rPr>
        <w:rFonts w:cs="Arial"/>
        <w:sz w:val="22"/>
        <w:szCs w:val="22"/>
      </w:rPr>
      <w:t>stoddard</w:t>
    </w:r>
    <w:r w:rsidRPr="001C1604">
      <w:rPr>
        <w:rFonts w:cs="Arial"/>
        <w:sz w:val="22"/>
        <w:szCs w:val="22"/>
      </w:rPr>
      <w:t xml:space="preserve">@asun.unr.edu. </w:t>
    </w:r>
  </w:p>
  <w:p w14:paraId="51256259" w14:textId="77777777" w:rsidR="004548CC" w:rsidRDefault="004548CC" w:rsidP="00FD58D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95812" w14:textId="77777777" w:rsidR="00591038" w:rsidRDefault="00591038" w:rsidP="00926016">
      <w:r>
        <w:separator/>
      </w:r>
    </w:p>
  </w:footnote>
  <w:footnote w:type="continuationSeparator" w:id="0">
    <w:p w14:paraId="41876E1E" w14:textId="77777777" w:rsidR="00591038" w:rsidRDefault="00591038" w:rsidP="00926016">
      <w:r>
        <w:continuationSeparator/>
      </w:r>
    </w:p>
  </w:footnote>
  <w:footnote w:id="1">
    <w:p w14:paraId="22EF75E2" w14:textId="125F9F2D" w:rsidR="00DE79CC" w:rsidRDefault="00DE79CC">
      <w:pPr>
        <w:pStyle w:val="FootnoteText"/>
      </w:pPr>
      <w:r>
        <w:rPr>
          <w:rStyle w:val="FootnoteReference"/>
        </w:rPr>
        <w:footnoteRef/>
      </w:r>
      <w:r>
        <w:t xml:space="preserve"> </w:t>
      </w:r>
      <w:hyperlink r:id="rId1" w:history="1">
        <w:r w:rsidRPr="00DE79CC">
          <w:rPr>
            <w:rStyle w:val="Hyperlink"/>
          </w:rPr>
          <w:t>https://www.unr.edu/tutoring-center/types-of-tutoring/nevada-pass</w:t>
        </w:r>
      </w:hyperlink>
    </w:p>
  </w:footnote>
  <w:footnote w:id="2">
    <w:p w14:paraId="68055F21" w14:textId="0324F89D" w:rsidR="00DE79CC" w:rsidRDefault="00DE79CC">
      <w:pPr>
        <w:pStyle w:val="FootnoteText"/>
      </w:pPr>
      <w:r>
        <w:rPr>
          <w:rStyle w:val="FootnoteReference"/>
        </w:rPr>
        <w:footnoteRef/>
      </w:r>
      <w:r>
        <w:t xml:space="preserve"> 2020 Fall Nevada Peer-Assisted Study Session Summary Report, Attached as Addendum 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C7A2D" w14:textId="77777777" w:rsidR="004548CC" w:rsidRDefault="004548CC">
    <w:pPr>
      <w:spacing w:line="259" w:lineRule="auto"/>
      <w:ind w:left="1180"/>
      <w:jc w:val="center"/>
    </w:pPr>
    <w:r>
      <w:fldChar w:fldCharType="begin"/>
    </w:r>
    <w:r>
      <w:instrText xml:space="preserve"> PAGE   \* MERGEFORMAT </w:instrText>
    </w:r>
    <w:r>
      <w:fldChar w:fldCharType="separate"/>
    </w:r>
    <w:r>
      <w:rPr>
        <w:rFonts w:eastAsia="Garamond" w:cs="Garamond"/>
      </w:rPr>
      <w:t>1</w:t>
    </w:r>
    <w:r>
      <w:fldChar w:fldCharType="end"/>
    </w:r>
    <w:r>
      <w:rPr>
        <w:rFonts w:eastAsia="Garamond" w:cs="Garamond"/>
      </w:rPr>
      <w:t xml:space="preserve"> </w:t>
    </w:r>
  </w:p>
  <w:p w14:paraId="13A7D3A3" w14:textId="77777777" w:rsidR="004548CC" w:rsidRDefault="004548CC">
    <w:pPr>
      <w:spacing w:line="259" w:lineRule="auto"/>
      <w:ind w:left="1240"/>
      <w:jc w:val="center"/>
    </w:pPr>
    <w:r>
      <w:rPr>
        <w:rFonts w:eastAsia="Garamond" w:cs="Garamond"/>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6727A" w14:textId="77777777" w:rsidR="004548CC" w:rsidRDefault="004548CC" w:rsidP="00DE79CC">
    <w:pPr>
      <w:spacing w:line="259" w:lineRule="auto"/>
      <w:ind w:left="-270"/>
      <w:jc w:val="center"/>
    </w:pPr>
    <w:r>
      <w:fldChar w:fldCharType="begin"/>
    </w:r>
    <w:r>
      <w:instrText xml:space="preserve"> PAGE   \* MERGEFORMAT </w:instrText>
    </w:r>
    <w:r>
      <w:fldChar w:fldCharType="separate"/>
    </w:r>
    <w:r>
      <w:rPr>
        <w:rFonts w:eastAsia="Garamond" w:cs="Garamond"/>
      </w:rPr>
      <w:t>1</w:t>
    </w:r>
    <w:r>
      <w:fldChar w:fldCharType="end"/>
    </w:r>
    <w:r>
      <w:rPr>
        <w:rFonts w:eastAsia="Garamond" w:cs="Garamond"/>
      </w:rPr>
      <w:t xml:space="preserve"> </w:t>
    </w:r>
  </w:p>
  <w:p w14:paraId="4FB279CD" w14:textId="77777777" w:rsidR="004548CC" w:rsidRDefault="004548CC">
    <w:pPr>
      <w:spacing w:line="259" w:lineRule="auto"/>
      <w:ind w:left="1240"/>
      <w:jc w:val="center"/>
    </w:pPr>
    <w:r>
      <w:rPr>
        <w:rFonts w:eastAsia="Garamond" w:cs="Garamond"/>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286DB" w14:textId="77777777" w:rsidR="004548CC" w:rsidRDefault="004548CC">
    <w:pPr>
      <w:spacing w:line="259" w:lineRule="auto"/>
      <w:ind w:left="1180"/>
      <w:jc w:val="center"/>
    </w:pPr>
    <w:r>
      <w:fldChar w:fldCharType="begin"/>
    </w:r>
    <w:r>
      <w:instrText xml:space="preserve"> PAGE   \* MERGEFORMAT </w:instrText>
    </w:r>
    <w:r>
      <w:fldChar w:fldCharType="separate"/>
    </w:r>
    <w:r>
      <w:rPr>
        <w:rFonts w:eastAsia="Garamond" w:cs="Garamond"/>
      </w:rPr>
      <w:t>1</w:t>
    </w:r>
    <w:r>
      <w:fldChar w:fldCharType="end"/>
    </w:r>
    <w:r>
      <w:rPr>
        <w:rFonts w:eastAsia="Garamond" w:cs="Garamond"/>
      </w:rPr>
      <w:t xml:space="preserve"> </w:t>
    </w:r>
  </w:p>
  <w:p w14:paraId="2BEC3EBA" w14:textId="77777777" w:rsidR="004548CC" w:rsidRDefault="004548CC">
    <w:pPr>
      <w:spacing w:line="259" w:lineRule="auto"/>
      <w:ind w:left="1240"/>
      <w:jc w:val="center"/>
    </w:pPr>
    <w:r>
      <w:rPr>
        <w:rFonts w:eastAsia="Garamond" w:cs="Garamond"/>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5624E" w14:textId="75801C9B" w:rsidR="004548CC" w:rsidRPr="00764BBD" w:rsidRDefault="004548CC" w:rsidP="00FD58D1">
    <w:pPr>
      <w:pStyle w:val="Header"/>
      <w:rPr>
        <w:sz w:val="22"/>
        <w:szCs w:val="22"/>
      </w:rPr>
    </w:pPr>
    <w:r w:rsidRPr="00764BBD">
      <w:rPr>
        <w:sz w:val="22"/>
        <w:szCs w:val="22"/>
      </w:rPr>
      <w:t xml:space="preserve">Committee on </w:t>
    </w:r>
    <w:r>
      <w:rPr>
        <w:sz w:val="22"/>
        <w:szCs w:val="22"/>
      </w:rPr>
      <w:t>Academics</w:t>
    </w:r>
    <w:r w:rsidRPr="00764BBD">
      <w:rPr>
        <w:sz w:val="22"/>
        <w:szCs w:val="22"/>
      </w:rPr>
      <w:t xml:space="preserve"> </w:t>
    </w:r>
    <w:r>
      <w:rPr>
        <w:sz w:val="22"/>
        <w:szCs w:val="22"/>
      </w:rPr>
      <w:t xml:space="preserve">and Student Affairs </w:t>
    </w:r>
    <w:r w:rsidRPr="00764BBD">
      <w:rPr>
        <w:sz w:val="22"/>
        <w:szCs w:val="22"/>
      </w:rPr>
      <w:t>Agenda</w:t>
    </w:r>
  </w:p>
  <w:p w14:paraId="7D10CF8F" w14:textId="1A5FB2CB" w:rsidR="004548CC" w:rsidRDefault="004548CC" w:rsidP="00051CA4">
    <w:pPr>
      <w:pStyle w:val="Header"/>
      <w:rPr>
        <w:sz w:val="22"/>
        <w:szCs w:val="22"/>
      </w:rPr>
    </w:pPr>
    <w:r>
      <w:rPr>
        <w:sz w:val="22"/>
        <w:szCs w:val="22"/>
      </w:rPr>
      <w:t>Tuesday, December 8, 2020</w:t>
    </w:r>
  </w:p>
  <w:p w14:paraId="280D2FC5" w14:textId="67E5FC66" w:rsidR="004548CC" w:rsidRDefault="004548CC" w:rsidP="00051CA4">
    <w:pPr>
      <w:pStyle w:val="Header"/>
      <w:rPr>
        <w:noProof/>
        <w:sz w:val="22"/>
        <w:szCs w:val="22"/>
      </w:rPr>
    </w:pPr>
    <w:r w:rsidRPr="00764BBD">
      <w:rPr>
        <w:sz w:val="22"/>
        <w:szCs w:val="22"/>
      </w:rPr>
      <w:t xml:space="preserve">Page </w:t>
    </w:r>
    <w:r w:rsidRPr="00764BBD">
      <w:rPr>
        <w:sz w:val="22"/>
        <w:szCs w:val="22"/>
      </w:rPr>
      <w:fldChar w:fldCharType="begin"/>
    </w:r>
    <w:r w:rsidRPr="00764BBD">
      <w:rPr>
        <w:sz w:val="22"/>
        <w:szCs w:val="22"/>
      </w:rPr>
      <w:instrText xml:space="preserve"> PAGE   \* MERGEFORMAT </w:instrText>
    </w:r>
    <w:r w:rsidRPr="00764BBD">
      <w:rPr>
        <w:sz w:val="22"/>
        <w:szCs w:val="22"/>
      </w:rPr>
      <w:fldChar w:fldCharType="separate"/>
    </w:r>
    <w:r>
      <w:rPr>
        <w:noProof/>
        <w:sz w:val="22"/>
        <w:szCs w:val="22"/>
      </w:rPr>
      <w:t>2</w:t>
    </w:r>
    <w:r w:rsidRPr="00764BBD">
      <w:rPr>
        <w:noProof/>
        <w:sz w:val="22"/>
        <w:szCs w:val="22"/>
      </w:rPr>
      <w:fldChar w:fldCharType="end"/>
    </w:r>
  </w:p>
  <w:p w14:paraId="5CCABB35" w14:textId="77777777" w:rsidR="004548CC" w:rsidRPr="00051CA4" w:rsidRDefault="004548CC" w:rsidP="00051CA4">
    <w:pPr>
      <w:pStyle w:val="Header"/>
      <w:rPr>
        <w:noProof/>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3372B"/>
    <w:multiLevelType w:val="hybridMultilevel"/>
    <w:tmpl w:val="A470CEE4"/>
    <w:lvl w:ilvl="0" w:tplc="0158C6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53E3A"/>
    <w:multiLevelType w:val="hybridMultilevel"/>
    <w:tmpl w:val="4DB45B78"/>
    <w:lvl w:ilvl="0" w:tplc="16504C56">
      <w:start w:val="1"/>
      <w:numFmt w:val="lowerLetter"/>
      <w:lvlText w:val="%1."/>
      <w:lvlJc w:val="left"/>
      <w:pPr>
        <w:ind w:left="720" w:hanging="360"/>
      </w:pPr>
      <w:rPr>
        <w:b/>
      </w:rPr>
    </w:lvl>
    <w:lvl w:ilvl="1" w:tplc="76F4E99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018AD"/>
    <w:multiLevelType w:val="hybridMultilevel"/>
    <w:tmpl w:val="34562C02"/>
    <w:lvl w:ilvl="0" w:tplc="1EEA4D0A">
      <w:start w:val="1"/>
      <w:numFmt w:val="lowerLetter"/>
      <w:pStyle w:val="3ADAHeading"/>
      <w:lvlText w:val="%1."/>
      <w:lvlJc w:val="left"/>
      <w:pPr>
        <w:ind w:left="1800" w:hanging="360"/>
      </w:pPr>
    </w:lvl>
    <w:lvl w:ilvl="1" w:tplc="A252A256">
      <w:numFmt w:val="bullet"/>
      <w:lvlText w:val="•"/>
      <w:lvlJc w:val="left"/>
      <w:pPr>
        <w:ind w:left="2880" w:hanging="720"/>
      </w:pPr>
      <w:rPr>
        <w:rFonts w:ascii="Segoe UI Symbol" w:eastAsia="Segoe UI Symbol" w:hAnsi="Segoe UI Symbol" w:cs="Segoe UI 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D41A60"/>
    <w:multiLevelType w:val="hybridMultilevel"/>
    <w:tmpl w:val="CBC001D4"/>
    <w:lvl w:ilvl="0" w:tplc="E846412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193A7BEC"/>
    <w:multiLevelType w:val="hybridMultilevel"/>
    <w:tmpl w:val="3F10A3A6"/>
    <w:lvl w:ilvl="0" w:tplc="BE08D5CA">
      <w:start w:val="1"/>
      <w:numFmt w:val="decimal"/>
      <w:pStyle w:val="2ADAHeading"/>
      <w:lvlText w:val="%1."/>
      <w:lvlJc w:val="left"/>
      <w:pPr>
        <w:ind w:left="1166" w:hanging="360"/>
      </w:pPr>
    </w:lvl>
    <w:lvl w:ilvl="1" w:tplc="8892BABC">
      <w:start w:val="1"/>
      <w:numFmt w:val="lowerLetter"/>
      <w:lvlText w:val="%2."/>
      <w:lvlJc w:val="left"/>
      <w:pPr>
        <w:ind w:left="1980" w:hanging="360"/>
      </w:pPr>
      <w:rPr>
        <w:rFonts w:ascii="Garamond" w:hAnsi="Garamond" w:hint="default"/>
        <w:b w:val="0"/>
        <w:bCs w:val="0"/>
        <w:sz w:val="24"/>
        <w:szCs w:val="24"/>
      </w:rPr>
    </w:lvl>
    <w:lvl w:ilvl="2" w:tplc="0409001B">
      <w:start w:val="1"/>
      <w:numFmt w:val="lowerRoman"/>
      <w:lvlText w:val="%3."/>
      <w:lvlJc w:val="right"/>
      <w:pPr>
        <w:ind w:left="2606" w:hanging="180"/>
      </w:pPr>
    </w:lvl>
    <w:lvl w:ilvl="3" w:tplc="0409000F">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5" w15:restartNumberingAfterBreak="0">
    <w:nsid w:val="1E2B1BCD"/>
    <w:multiLevelType w:val="hybridMultilevel"/>
    <w:tmpl w:val="881C1B08"/>
    <w:lvl w:ilvl="0" w:tplc="83BEB8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92BDDE">
      <w:start w:val="7"/>
      <w:numFmt w:val="decimal"/>
      <w:lvlText w:val="%2"/>
      <w:lvlJc w:val="left"/>
      <w:pPr>
        <w:ind w:left="1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3EADE6">
      <w:start w:val="1"/>
      <w:numFmt w:val="lowerRoman"/>
      <w:lvlText w:val="%3"/>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C81B18">
      <w:start w:val="1"/>
      <w:numFmt w:val="decimal"/>
      <w:lvlText w:val="%4"/>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A07D54">
      <w:start w:val="1"/>
      <w:numFmt w:val="lowerLetter"/>
      <w:lvlText w:val="%5"/>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DE4958">
      <w:start w:val="1"/>
      <w:numFmt w:val="lowerRoman"/>
      <w:lvlText w:val="%6"/>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BEB846">
      <w:start w:val="1"/>
      <w:numFmt w:val="decimal"/>
      <w:lvlText w:val="%7"/>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C26C7C">
      <w:start w:val="1"/>
      <w:numFmt w:val="lowerLetter"/>
      <w:lvlText w:val="%8"/>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DE5972">
      <w:start w:val="1"/>
      <w:numFmt w:val="lowerRoman"/>
      <w:lvlText w:val="%9"/>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67D32F5"/>
    <w:multiLevelType w:val="hybridMultilevel"/>
    <w:tmpl w:val="18B05E40"/>
    <w:lvl w:ilvl="0" w:tplc="3DF8C244">
      <w:start w:val="1"/>
      <w:numFmt w:val="decimal"/>
      <w:lvlText w:val="%1"/>
      <w:lvlJc w:val="left"/>
      <w:pPr>
        <w:ind w:left="2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A24F8">
      <w:start w:val="1"/>
      <w:numFmt w:val="decimal"/>
      <w:lvlText w:val="%2"/>
      <w:lvlJc w:val="left"/>
      <w:pPr>
        <w:ind w:left="2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088E46">
      <w:start w:val="1"/>
      <w:numFmt w:val="lowerRoman"/>
      <w:lvlText w:val="%3"/>
      <w:lvlJc w:val="left"/>
      <w:pPr>
        <w:ind w:left="2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3CCF18">
      <w:start w:val="1"/>
      <w:numFmt w:val="decimal"/>
      <w:lvlText w:val="%4"/>
      <w:lvlJc w:val="left"/>
      <w:pPr>
        <w:ind w:left="3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AE5D32">
      <w:start w:val="1"/>
      <w:numFmt w:val="lowerLetter"/>
      <w:lvlText w:val="%5"/>
      <w:lvlJc w:val="left"/>
      <w:pPr>
        <w:ind w:left="4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04CB60">
      <w:start w:val="1"/>
      <w:numFmt w:val="lowerRoman"/>
      <w:lvlText w:val="%6"/>
      <w:lvlJc w:val="left"/>
      <w:pPr>
        <w:ind w:left="4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04D68C">
      <w:start w:val="1"/>
      <w:numFmt w:val="decimal"/>
      <w:lvlText w:val="%7"/>
      <w:lvlJc w:val="left"/>
      <w:pPr>
        <w:ind w:left="5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16D6D2">
      <w:start w:val="1"/>
      <w:numFmt w:val="lowerLetter"/>
      <w:lvlText w:val="%8"/>
      <w:lvlJc w:val="left"/>
      <w:pPr>
        <w:ind w:left="6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1E57C6">
      <w:start w:val="1"/>
      <w:numFmt w:val="lowerRoman"/>
      <w:lvlText w:val="%9"/>
      <w:lvlJc w:val="left"/>
      <w:pPr>
        <w:ind w:left="7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D05506D"/>
    <w:multiLevelType w:val="hybridMultilevel"/>
    <w:tmpl w:val="B5807174"/>
    <w:lvl w:ilvl="0" w:tplc="E72E8FB6">
      <w:start w:val="1"/>
      <w:numFmt w:val="low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8" w15:restartNumberingAfterBreak="0">
    <w:nsid w:val="2F9937FD"/>
    <w:multiLevelType w:val="hybridMultilevel"/>
    <w:tmpl w:val="B10821D0"/>
    <w:lvl w:ilvl="0" w:tplc="8572D9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CE10F02"/>
    <w:multiLevelType w:val="multilevel"/>
    <w:tmpl w:val="F872B7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3007485"/>
    <w:multiLevelType w:val="hybridMultilevel"/>
    <w:tmpl w:val="B5587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1A2839"/>
    <w:multiLevelType w:val="hybridMultilevel"/>
    <w:tmpl w:val="56F2122E"/>
    <w:lvl w:ilvl="0" w:tplc="CAD4DB94">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5861541B"/>
    <w:multiLevelType w:val="hybridMultilevel"/>
    <w:tmpl w:val="C53AF52E"/>
    <w:lvl w:ilvl="0" w:tplc="33BE899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7317DEE"/>
    <w:multiLevelType w:val="hybridMultilevel"/>
    <w:tmpl w:val="BD6A13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9B7EF4"/>
    <w:multiLevelType w:val="hybridMultilevel"/>
    <w:tmpl w:val="31D04486"/>
    <w:lvl w:ilvl="0" w:tplc="5380E1A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82E10C">
      <w:start w:val="7"/>
      <w:numFmt w:val="decimal"/>
      <w:lvlText w:val="%2"/>
      <w:lvlJc w:val="left"/>
      <w:pPr>
        <w:ind w:left="1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A6EE7E">
      <w:start w:val="1"/>
      <w:numFmt w:val="lowerRoman"/>
      <w:lvlText w:val="%3"/>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3E7AD4">
      <w:start w:val="1"/>
      <w:numFmt w:val="decimal"/>
      <w:lvlText w:val="%4"/>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E66E14">
      <w:start w:val="1"/>
      <w:numFmt w:val="lowerLetter"/>
      <w:lvlText w:val="%5"/>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F4752A">
      <w:start w:val="1"/>
      <w:numFmt w:val="lowerRoman"/>
      <w:lvlText w:val="%6"/>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80F7E8">
      <w:start w:val="1"/>
      <w:numFmt w:val="decimal"/>
      <w:lvlText w:val="%7"/>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C0CFD4">
      <w:start w:val="1"/>
      <w:numFmt w:val="lowerLetter"/>
      <w:lvlText w:val="%8"/>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5066C6">
      <w:start w:val="1"/>
      <w:numFmt w:val="lowerRoman"/>
      <w:lvlText w:val="%9"/>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B5D1D1A"/>
    <w:multiLevelType w:val="hybridMultilevel"/>
    <w:tmpl w:val="B5D88FC6"/>
    <w:lvl w:ilvl="0" w:tplc="16504C56">
      <w:start w:val="1"/>
      <w:numFmt w:val="lowerLetter"/>
      <w:lvlText w:val="%1."/>
      <w:lvlJc w:val="left"/>
      <w:pPr>
        <w:ind w:left="2070" w:hanging="360"/>
      </w:pPr>
      <w:rPr>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16" w15:restartNumberingAfterBreak="0">
    <w:nsid w:val="749B367B"/>
    <w:multiLevelType w:val="multilevel"/>
    <w:tmpl w:val="97203AC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lowerRoman"/>
      <w:lvlText w:val="%3."/>
      <w:lvlJc w:val="righ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771526AC"/>
    <w:multiLevelType w:val="hybridMultilevel"/>
    <w:tmpl w:val="AE906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874F1F"/>
    <w:multiLevelType w:val="hybridMultilevel"/>
    <w:tmpl w:val="4D5046EC"/>
    <w:lvl w:ilvl="0" w:tplc="04090017">
      <w:start w:val="1"/>
      <w:numFmt w:val="lowerLetter"/>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9" w15:restartNumberingAfterBreak="0">
    <w:nsid w:val="78982C16"/>
    <w:multiLevelType w:val="hybridMultilevel"/>
    <w:tmpl w:val="A6BC24BA"/>
    <w:lvl w:ilvl="0" w:tplc="04090019">
      <w:start w:val="1"/>
      <w:numFmt w:val="low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20" w15:restartNumberingAfterBreak="0">
    <w:nsid w:val="7B651EC4"/>
    <w:multiLevelType w:val="hybridMultilevel"/>
    <w:tmpl w:val="FC6C8492"/>
    <w:lvl w:ilvl="0" w:tplc="4F9ED6E8">
      <w:start w:val="1"/>
      <w:numFmt w:val="decimal"/>
      <w:lvlText w:val="%1"/>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9E873C">
      <w:start w:val="1"/>
      <w:numFmt w:val="decimal"/>
      <w:lvlText w:val="%2"/>
      <w:lvlJc w:val="left"/>
      <w:pPr>
        <w:ind w:left="1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A6947E">
      <w:start w:val="1"/>
      <w:numFmt w:val="lowerRoman"/>
      <w:lvlText w:val="%3"/>
      <w:lvlJc w:val="left"/>
      <w:pPr>
        <w:ind w:left="1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9E8F66">
      <w:start w:val="1"/>
      <w:numFmt w:val="decimal"/>
      <w:lvlText w:val="%4"/>
      <w:lvlJc w:val="left"/>
      <w:pPr>
        <w:ind w:left="2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620D60">
      <w:start w:val="1"/>
      <w:numFmt w:val="lowerLetter"/>
      <w:lvlText w:val="%5"/>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A2114E">
      <w:start w:val="1"/>
      <w:numFmt w:val="lowerRoman"/>
      <w:lvlText w:val="%6"/>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EAAC10">
      <w:start w:val="1"/>
      <w:numFmt w:val="decimal"/>
      <w:lvlText w:val="%7"/>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F6FF5A">
      <w:start w:val="1"/>
      <w:numFmt w:val="lowerLetter"/>
      <w:lvlText w:val="%8"/>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6E5B8A">
      <w:start w:val="1"/>
      <w:numFmt w:val="lowerRoman"/>
      <w:lvlText w:val="%9"/>
      <w:lvlJc w:val="left"/>
      <w:pPr>
        <w:ind w:left="6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16"/>
  </w:num>
  <w:num w:numId="3">
    <w:abstractNumId w:val="9"/>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5"/>
  </w:num>
  <w:num w:numId="8">
    <w:abstractNumId w:val="4"/>
  </w:num>
  <w:num w:numId="9">
    <w:abstractNumId w:val="1"/>
  </w:num>
  <w:num w:numId="10">
    <w:abstractNumId w:val="2"/>
  </w:num>
  <w:num w:numId="11">
    <w:abstractNumId w:val="1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3"/>
  </w:num>
  <w:num w:numId="15">
    <w:abstractNumId w:val="19"/>
  </w:num>
  <w:num w:numId="16">
    <w:abstractNumId w:val="8"/>
  </w:num>
  <w:num w:numId="17">
    <w:abstractNumId w:val="12"/>
  </w:num>
  <w:num w:numId="18">
    <w:abstractNumId w:val="11"/>
  </w:num>
  <w:num w:numId="19">
    <w:abstractNumId w:val="7"/>
  </w:num>
  <w:num w:numId="20">
    <w:abstractNumId w:val="6"/>
  </w:num>
  <w:num w:numId="21">
    <w:abstractNumId w:val="14"/>
  </w:num>
  <w:num w:numId="22">
    <w:abstractNumId w:val="20"/>
  </w:num>
  <w:num w:numId="23">
    <w:abstractNumId w:val="5"/>
  </w:num>
  <w:num w:numId="24">
    <w:abstractNumId w:val="1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619"/>
    <w:rsid w:val="000075DF"/>
    <w:rsid w:val="00040545"/>
    <w:rsid w:val="00051CA4"/>
    <w:rsid w:val="00055DAE"/>
    <w:rsid w:val="000714B6"/>
    <w:rsid w:val="00074129"/>
    <w:rsid w:val="00083648"/>
    <w:rsid w:val="00085230"/>
    <w:rsid w:val="000A16F1"/>
    <w:rsid w:val="000A6173"/>
    <w:rsid w:val="000E4367"/>
    <w:rsid w:val="001107FF"/>
    <w:rsid w:val="001204B9"/>
    <w:rsid w:val="00123057"/>
    <w:rsid w:val="00135EBB"/>
    <w:rsid w:val="00165484"/>
    <w:rsid w:val="00171E59"/>
    <w:rsid w:val="0018216D"/>
    <w:rsid w:val="00185C96"/>
    <w:rsid w:val="00193C08"/>
    <w:rsid w:val="001965E8"/>
    <w:rsid w:val="001A6085"/>
    <w:rsid w:val="001B0A64"/>
    <w:rsid w:val="001D5B7A"/>
    <w:rsid w:val="001D7F46"/>
    <w:rsid w:val="00220E85"/>
    <w:rsid w:val="00231D26"/>
    <w:rsid w:val="00255A96"/>
    <w:rsid w:val="00275619"/>
    <w:rsid w:val="00283F85"/>
    <w:rsid w:val="0028675E"/>
    <w:rsid w:val="002A175A"/>
    <w:rsid w:val="002B2E26"/>
    <w:rsid w:val="002C27E9"/>
    <w:rsid w:val="002D03E6"/>
    <w:rsid w:val="002E07A3"/>
    <w:rsid w:val="00357914"/>
    <w:rsid w:val="00365F79"/>
    <w:rsid w:val="003662DE"/>
    <w:rsid w:val="003675A2"/>
    <w:rsid w:val="00380159"/>
    <w:rsid w:val="00391D8C"/>
    <w:rsid w:val="003920F4"/>
    <w:rsid w:val="00394CF5"/>
    <w:rsid w:val="003954D9"/>
    <w:rsid w:val="00395B9F"/>
    <w:rsid w:val="003B2887"/>
    <w:rsid w:val="003C3505"/>
    <w:rsid w:val="003F430E"/>
    <w:rsid w:val="004173AF"/>
    <w:rsid w:val="00421CDB"/>
    <w:rsid w:val="00425E6C"/>
    <w:rsid w:val="00441121"/>
    <w:rsid w:val="004548CC"/>
    <w:rsid w:val="00464DC6"/>
    <w:rsid w:val="004715F3"/>
    <w:rsid w:val="004A1EBA"/>
    <w:rsid w:val="004D6D43"/>
    <w:rsid w:val="004E0B24"/>
    <w:rsid w:val="00502056"/>
    <w:rsid w:val="00537FC4"/>
    <w:rsid w:val="005411B5"/>
    <w:rsid w:val="00560DF0"/>
    <w:rsid w:val="00591038"/>
    <w:rsid w:val="00592D9F"/>
    <w:rsid w:val="005A3BA2"/>
    <w:rsid w:val="005B6261"/>
    <w:rsid w:val="005B7624"/>
    <w:rsid w:val="005C0FAB"/>
    <w:rsid w:val="005C21AC"/>
    <w:rsid w:val="005F3268"/>
    <w:rsid w:val="005F34BF"/>
    <w:rsid w:val="00611F30"/>
    <w:rsid w:val="006172B3"/>
    <w:rsid w:val="00633616"/>
    <w:rsid w:val="00634306"/>
    <w:rsid w:val="00640A1A"/>
    <w:rsid w:val="00651C30"/>
    <w:rsid w:val="0067126B"/>
    <w:rsid w:val="00692FC1"/>
    <w:rsid w:val="006A5456"/>
    <w:rsid w:val="006B0E15"/>
    <w:rsid w:val="006C0D44"/>
    <w:rsid w:val="006C7EE2"/>
    <w:rsid w:val="00707A8F"/>
    <w:rsid w:val="007358E2"/>
    <w:rsid w:val="00737EBF"/>
    <w:rsid w:val="00767075"/>
    <w:rsid w:val="00776179"/>
    <w:rsid w:val="00782CF6"/>
    <w:rsid w:val="007A1A1F"/>
    <w:rsid w:val="007A557B"/>
    <w:rsid w:val="007B43A7"/>
    <w:rsid w:val="007C0D64"/>
    <w:rsid w:val="007C25F3"/>
    <w:rsid w:val="007D0529"/>
    <w:rsid w:val="007D1071"/>
    <w:rsid w:val="007D7E82"/>
    <w:rsid w:val="00800B27"/>
    <w:rsid w:val="008333F3"/>
    <w:rsid w:val="0084771A"/>
    <w:rsid w:val="00850DE9"/>
    <w:rsid w:val="00897449"/>
    <w:rsid w:val="008C56A9"/>
    <w:rsid w:val="008D50ED"/>
    <w:rsid w:val="008E18C8"/>
    <w:rsid w:val="008E7E23"/>
    <w:rsid w:val="008F295C"/>
    <w:rsid w:val="00913837"/>
    <w:rsid w:val="00924608"/>
    <w:rsid w:val="00926016"/>
    <w:rsid w:val="0095486A"/>
    <w:rsid w:val="00955E34"/>
    <w:rsid w:val="009568BA"/>
    <w:rsid w:val="009574AA"/>
    <w:rsid w:val="00962EE3"/>
    <w:rsid w:val="009811F4"/>
    <w:rsid w:val="00991E07"/>
    <w:rsid w:val="009E14B3"/>
    <w:rsid w:val="009F223E"/>
    <w:rsid w:val="00A14D87"/>
    <w:rsid w:val="00A23CE0"/>
    <w:rsid w:val="00A44174"/>
    <w:rsid w:val="00A47A37"/>
    <w:rsid w:val="00A55AE9"/>
    <w:rsid w:val="00A57DFE"/>
    <w:rsid w:val="00AA1F34"/>
    <w:rsid w:val="00AB62C3"/>
    <w:rsid w:val="00AC6CBE"/>
    <w:rsid w:val="00AC6DB1"/>
    <w:rsid w:val="00AD0062"/>
    <w:rsid w:val="00AD2B77"/>
    <w:rsid w:val="00AD69B6"/>
    <w:rsid w:val="00AF2C1A"/>
    <w:rsid w:val="00B178B6"/>
    <w:rsid w:val="00B24E15"/>
    <w:rsid w:val="00B404C0"/>
    <w:rsid w:val="00B51830"/>
    <w:rsid w:val="00B66B26"/>
    <w:rsid w:val="00B6719D"/>
    <w:rsid w:val="00B9683D"/>
    <w:rsid w:val="00BD7FB1"/>
    <w:rsid w:val="00BE754D"/>
    <w:rsid w:val="00BF7D70"/>
    <w:rsid w:val="00C02071"/>
    <w:rsid w:val="00C224BB"/>
    <w:rsid w:val="00C35EB0"/>
    <w:rsid w:val="00C4683B"/>
    <w:rsid w:val="00C65872"/>
    <w:rsid w:val="00C9017C"/>
    <w:rsid w:val="00CA3962"/>
    <w:rsid w:val="00CA4681"/>
    <w:rsid w:val="00CC4D3E"/>
    <w:rsid w:val="00CD09BD"/>
    <w:rsid w:val="00CF1BC5"/>
    <w:rsid w:val="00D93D9C"/>
    <w:rsid w:val="00D9583F"/>
    <w:rsid w:val="00DA3C66"/>
    <w:rsid w:val="00DC7068"/>
    <w:rsid w:val="00DE79CC"/>
    <w:rsid w:val="00E21839"/>
    <w:rsid w:val="00E22B4E"/>
    <w:rsid w:val="00E26672"/>
    <w:rsid w:val="00E27334"/>
    <w:rsid w:val="00E33315"/>
    <w:rsid w:val="00E34FC7"/>
    <w:rsid w:val="00E50E98"/>
    <w:rsid w:val="00E53C70"/>
    <w:rsid w:val="00E742F0"/>
    <w:rsid w:val="00E86B36"/>
    <w:rsid w:val="00EB1905"/>
    <w:rsid w:val="00EC2207"/>
    <w:rsid w:val="00EC7231"/>
    <w:rsid w:val="00ED0B43"/>
    <w:rsid w:val="00ED38EE"/>
    <w:rsid w:val="00ED60B0"/>
    <w:rsid w:val="00EF54DE"/>
    <w:rsid w:val="00EF6AF9"/>
    <w:rsid w:val="00F23D9E"/>
    <w:rsid w:val="00F417F8"/>
    <w:rsid w:val="00F531DE"/>
    <w:rsid w:val="00F8323C"/>
    <w:rsid w:val="00F83657"/>
    <w:rsid w:val="00FD58D1"/>
    <w:rsid w:val="00FE0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5621F"/>
  <w15:chartTrackingRefBased/>
  <w15:docId w15:val="{01AA2ACA-2A30-42B4-8BB2-DD3AC5F8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619"/>
    <w:pPr>
      <w:spacing w:after="0" w:line="240" w:lineRule="auto"/>
    </w:pPr>
    <w:rPr>
      <w:rFonts w:ascii="Garamond" w:eastAsia="Times New Roman" w:hAnsi="Garamond" w:cs="Times New Roman"/>
      <w:sz w:val="24"/>
      <w:szCs w:val="20"/>
    </w:rPr>
  </w:style>
  <w:style w:type="paragraph" w:styleId="Heading1">
    <w:name w:val="heading 1"/>
    <w:aliases w:val="1. ADA Heading"/>
    <w:basedOn w:val="Normal"/>
    <w:next w:val="Normal"/>
    <w:link w:val="Heading1Char"/>
    <w:autoRedefine/>
    <w:uiPriority w:val="9"/>
    <w:qFormat/>
    <w:rsid w:val="005F34BF"/>
    <w:pPr>
      <w:keepNext/>
      <w:tabs>
        <w:tab w:val="right" w:pos="9360"/>
      </w:tabs>
      <w:jc w:val="center"/>
      <w:outlineLvl w:val="0"/>
    </w:pPr>
    <w:rPr>
      <w:rFonts w:cs="Arial"/>
      <w:b/>
      <w:bCs/>
      <w:sz w:val="48"/>
      <w:szCs w:val="48"/>
    </w:rPr>
  </w:style>
  <w:style w:type="paragraph" w:styleId="Heading2">
    <w:name w:val="heading 2"/>
    <w:basedOn w:val="Normal"/>
    <w:next w:val="Normal"/>
    <w:link w:val="Heading2Char"/>
    <w:uiPriority w:val="9"/>
    <w:semiHidden/>
    <w:unhideWhenUsed/>
    <w:qFormat/>
    <w:rsid w:val="00171E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1E5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171E5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71E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71E5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171E59"/>
    <w:rPr>
      <w:rFonts w:asciiTheme="majorHAnsi" w:eastAsiaTheme="majorEastAsia" w:hAnsiTheme="majorHAnsi" w:cstheme="majorBidi"/>
      <w:color w:val="2E74B5" w:themeColor="accent1" w:themeShade="BF"/>
      <w:sz w:val="26"/>
      <w:szCs w:val="26"/>
    </w:rPr>
  </w:style>
  <w:style w:type="character" w:customStyle="1" w:styleId="Heading1Char">
    <w:name w:val="Heading 1 Char"/>
    <w:aliases w:val="1. ADA Heading Char"/>
    <w:basedOn w:val="DefaultParagraphFont"/>
    <w:link w:val="Heading1"/>
    <w:rsid w:val="005F34BF"/>
    <w:rPr>
      <w:rFonts w:ascii="Garamond" w:eastAsia="Times New Roman" w:hAnsi="Garamond" w:cs="Arial"/>
      <w:b/>
      <w:bCs/>
      <w:sz w:val="48"/>
      <w:szCs w:val="48"/>
    </w:rPr>
  </w:style>
  <w:style w:type="paragraph" w:styleId="ListParagraph">
    <w:name w:val="List Paragraph"/>
    <w:basedOn w:val="Normal"/>
    <w:uiPriority w:val="34"/>
    <w:qFormat/>
    <w:rsid w:val="00275619"/>
    <w:pPr>
      <w:ind w:left="720"/>
      <w:contextualSpacing/>
    </w:pPr>
    <w:rPr>
      <w:rFonts w:ascii="Calibri" w:hAnsi="Calibri"/>
      <w:szCs w:val="24"/>
      <w:lang w:eastAsia="ja-JP"/>
    </w:rPr>
  </w:style>
  <w:style w:type="paragraph" w:styleId="Header">
    <w:name w:val="header"/>
    <w:basedOn w:val="Normal"/>
    <w:link w:val="HeaderChar"/>
    <w:uiPriority w:val="99"/>
    <w:unhideWhenUsed/>
    <w:rsid w:val="00926016"/>
    <w:pPr>
      <w:tabs>
        <w:tab w:val="center" w:pos="4680"/>
        <w:tab w:val="right" w:pos="9360"/>
      </w:tabs>
    </w:pPr>
  </w:style>
  <w:style w:type="character" w:customStyle="1" w:styleId="HeaderChar">
    <w:name w:val="Header Char"/>
    <w:basedOn w:val="DefaultParagraphFont"/>
    <w:link w:val="Header"/>
    <w:uiPriority w:val="99"/>
    <w:rsid w:val="00926016"/>
    <w:rPr>
      <w:rFonts w:ascii="Garamond" w:eastAsia="Times New Roman" w:hAnsi="Garamond" w:cs="Times New Roman"/>
      <w:sz w:val="24"/>
      <w:szCs w:val="20"/>
    </w:rPr>
  </w:style>
  <w:style w:type="paragraph" w:styleId="Footer">
    <w:name w:val="footer"/>
    <w:basedOn w:val="Normal"/>
    <w:link w:val="FooterChar"/>
    <w:uiPriority w:val="99"/>
    <w:unhideWhenUsed/>
    <w:rsid w:val="00926016"/>
    <w:pPr>
      <w:tabs>
        <w:tab w:val="center" w:pos="4680"/>
        <w:tab w:val="right" w:pos="9360"/>
      </w:tabs>
    </w:pPr>
  </w:style>
  <w:style w:type="character" w:customStyle="1" w:styleId="FooterChar">
    <w:name w:val="Footer Char"/>
    <w:basedOn w:val="DefaultParagraphFont"/>
    <w:link w:val="Footer"/>
    <w:uiPriority w:val="99"/>
    <w:rsid w:val="00926016"/>
    <w:rPr>
      <w:rFonts w:ascii="Garamond" w:eastAsia="Times New Roman" w:hAnsi="Garamond" w:cs="Times New Roman"/>
      <w:sz w:val="24"/>
      <w:szCs w:val="20"/>
    </w:rPr>
  </w:style>
  <w:style w:type="paragraph" w:customStyle="1" w:styleId="2ADAHeading">
    <w:name w:val="2. ADA Heading"/>
    <w:basedOn w:val="Heading2"/>
    <w:link w:val="2ADAHeadingChar"/>
    <w:autoRedefine/>
    <w:qFormat/>
    <w:rsid w:val="007B43A7"/>
    <w:pPr>
      <w:keepLines w:val="0"/>
      <w:numPr>
        <w:numId w:val="8"/>
      </w:numPr>
      <w:spacing w:before="0"/>
    </w:pPr>
    <w:rPr>
      <w:rFonts w:ascii="Arial" w:eastAsia="Times New Roman" w:hAnsi="Arial" w:cs="Arial"/>
      <w:b/>
      <w:bCs/>
      <w:color w:val="000000" w:themeColor="text1"/>
      <w:sz w:val="24"/>
      <w:szCs w:val="24"/>
      <w:u w:val="single"/>
    </w:rPr>
  </w:style>
  <w:style w:type="character" w:customStyle="1" w:styleId="2ADAHeadingChar">
    <w:name w:val="2. ADA Heading Char"/>
    <w:basedOn w:val="Heading3Char"/>
    <w:link w:val="2ADAHeading"/>
    <w:rsid w:val="007B43A7"/>
    <w:rPr>
      <w:rFonts w:ascii="Arial" w:eastAsia="Times New Roman" w:hAnsi="Arial" w:cs="Arial"/>
      <w:b/>
      <w:bCs/>
      <w:color w:val="000000" w:themeColor="text1"/>
      <w:sz w:val="24"/>
      <w:szCs w:val="24"/>
      <w:u w:val="single"/>
    </w:rPr>
  </w:style>
  <w:style w:type="paragraph" w:customStyle="1" w:styleId="4ADAHeading">
    <w:name w:val="4. ADA Heading"/>
    <w:basedOn w:val="Heading4"/>
    <w:link w:val="4ADAHeadingChar"/>
    <w:autoRedefine/>
    <w:qFormat/>
    <w:rsid w:val="007B43A7"/>
    <w:rPr>
      <w:i w:val="0"/>
      <w:color w:val="000000" w:themeColor="text1"/>
      <w:sz w:val="22"/>
      <w:szCs w:val="22"/>
    </w:rPr>
  </w:style>
  <w:style w:type="character" w:customStyle="1" w:styleId="4ADAHeadingChar">
    <w:name w:val="4. ADA Heading Char"/>
    <w:basedOn w:val="Heading4Char"/>
    <w:link w:val="4ADAHeading"/>
    <w:rsid w:val="007B43A7"/>
    <w:rPr>
      <w:rFonts w:asciiTheme="majorHAnsi" w:eastAsiaTheme="majorEastAsia" w:hAnsiTheme="majorHAnsi" w:cstheme="majorBidi"/>
      <w:i w:val="0"/>
      <w:iCs/>
      <w:color w:val="000000" w:themeColor="text1"/>
    </w:rPr>
  </w:style>
  <w:style w:type="paragraph" w:customStyle="1" w:styleId="3ADAHeading">
    <w:name w:val="3. ADA Heading"/>
    <w:basedOn w:val="Heading3"/>
    <w:link w:val="3ADAHeadingChar"/>
    <w:autoRedefine/>
    <w:qFormat/>
    <w:rsid w:val="009568BA"/>
    <w:pPr>
      <w:numPr>
        <w:numId w:val="10"/>
      </w:numPr>
    </w:pPr>
    <w:rPr>
      <w:rFonts w:ascii="Garamond" w:hAnsi="Garamond"/>
      <w:b/>
      <w:color w:val="000000" w:themeColor="text1"/>
      <w:sz w:val="22"/>
    </w:rPr>
  </w:style>
  <w:style w:type="character" w:customStyle="1" w:styleId="3ADAHeadingChar">
    <w:name w:val="3. ADA Heading Char"/>
    <w:basedOn w:val="Heading4Char"/>
    <w:link w:val="3ADAHeading"/>
    <w:rsid w:val="009568BA"/>
    <w:rPr>
      <w:rFonts w:ascii="Garamond" w:eastAsiaTheme="majorEastAsia" w:hAnsi="Garamond" w:cstheme="majorBidi"/>
      <w:b/>
      <w:i w:val="0"/>
      <w:iCs w:val="0"/>
      <w:color w:val="000000" w:themeColor="text1"/>
      <w:szCs w:val="24"/>
    </w:rPr>
  </w:style>
  <w:style w:type="character" w:styleId="Hyperlink">
    <w:name w:val="Hyperlink"/>
    <w:basedOn w:val="DefaultParagraphFont"/>
    <w:uiPriority w:val="99"/>
    <w:unhideWhenUsed/>
    <w:rsid w:val="005F34BF"/>
    <w:rPr>
      <w:color w:val="0563C1" w:themeColor="hyperlink"/>
      <w:u w:val="single"/>
    </w:rPr>
  </w:style>
  <w:style w:type="character" w:styleId="UnresolvedMention">
    <w:name w:val="Unresolved Mention"/>
    <w:basedOn w:val="DefaultParagraphFont"/>
    <w:uiPriority w:val="99"/>
    <w:semiHidden/>
    <w:unhideWhenUsed/>
    <w:rsid w:val="005F34BF"/>
    <w:rPr>
      <w:color w:val="605E5C"/>
      <w:shd w:val="clear" w:color="auto" w:fill="E1DFDD"/>
    </w:rPr>
  </w:style>
  <w:style w:type="paragraph" w:customStyle="1" w:styleId="footnotedescription">
    <w:name w:val="footnote description"/>
    <w:next w:val="Normal"/>
    <w:link w:val="footnotedescriptionChar"/>
    <w:hidden/>
    <w:rsid w:val="004548CC"/>
    <w:pPr>
      <w:spacing w:after="0"/>
      <w:ind w:left="1152"/>
    </w:pPr>
    <w:rPr>
      <w:rFonts w:ascii="Times New Roman" w:eastAsia="Times New Roman" w:hAnsi="Times New Roman" w:cs="Times New Roman"/>
      <w:color w:val="0000FF"/>
      <w:sz w:val="20"/>
      <w:u w:val="single" w:color="0000FF"/>
    </w:rPr>
  </w:style>
  <w:style w:type="character" w:customStyle="1" w:styleId="footnotedescriptionChar">
    <w:name w:val="footnote description Char"/>
    <w:link w:val="footnotedescription"/>
    <w:rsid w:val="004548CC"/>
    <w:rPr>
      <w:rFonts w:ascii="Times New Roman" w:eastAsia="Times New Roman" w:hAnsi="Times New Roman" w:cs="Times New Roman"/>
      <w:color w:val="0000FF"/>
      <w:sz w:val="20"/>
      <w:u w:val="single" w:color="0000FF"/>
    </w:rPr>
  </w:style>
  <w:style w:type="character" w:customStyle="1" w:styleId="footnotemark">
    <w:name w:val="footnote mark"/>
    <w:hidden/>
    <w:rsid w:val="004548CC"/>
    <w:rPr>
      <w:rFonts w:ascii="Times New Roman" w:eastAsia="Times New Roman" w:hAnsi="Times New Roman" w:cs="Times New Roman"/>
      <w:color w:val="000000"/>
      <w:sz w:val="20"/>
      <w:vertAlign w:val="superscript"/>
    </w:rPr>
  </w:style>
  <w:style w:type="table" w:customStyle="1" w:styleId="TableGrid">
    <w:name w:val="TableGrid"/>
    <w:rsid w:val="004548CC"/>
    <w:pPr>
      <w:spacing w:after="0" w:line="240" w:lineRule="auto"/>
    </w:pPr>
    <w:rPr>
      <w:rFonts w:eastAsiaTheme="minorEastAsia"/>
    </w:rPr>
    <w:tblPr>
      <w:tblCellMar>
        <w:top w:w="0" w:type="dxa"/>
        <w:left w:w="0" w:type="dxa"/>
        <w:bottom w:w="0" w:type="dxa"/>
        <w:right w:w="0" w:type="dxa"/>
      </w:tblCellMar>
    </w:tblPr>
  </w:style>
  <w:style w:type="character" w:styleId="LineNumber">
    <w:name w:val="line number"/>
    <w:basedOn w:val="DefaultParagraphFont"/>
    <w:uiPriority w:val="99"/>
    <w:semiHidden/>
    <w:unhideWhenUsed/>
    <w:rsid w:val="004548CC"/>
  </w:style>
  <w:style w:type="paragraph" w:styleId="FootnoteText">
    <w:name w:val="footnote text"/>
    <w:basedOn w:val="Normal"/>
    <w:link w:val="FootnoteTextChar"/>
    <w:uiPriority w:val="99"/>
    <w:semiHidden/>
    <w:unhideWhenUsed/>
    <w:rsid w:val="00AD2B77"/>
    <w:rPr>
      <w:sz w:val="20"/>
    </w:rPr>
  </w:style>
  <w:style w:type="character" w:customStyle="1" w:styleId="FootnoteTextChar">
    <w:name w:val="Footnote Text Char"/>
    <w:basedOn w:val="DefaultParagraphFont"/>
    <w:link w:val="FootnoteText"/>
    <w:uiPriority w:val="99"/>
    <w:semiHidden/>
    <w:rsid w:val="00AD2B77"/>
    <w:rPr>
      <w:rFonts w:ascii="Garamond" w:eastAsia="Times New Roman" w:hAnsi="Garamond" w:cs="Times New Roman"/>
      <w:sz w:val="20"/>
      <w:szCs w:val="20"/>
    </w:rPr>
  </w:style>
  <w:style w:type="character" w:styleId="FootnoteReference">
    <w:name w:val="footnote reference"/>
    <w:basedOn w:val="DefaultParagraphFont"/>
    <w:uiPriority w:val="99"/>
    <w:semiHidden/>
    <w:unhideWhenUsed/>
    <w:rsid w:val="00AD2B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18898">
      <w:bodyDiv w:val="1"/>
      <w:marLeft w:val="0"/>
      <w:marRight w:val="0"/>
      <w:marTop w:val="0"/>
      <w:marBottom w:val="0"/>
      <w:divBdr>
        <w:top w:val="none" w:sz="0" w:space="0" w:color="auto"/>
        <w:left w:val="none" w:sz="0" w:space="0" w:color="auto"/>
        <w:bottom w:val="none" w:sz="0" w:space="0" w:color="auto"/>
        <w:right w:val="none" w:sz="0" w:space="0" w:color="auto"/>
      </w:divBdr>
    </w:div>
    <w:div w:id="172572889">
      <w:bodyDiv w:val="1"/>
      <w:marLeft w:val="0"/>
      <w:marRight w:val="0"/>
      <w:marTop w:val="0"/>
      <w:marBottom w:val="0"/>
      <w:divBdr>
        <w:top w:val="none" w:sz="0" w:space="0" w:color="auto"/>
        <w:left w:val="none" w:sz="0" w:space="0" w:color="auto"/>
        <w:bottom w:val="none" w:sz="0" w:space="0" w:color="auto"/>
        <w:right w:val="none" w:sz="0" w:space="0" w:color="auto"/>
      </w:divBdr>
    </w:div>
    <w:div w:id="1236627182">
      <w:bodyDiv w:val="1"/>
      <w:marLeft w:val="0"/>
      <w:marRight w:val="0"/>
      <w:marTop w:val="0"/>
      <w:marBottom w:val="0"/>
      <w:divBdr>
        <w:top w:val="none" w:sz="0" w:space="0" w:color="auto"/>
        <w:left w:val="none" w:sz="0" w:space="0" w:color="auto"/>
        <w:bottom w:val="none" w:sz="0" w:space="0" w:color="auto"/>
        <w:right w:val="none" w:sz="0" w:space="0" w:color="auto"/>
      </w:divBdr>
    </w:div>
    <w:div w:id="1754355697">
      <w:bodyDiv w:val="1"/>
      <w:marLeft w:val="0"/>
      <w:marRight w:val="0"/>
      <w:marTop w:val="0"/>
      <w:marBottom w:val="0"/>
      <w:divBdr>
        <w:top w:val="none" w:sz="0" w:space="0" w:color="auto"/>
        <w:left w:val="none" w:sz="0" w:space="0" w:color="auto"/>
        <w:bottom w:val="none" w:sz="0" w:space="0" w:color="auto"/>
        <w:right w:val="none" w:sz="0" w:space="0" w:color="auto"/>
      </w:divBdr>
    </w:div>
    <w:div w:id="182952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unr.edu/tutoring-center/types-of-tutoring/nevada-p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2AAC8-5628-4C85-B0CC-4B8C3B1FF47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 Hammonds</dc:creator>
  <cp:keywords/>
  <dc:description/>
  <cp:lastModifiedBy>Edward Stoddard</cp:lastModifiedBy>
  <cp:revision>6</cp:revision>
  <cp:lastPrinted>2020-09-23T20:21:00Z</cp:lastPrinted>
  <dcterms:created xsi:type="dcterms:W3CDTF">2021-02-18T03:39:00Z</dcterms:created>
  <dcterms:modified xsi:type="dcterms:W3CDTF">2021-02-22T08:06:00Z</dcterms:modified>
</cp:coreProperties>
</file>