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0D5AEB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0D5AEB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0D5AEB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21677C" w:rsidRPr="0021677C" w:rsidRDefault="00AC4387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Century Schoolbook" w:hAnsi="Century Schoolbook"/>
          <w:color w:val="000000" w:themeColor="text1"/>
          <w:sz w:val="16"/>
          <w:szCs w:val="16"/>
        </w:rPr>
        <w:t>Electing the Secretary of the Senate</w:t>
      </w:r>
    </w:p>
    <w:p w:rsidR="00D30244" w:rsidRPr="00D47372" w:rsidRDefault="00D30244" w:rsidP="00E14393">
      <w:pPr>
        <w:pStyle w:val="Purposeinact"/>
        <w:spacing w:before="120" w:after="120"/>
        <w:sectPr w:rsidR="00D30244" w:rsidRPr="00D47372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</w:p>
    <w:p w:rsidR="0021677C" w:rsidRDefault="0021677C" w:rsidP="0021677C">
      <w:pPr>
        <w:pStyle w:val="Billtext"/>
        <w:rPr>
          <w:rStyle w:val="Enactingclauseitalic"/>
        </w:rPr>
      </w:pPr>
    </w:p>
    <w:p w:rsidR="0021677C" w:rsidRDefault="0021677C" w:rsidP="0021677C">
      <w:pPr>
        <w:pStyle w:val="Billtext"/>
        <w:rPr>
          <w:rStyle w:val="Enactingclauseitalic"/>
        </w:rPr>
      </w:pPr>
    </w:p>
    <w:p w:rsidR="00187F64" w:rsidRDefault="00D30244" w:rsidP="0021677C">
      <w:pPr>
        <w:pStyle w:val="Billtext"/>
      </w:pPr>
      <w:r>
        <w:rPr>
          <w:rStyle w:val="Enactingclauseitalic"/>
        </w:rPr>
        <w:t>Be it resolved by the Senate of the Associated Students,</w:t>
      </w:r>
      <w:r>
        <w:t xml:space="preserve"> </w:t>
      </w:r>
    </w:p>
    <w:p w:rsidR="0021677C" w:rsidRDefault="0021677C" w:rsidP="0021677C">
      <w:pPr>
        <w:pStyle w:val="Billtext"/>
        <w:spacing w:line="360" w:lineRule="auto"/>
        <w:ind w:firstLine="0"/>
        <w:rPr>
          <w:color w:val="333333"/>
        </w:rPr>
      </w:pPr>
    </w:p>
    <w:p w:rsidR="00AC4387" w:rsidRDefault="00AC4387" w:rsidP="00AC4387">
      <w:pPr>
        <w:pStyle w:val="Billtext"/>
        <w:spacing w:line="360" w:lineRule="auto"/>
        <w:ind w:firstLine="0"/>
      </w:pPr>
      <w:r>
        <w:t xml:space="preserve">That </w:t>
      </w:r>
      <w:proofErr w:type="spellStart"/>
      <w:r>
        <w:t>Joselle</w:t>
      </w:r>
      <w:proofErr w:type="spellEnd"/>
      <w:r>
        <w:t xml:space="preserve"> G. Benitez was elected and will </w:t>
      </w:r>
      <w:r w:rsidR="00B95DB7">
        <w:t>serve as the Secretary of the 80</w:t>
      </w:r>
      <w:r w:rsidRPr="00E10ED6">
        <w:rPr>
          <w:vertAlign w:val="superscript"/>
        </w:rPr>
        <w:t>th</w:t>
      </w:r>
      <w:r>
        <w:t xml:space="preserve"> Session of the Senate of </w:t>
      </w:r>
      <w:r>
        <w:rPr>
          <w:rFonts w:hint="eastAsia"/>
        </w:rPr>
        <w:t>the</w:t>
      </w:r>
      <w:r>
        <w:t xml:space="preserve"> Associated Students. </w:t>
      </w:r>
    </w:p>
    <w:p w:rsidR="0021677C" w:rsidRDefault="0021677C" w:rsidP="0021677C">
      <w:pPr>
        <w:pStyle w:val="Billtext"/>
        <w:rPr>
          <w:rFonts w:ascii="Times New Roman" w:hAnsi="Times New Roman"/>
          <w:sz w:val="24"/>
          <w:szCs w:val="24"/>
        </w:rPr>
      </w:pP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487B53" w:rsidRDefault="00487B53" w:rsidP="00487B53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>Attest:</w:t>
      </w:r>
    </w:p>
    <w:p w:rsidR="00487B53" w:rsidRDefault="00487B53" w:rsidP="00487B5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87B53" w:rsidRDefault="00487B53" w:rsidP="00487B5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87B53" w:rsidRDefault="00487B53" w:rsidP="00487B5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87B53" w:rsidRDefault="00487B53" w:rsidP="00487B5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87B53" w:rsidRDefault="00487B53" w:rsidP="00487B53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487B53" w:rsidRDefault="00487B53" w:rsidP="00487B5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87B53" w:rsidRDefault="00487B53" w:rsidP="00487B5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87B53" w:rsidRDefault="00487B53" w:rsidP="00487B5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87B53" w:rsidRDefault="00487B53" w:rsidP="00487B5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87B53" w:rsidRDefault="00487B53" w:rsidP="00487B5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487B53" w:rsidRDefault="00487B53" w:rsidP="00487B53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44" w:rsidRDefault="00D30244">
      <w:r>
        <w:separator/>
      </w:r>
    </w:p>
  </w:endnote>
  <w:endnote w:type="continuationSeparator" w:id="0">
    <w:p w:rsidR="00D30244" w:rsidRDefault="00D3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Pr="00CD1F74" w:rsidRDefault="00D30244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44" w:rsidRDefault="00D30244">
      <w:r>
        <w:separator/>
      </w:r>
    </w:p>
  </w:footnote>
  <w:footnote w:type="continuationSeparator" w:id="0">
    <w:p w:rsidR="00D30244" w:rsidRDefault="00D3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8952ED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2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244" w:rsidRDefault="00D302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D30244" w:rsidP="00011012"/>
  <w:p w:rsidR="00D30244" w:rsidRDefault="00D30244" w:rsidP="00011012"/>
  <w:p w:rsidR="00D30244" w:rsidRDefault="00D30244" w:rsidP="00011012"/>
  <w:p w:rsidR="00D30244" w:rsidRPr="00346164" w:rsidRDefault="00487B53" w:rsidP="00346164">
    <w:pPr>
      <w:pStyle w:val="Headerpageone"/>
    </w:pPr>
    <w:r>
      <w:t>S. Res. 80</w:t>
    </w:r>
    <w:r w:rsidR="00AC4387">
      <w:t>-</w:t>
    </w:r>
    <w:r w:rsidR="00F8185B">
      <w:t>0</w:t>
    </w:r>
    <w:r>
      <w:t>3</w:t>
    </w:r>
    <w:r>
      <w:tab/>
      <w:t>Agreed to April 18, 2012</w:t>
    </w:r>
  </w:p>
  <w:p w:rsidR="00D30244" w:rsidRPr="00DE7AF9" w:rsidRDefault="00D30244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8952ED" w:rsidP="00090284">
    <w:pPr>
      <w:pStyle w:val="Header"/>
    </w:pPr>
    <w:fldSimple w:instr=" TITLE   \* MERGEFORMAT ">
      <w:r w:rsidR="00C20954">
        <w:t>RS-0607-__</w:t>
      </w:r>
    </w:fldSimple>
    <w:r w:rsidR="00D30244">
      <w:t>—</w:t>
    </w:r>
    <w:r>
      <w:rPr>
        <w:rStyle w:val="PageNumber"/>
      </w:rPr>
      <w:fldChar w:fldCharType="begin"/>
    </w:r>
    <w:r w:rsidR="00D3024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024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D28FA"/>
    <w:rsid w:val="000D59D0"/>
    <w:rsid w:val="000D5AEB"/>
    <w:rsid w:val="00100F37"/>
    <w:rsid w:val="001223D5"/>
    <w:rsid w:val="00143858"/>
    <w:rsid w:val="00150F91"/>
    <w:rsid w:val="00152A01"/>
    <w:rsid w:val="00152C6E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1677C"/>
    <w:rsid w:val="002225D3"/>
    <w:rsid w:val="00225C11"/>
    <w:rsid w:val="00226A83"/>
    <w:rsid w:val="00230FE6"/>
    <w:rsid w:val="002514C2"/>
    <w:rsid w:val="00254AE5"/>
    <w:rsid w:val="00264179"/>
    <w:rsid w:val="00274383"/>
    <w:rsid w:val="002D3983"/>
    <w:rsid w:val="002D5220"/>
    <w:rsid w:val="002E5996"/>
    <w:rsid w:val="002F1612"/>
    <w:rsid w:val="002F229E"/>
    <w:rsid w:val="0030004C"/>
    <w:rsid w:val="00313363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87B53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82F47"/>
    <w:rsid w:val="005849CE"/>
    <w:rsid w:val="005A7253"/>
    <w:rsid w:val="005A7AD6"/>
    <w:rsid w:val="005B118F"/>
    <w:rsid w:val="005C36ED"/>
    <w:rsid w:val="005D44C8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9049D"/>
    <w:rsid w:val="008952E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E13A1"/>
    <w:rsid w:val="00A014B2"/>
    <w:rsid w:val="00A01538"/>
    <w:rsid w:val="00A052A6"/>
    <w:rsid w:val="00A156ED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1C8F"/>
    <w:rsid w:val="00B33D06"/>
    <w:rsid w:val="00B47175"/>
    <w:rsid w:val="00B646B1"/>
    <w:rsid w:val="00B8035A"/>
    <w:rsid w:val="00B83D6D"/>
    <w:rsid w:val="00B87F42"/>
    <w:rsid w:val="00B91DAA"/>
    <w:rsid w:val="00B936E9"/>
    <w:rsid w:val="00B93E5E"/>
    <w:rsid w:val="00B94512"/>
    <w:rsid w:val="00B95DB7"/>
    <w:rsid w:val="00BA7A01"/>
    <w:rsid w:val="00BC1B7F"/>
    <w:rsid w:val="00BD2104"/>
    <w:rsid w:val="00BD2AE5"/>
    <w:rsid w:val="00BE2651"/>
    <w:rsid w:val="00BF79A9"/>
    <w:rsid w:val="00C022E8"/>
    <w:rsid w:val="00C11C63"/>
    <w:rsid w:val="00C164D5"/>
    <w:rsid w:val="00C20954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80F14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71D71"/>
    <w:rsid w:val="00F75C85"/>
    <w:rsid w:val="00F7762E"/>
    <w:rsid w:val="00F8185B"/>
    <w:rsid w:val="00F842BB"/>
    <w:rsid w:val="00F92A73"/>
    <w:rsid w:val="00F95139"/>
    <w:rsid w:val="00F976A7"/>
    <w:rsid w:val="00FA15B9"/>
    <w:rsid w:val="00FC5040"/>
    <w:rsid w:val="00FC6726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Enrolled.dot</Template>
  <TotalTime>1</TotalTime>
  <Pages>1</Pages>
  <Words>83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joselleb</cp:lastModifiedBy>
  <cp:revision>6</cp:revision>
  <cp:lastPrinted>2012-04-23T02:51:00Z</cp:lastPrinted>
  <dcterms:created xsi:type="dcterms:W3CDTF">2012-04-23T02:44:00Z</dcterms:created>
  <dcterms:modified xsi:type="dcterms:W3CDTF">2012-04-23T02:51:00Z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